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C5" w:rsidRPr="000478C5" w:rsidRDefault="00135ACE" w:rsidP="000478C5">
      <w:pPr>
        <w:spacing w:line="280" w:lineRule="exact"/>
        <w:jc w:val="lef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様式２</w:t>
      </w:r>
      <w:r w:rsidR="00C17EDD">
        <w:rPr>
          <w:rFonts w:ascii="ＭＳ Ｐ明朝" w:eastAsia="ＭＳ Ｐ明朝" w:hAnsi="ＭＳ Ｐ明朝" w:cs="Times New Roman" w:hint="eastAsia"/>
          <w:szCs w:val="21"/>
        </w:rPr>
        <w:t>（第９</w:t>
      </w:r>
      <w:r w:rsidR="000478C5">
        <w:rPr>
          <w:rFonts w:ascii="ＭＳ Ｐ明朝" w:eastAsia="ＭＳ Ｐ明朝" w:hAnsi="ＭＳ Ｐ明朝" w:cs="Times New Roman" w:hint="eastAsia"/>
          <w:szCs w:val="21"/>
        </w:rPr>
        <w:t>条関係）</w:t>
      </w:r>
    </w:p>
    <w:p w:rsidR="000478C5" w:rsidRDefault="000478C5" w:rsidP="000478C5">
      <w:pPr>
        <w:spacing w:line="280" w:lineRule="exact"/>
        <w:rPr>
          <w:rFonts w:ascii="ＭＳ Ｐ明朝" w:eastAsia="ＭＳ Ｐ明朝" w:hAnsi="ＭＳ Ｐ明朝" w:cs="Times New Roman"/>
          <w:szCs w:val="21"/>
        </w:rPr>
      </w:pPr>
    </w:p>
    <w:p w:rsidR="000478C5" w:rsidRDefault="000478C5" w:rsidP="000478C5">
      <w:pPr>
        <w:spacing w:line="280" w:lineRule="exact"/>
        <w:jc w:val="center"/>
        <w:rPr>
          <w:rFonts w:ascii="Century" w:eastAsia="ＭＳ 明朝" w:hAnsi="Century" w:cs="Times New Roman"/>
          <w:szCs w:val="21"/>
        </w:rPr>
      </w:pPr>
      <w:r w:rsidRPr="000478C5">
        <w:rPr>
          <w:rFonts w:ascii="Century" w:eastAsia="ＭＳ 明朝" w:hAnsi="Century" w:cs="Times New Roman" w:hint="eastAsia"/>
          <w:szCs w:val="21"/>
        </w:rPr>
        <w:t>交付決定前着手届</w:t>
      </w:r>
    </w:p>
    <w:p w:rsidR="000478C5" w:rsidRDefault="000478C5" w:rsidP="000478C5">
      <w:pPr>
        <w:spacing w:line="280" w:lineRule="exact"/>
        <w:jc w:val="center"/>
        <w:rPr>
          <w:rFonts w:ascii="Century" w:eastAsia="ＭＳ 明朝" w:hAnsi="Century" w:cs="Times New Roman"/>
          <w:szCs w:val="21"/>
        </w:rPr>
      </w:pPr>
    </w:p>
    <w:p w:rsidR="000478C5" w:rsidRPr="000478C5" w:rsidRDefault="000478C5" w:rsidP="000478C5">
      <w:pPr>
        <w:spacing w:line="280" w:lineRule="exact"/>
        <w:jc w:val="right"/>
        <w:rPr>
          <w:rFonts w:ascii="ＭＳ Ｐ明朝" w:eastAsia="ＭＳ Ｐ明朝" w:hAnsi="ＭＳ Ｐ明朝" w:cs="Times New Roman"/>
          <w:szCs w:val="21"/>
        </w:rPr>
      </w:pPr>
      <w:r w:rsidRPr="000478C5">
        <w:rPr>
          <w:rFonts w:ascii="ＭＳ Ｐ明朝" w:eastAsia="ＭＳ Ｐ明朝" w:hAnsi="ＭＳ Ｐ明朝" w:cs="Times New Roman" w:hint="eastAsia"/>
          <w:szCs w:val="21"/>
        </w:rPr>
        <w:t xml:space="preserve">　　　年　　月　　日</w:t>
      </w:r>
    </w:p>
    <w:p w:rsidR="000478C5" w:rsidRPr="000478C5" w:rsidRDefault="000478C5" w:rsidP="000478C5">
      <w:pPr>
        <w:spacing w:line="280" w:lineRule="exact"/>
        <w:rPr>
          <w:rFonts w:ascii="ＭＳ Ｐ明朝" w:eastAsia="ＭＳ Ｐ明朝" w:hAnsi="ＭＳ Ｐ明朝" w:cs="Times New Roman"/>
          <w:szCs w:val="21"/>
        </w:rPr>
      </w:pPr>
      <w:r w:rsidRPr="000478C5">
        <w:rPr>
          <w:rFonts w:ascii="ＭＳ Ｐ明朝" w:eastAsia="ＭＳ Ｐ明朝" w:hAnsi="ＭＳ Ｐ明朝" w:cs="Times New Roman" w:hint="eastAsia"/>
          <w:szCs w:val="21"/>
        </w:rPr>
        <w:t>豊橋市長　様</w:t>
      </w:r>
    </w:p>
    <w:p w:rsidR="000478C5" w:rsidRDefault="000478C5" w:rsidP="000478C5">
      <w:pPr>
        <w:spacing w:line="220" w:lineRule="exact"/>
        <w:ind w:right="839"/>
        <w:rPr>
          <w:rFonts w:ascii="ＭＳ Ｐ明朝" w:eastAsia="ＭＳ Ｐ明朝" w:hAnsi="ＭＳ Ｐ明朝" w:cs="Times New Roman"/>
          <w:szCs w:val="21"/>
        </w:rPr>
      </w:pPr>
      <w:r w:rsidRPr="000478C5">
        <w:rPr>
          <w:rFonts w:ascii="ＭＳ Ｐ明朝" w:eastAsia="ＭＳ Ｐ明朝" w:hAnsi="ＭＳ Ｐ明朝" w:cs="Times New Roman"/>
          <w:szCs w:val="21"/>
        </w:rPr>
        <w:t xml:space="preserve">                                          </w:t>
      </w:r>
    </w:p>
    <w:p w:rsidR="000478C5" w:rsidRDefault="000478C5" w:rsidP="000478C5">
      <w:pPr>
        <w:spacing w:line="220" w:lineRule="exact"/>
        <w:ind w:right="839"/>
        <w:rPr>
          <w:rFonts w:ascii="ＭＳ Ｐ明朝" w:eastAsia="ＭＳ Ｐ明朝" w:hAnsi="ＭＳ Ｐ明朝" w:cs="Times New Roman"/>
          <w:szCs w:val="21"/>
        </w:rPr>
      </w:pPr>
    </w:p>
    <w:p w:rsidR="000478C5" w:rsidRPr="000478C5" w:rsidRDefault="000478C5" w:rsidP="000478C5">
      <w:pPr>
        <w:wordWrap w:val="0"/>
        <w:autoSpaceDE w:val="0"/>
        <w:autoSpaceDN w:val="0"/>
        <w:adjustRightInd w:val="0"/>
        <w:snapToGrid w:val="0"/>
        <w:spacing w:line="39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0478C5">
        <w:rPr>
          <w:rFonts w:ascii="ＭＳ 明朝" w:eastAsia="ＭＳ 明朝" w:hAnsi="Century" w:cs="ＭＳ 明朝" w:hint="eastAsia"/>
          <w:szCs w:val="21"/>
        </w:rPr>
        <w:t xml:space="preserve">住所又は所在地　　　　　　　　　　　</w:t>
      </w:r>
    </w:p>
    <w:p w:rsidR="000478C5" w:rsidRPr="000478C5" w:rsidRDefault="000478C5" w:rsidP="000478C5">
      <w:pPr>
        <w:wordWrap w:val="0"/>
        <w:autoSpaceDE w:val="0"/>
        <w:autoSpaceDN w:val="0"/>
        <w:adjustRightInd w:val="0"/>
        <w:snapToGrid w:val="0"/>
        <w:spacing w:line="39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0478C5">
        <w:rPr>
          <w:rFonts w:ascii="ＭＳ 明朝" w:eastAsia="ＭＳ 明朝" w:hAnsi="Century" w:cs="ＭＳ 明朝" w:hint="eastAsia"/>
          <w:szCs w:val="21"/>
        </w:rPr>
        <w:t xml:space="preserve">申請人　氏名又は団体名　　　　　　　　　　　</w:t>
      </w:r>
    </w:p>
    <w:p w:rsidR="000478C5" w:rsidRPr="000478C5" w:rsidRDefault="000478C5" w:rsidP="000478C5">
      <w:pPr>
        <w:wordWrap w:val="0"/>
        <w:autoSpaceDE w:val="0"/>
        <w:autoSpaceDN w:val="0"/>
        <w:adjustRightInd w:val="0"/>
        <w:snapToGrid w:val="0"/>
        <w:spacing w:line="39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0478C5">
        <w:rPr>
          <w:rFonts w:ascii="ＭＳ 明朝" w:eastAsia="ＭＳ 明朝" w:hAnsi="Century" w:cs="ＭＳ 明朝" w:hint="eastAsia"/>
          <w:szCs w:val="21"/>
        </w:rPr>
        <w:t xml:space="preserve">及び代表者氏名　　　　　　　　　　　</w:t>
      </w:r>
    </w:p>
    <w:p w:rsidR="000478C5" w:rsidRPr="000478C5" w:rsidRDefault="000478C5" w:rsidP="000478C5">
      <w:pPr>
        <w:spacing w:line="220" w:lineRule="exact"/>
        <w:ind w:right="839"/>
        <w:rPr>
          <w:rFonts w:ascii="ＭＳ Ｐ明朝" w:eastAsia="ＭＳ Ｐ明朝" w:hAnsi="ＭＳ Ｐ明朝" w:cs="Times New Roman"/>
          <w:szCs w:val="21"/>
        </w:rPr>
      </w:pPr>
    </w:p>
    <w:p w:rsidR="000478C5" w:rsidRPr="000478C5" w:rsidRDefault="000478C5" w:rsidP="000478C5">
      <w:pPr>
        <w:jc w:val="center"/>
        <w:rPr>
          <w:rFonts w:ascii="Century" w:eastAsia="ＭＳ 明朝" w:hAnsi="Century" w:cs="Times New Roman"/>
          <w:szCs w:val="21"/>
        </w:rPr>
      </w:pPr>
    </w:p>
    <w:p w:rsidR="000478C5" w:rsidRPr="000478C5" w:rsidRDefault="000478C5" w:rsidP="000478C5">
      <w:pPr>
        <w:jc w:val="center"/>
        <w:rPr>
          <w:rFonts w:ascii="Century" w:eastAsia="ＭＳ 明朝" w:hAnsi="Century" w:cs="Times New Roman"/>
          <w:szCs w:val="21"/>
        </w:rPr>
      </w:pPr>
    </w:p>
    <w:p w:rsidR="000478C5" w:rsidRPr="000478C5" w:rsidRDefault="000478C5" w:rsidP="000478C5">
      <w:pPr>
        <w:jc w:val="center"/>
        <w:rPr>
          <w:rFonts w:ascii="Century" w:eastAsia="ＭＳ 明朝" w:hAnsi="Century" w:cs="Times New Roman"/>
          <w:szCs w:val="21"/>
        </w:rPr>
      </w:pPr>
    </w:p>
    <w:p w:rsidR="000478C5" w:rsidRPr="000478C5" w:rsidRDefault="000478C5" w:rsidP="000478C5">
      <w:pPr>
        <w:rPr>
          <w:rFonts w:ascii="Century" w:eastAsia="ＭＳ 明朝" w:hAnsi="Century" w:cs="Times New Roman"/>
          <w:szCs w:val="21"/>
        </w:rPr>
      </w:pPr>
      <w:r w:rsidRPr="000478C5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豊橋市大学研究活動費</w:t>
      </w:r>
      <w:r w:rsidRPr="000478C5">
        <w:rPr>
          <w:rFonts w:ascii="Century" w:eastAsia="ＭＳ 明朝" w:hAnsi="Century" w:cs="Times New Roman" w:hint="eastAsia"/>
          <w:szCs w:val="21"/>
        </w:rPr>
        <w:t>補助金について、</w:t>
      </w:r>
      <w:r w:rsidR="00CC54B0">
        <w:rPr>
          <w:rFonts w:ascii="Century" w:eastAsia="ＭＳ 明朝" w:hAnsi="Century" w:cs="Times New Roman" w:hint="eastAsia"/>
          <w:szCs w:val="21"/>
        </w:rPr>
        <w:t>以下の</w:t>
      </w:r>
      <w:r w:rsidRPr="000478C5">
        <w:rPr>
          <w:rFonts w:ascii="Century" w:eastAsia="ＭＳ 明朝" w:hAnsi="Century" w:cs="Times New Roman" w:hint="eastAsia"/>
          <w:szCs w:val="21"/>
        </w:rPr>
        <w:t>条件を了承の上、下記のとおり交付決定前に着手したいので届け出ます。なお、本件について交付決定がなされなかった場合も、異議は申し立てません。</w:t>
      </w:r>
    </w:p>
    <w:p w:rsidR="000478C5" w:rsidRPr="000478C5" w:rsidRDefault="000478C5" w:rsidP="000478C5">
      <w:pPr>
        <w:rPr>
          <w:rFonts w:ascii="Century" w:eastAsia="ＭＳ 明朝" w:hAnsi="Century" w:cs="Times New Roman"/>
          <w:szCs w:val="21"/>
        </w:rPr>
      </w:pPr>
    </w:p>
    <w:p w:rsidR="000478C5" w:rsidRPr="000478C5" w:rsidRDefault="000478C5" w:rsidP="000478C5">
      <w:pPr>
        <w:rPr>
          <w:rFonts w:ascii="Century" w:eastAsia="ＭＳ 明朝" w:hAnsi="Century" w:cs="Times New Roman"/>
          <w:szCs w:val="21"/>
        </w:rPr>
      </w:pPr>
    </w:p>
    <w:p w:rsidR="00CD3515" w:rsidRDefault="000478C5" w:rsidP="00CD3515">
      <w:pPr>
        <w:pStyle w:val="aa"/>
      </w:pPr>
      <w:r w:rsidRPr="000478C5">
        <w:rPr>
          <w:rFonts w:hint="eastAsia"/>
        </w:rPr>
        <w:t>記</w:t>
      </w:r>
    </w:p>
    <w:p w:rsidR="00CD3515" w:rsidRPr="000478C5" w:rsidRDefault="00CD3515" w:rsidP="00CD351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CD3515" w:rsidTr="00CD3515">
        <w:trPr>
          <w:trHeight w:val="1247"/>
        </w:trPr>
        <w:tc>
          <w:tcPr>
            <w:tcW w:w="3114" w:type="dxa"/>
            <w:vAlign w:val="center"/>
          </w:tcPr>
          <w:p w:rsidR="00CD3515" w:rsidRDefault="00CD3515" w:rsidP="00CD3515">
            <w:pPr>
              <w:rPr>
                <w:rFonts w:ascii="Century" w:eastAsia="ＭＳ 明朝" w:hAnsi="Century" w:cs="Times New Roman"/>
                <w:szCs w:val="21"/>
              </w:rPr>
            </w:pPr>
            <w:r w:rsidRPr="000478C5">
              <w:rPr>
                <w:rFonts w:ascii="Century" w:eastAsia="ＭＳ 明朝" w:hAnsi="Century" w:cs="Times New Roman" w:hint="eastAsia"/>
                <w:szCs w:val="21"/>
              </w:rPr>
              <w:t>１　事業名</w:t>
            </w:r>
          </w:p>
        </w:tc>
        <w:tc>
          <w:tcPr>
            <w:tcW w:w="5946" w:type="dxa"/>
            <w:vAlign w:val="center"/>
          </w:tcPr>
          <w:p w:rsidR="00CD3515" w:rsidRDefault="00CD3515" w:rsidP="00CD351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D3515" w:rsidTr="00CD3515">
        <w:trPr>
          <w:trHeight w:val="1247"/>
        </w:trPr>
        <w:tc>
          <w:tcPr>
            <w:tcW w:w="3114" w:type="dxa"/>
            <w:vAlign w:val="center"/>
          </w:tcPr>
          <w:p w:rsidR="00CD3515" w:rsidRDefault="00CD3515" w:rsidP="00CD3515">
            <w:pPr>
              <w:rPr>
                <w:rFonts w:ascii="Century" w:eastAsia="ＭＳ 明朝" w:hAnsi="Century" w:cs="Times New Roman"/>
                <w:szCs w:val="21"/>
              </w:rPr>
            </w:pPr>
            <w:r w:rsidRPr="000478C5">
              <w:rPr>
                <w:rFonts w:ascii="Century" w:eastAsia="ＭＳ 明朝" w:hAnsi="Century" w:cs="Times New Roman" w:hint="eastAsia"/>
                <w:szCs w:val="21"/>
              </w:rPr>
              <w:t>２　事前着手が必要な理由</w:t>
            </w:r>
          </w:p>
        </w:tc>
        <w:tc>
          <w:tcPr>
            <w:tcW w:w="5946" w:type="dxa"/>
            <w:vAlign w:val="center"/>
          </w:tcPr>
          <w:p w:rsidR="00CD3515" w:rsidRDefault="00CD3515" w:rsidP="00CD351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D3515" w:rsidTr="00CD3515">
        <w:trPr>
          <w:trHeight w:val="1247"/>
        </w:trPr>
        <w:tc>
          <w:tcPr>
            <w:tcW w:w="3114" w:type="dxa"/>
            <w:vAlign w:val="center"/>
          </w:tcPr>
          <w:p w:rsidR="00CD3515" w:rsidRDefault="00CD3515" w:rsidP="00CD3515">
            <w:pPr>
              <w:rPr>
                <w:rFonts w:ascii="Century" w:eastAsia="ＭＳ 明朝" w:hAnsi="Century" w:cs="Times New Roman"/>
                <w:szCs w:val="21"/>
              </w:rPr>
            </w:pPr>
            <w:r w:rsidRPr="000478C5">
              <w:rPr>
                <w:rFonts w:ascii="Century" w:eastAsia="ＭＳ 明朝" w:hAnsi="Century" w:cs="Times New Roman" w:hint="eastAsia"/>
                <w:szCs w:val="21"/>
              </w:rPr>
              <w:t>３　事前着手（予定）日</w:t>
            </w:r>
          </w:p>
        </w:tc>
        <w:tc>
          <w:tcPr>
            <w:tcW w:w="5946" w:type="dxa"/>
            <w:vAlign w:val="center"/>
          </w:tcPr>
          <w:p w:rsidR="00CD3515" w:rsidRDefault="00CD3515" w:rsidP="00CD351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0478C5" w:rsidRPr="000478C5" w:rsidRDefault="000478C5" w:rsidP="000478C5">
      <w:pPr>
        <w:rPr>
          <w:rFonts w:ascii="Century" w:eastAsia="ＭＳ 明朝" w:hAnsi="Century" w:cs="Times New Roman"/>
          <w:szCs w:val="21"/>
        </w:rPr>
      </w:pPr>
    </w:p>
    <w:p w:rsidR="000478C5" w:rsidRPr="000478C5" w:rsidRDefault="000478C5" w:rsidP="000478C5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【条件】</w:t>
      </w:r>
    </w:p>
    <w:p w:rsidR="005E1CFD" w:rsidRDefault="005E1CFD" w:rsidP="005E1CFD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（１）</w:t>
      </w:r>
      <w:r w:rsidR="000478C5" w:rsidRPr="000478C5">
        <w:rPr>
          <w:rFonts w:ascii="Century" w:eastAsia="ＭＳ 明朝" w:hAnsi="Century" w:cs="Times New Roman" w:hint="eastAsia"/>
          <w:szCs w:val="21"/>
        </w:rPr>
        <w:t>本事業については、</w:t>
      </w:r>
      <w:r w:rsidR="002C1500">
        <w:rPr>
          <w:rFonts w:ascii="Century" w:eastAsia="ＭＳ 明朝" w:hAnsi="Century" w:cs="Times New Roman" w:hint="eastAsia"/>
          <w:szCs w:val="21"/>
        </w:rPr>
        <w:t>提案関係書類の提出</w:t>
      </w:r>
      <w:r w:rsidR="000478C5" w:rsidRPr="000478C5">
        <w:rPr>
          <w:rFonts w:ascii="Century" w:eastAsia="ＭＳ 明朝" w:hAnsi="Century" w:cs="Times New Roman" w:hint="eastAsia"/>
          <w:szCs w:val="21"/>
        </w:rPr>
        <w:t>から補助金交付決定を受けるまでの間において、</w:t>
      </w:r>
    </w:p>
    <w:p w:rsidR="000478C5" w:rsidRPr="000478C5" w:rsidRDefault="000478C5" w:rsidP="005E1CFD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0478C5">
        <w:rPr>
          <w:rFonts w:ascii="Century" w:eastAsia="ＭＳ 明朝" w:hAnsi="Century" w:cs="Times New Roman" w:hint="eastAsia"/>
          <w:szCs w:val="21"/>
        </w:rPr>
        <w:t>計画変更を行わないこと。</w:t>
      </w:r>
    </w:p>
    <w:p w:rsidR="00571700" w:rsidRPr="00571700" w:rsidRDefault="005E1CFD" w:rsidP="00571700">
      <w:pPr>
        <w:ind w:leftChars="-33" w:left="658" w:hangingChars="346" w:hanging="727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（２）</w:t>
      </w:r>
      <w:r w:rsidR="000478C5" w:rsidRPr="00571700">
        <w:rPr>
          <w:rFonts w:ascii="Century" w:eastAsia="ＭＳ 明朝" w:hAnsi="Century" w:cs="Times New Roman" w:hint="eastAsia"/>
          <w:kern w:val="0"/>
          <w:szCs w:val="21"/>
        </w:rPr>
        <w:t>補助金交付決定を受けた補助金額が、交付申請額に達しない場合においても異議がないこと。</w:t>
      </w:r>
      <w:r w:rsidR="00571700">
        <w:rPr>
          <w:rFonts w:ascii="Century" w:eastAsia="ＭＳ 明朝" w:hAnsi="Century" w:cs="Times New Roman" w:hint="eastAsia"/>
          <w:kern w:val="0"/>
          <w:szCs w:val="21"/>
        </w:rPr>
        <w:t>また、</w:t>
      </w:r>
      <w:bookmarkStart w:id="0" w:name="_GoBack"/>
      <w:bookmarkEnd w:id="0"/>
      <w:r w:rsidR="00571700">
        <w:rPr>
          <w:rFonts w:ascii="Century" w:eastAsia="ＭＳ 明朝" w:hAnsi="Century" w:cs="Times New Roman" w:hint="eastAsia"/>
          <w:kern w:val="0"/>
          <w:szCs w:val="21"/>
        </w:rPr>
        <w:t>補助金が交付されなかった場合についても、その経費の全額を事業主体等で支弁すること。</w:t>
      </w:r>
    </w:p>
    <w:sectPr w:rsidR="00571700" w:rsidRPr="00571700" w:rsidSect="00806993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C5" w:rsidRDefault="000478C5" w:rsidP="000478C5">
      <w:r>
        <w:separator/>
      </w:r>
    </w:p>
  </w:endnote>
  <w:endnote w:type="continuationSeparator" w:id="0">
    <w:p w:rsidR="000478C5" w:rsidRDefault="000478C5" w:rsidP="0004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C5" w:rsidRDefault="000478C5" w:rsidP="000478C5">
      <w:r>
        <w:separator/>
      </w:r>
    </w:p>
  </w:footnote>
  <w:footnote w:type="continuationSeparator" w:id="0">
    <w:p w:rsidR="000478C5" w:rsidRDefault="000478C5" w:rsidP="0004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E0" w:rsidRDefault="00CC54B0" w:rsidP="006768B0">
    <w:pPr>
      <w:pStyle w:val="a3"/>
      <w:jc w:val="right"/>
      <w:rPr>
        <w:rFonts w:ascii="ＭＳ Ｐ明朝" w:eastAsia="ＭＳ Ｐ明朝" w:hAnsi="ＭＳ Ｐ明朝"/>
        <w:sz w:val="18"/>
        <w:szCs w:val="18"/>
      </w:rPr>
    </w:pPr>
  </w:p>
  <w:p w:rsidR="009E28E0" w:rsidRPr="000478C5" w:rsidRDefault="00CC54B0" w:rsidP="006768B0">
    <w:pPr>
      <w:pStyle w:val="a3"/>
      <w:jc w:val="left"/>
      <w:rPr>
        <w:rFonts w:ascii="ＭＳ Ｐ明朝" w:eastAsia="ＭＳ Ｐ明朝" w:hAnsi="ＭＳ Ｐ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C5"/>
    <w:rsid w:val="000478C5"/>
    <w:rsid w:val="00135ACE"/>
    <w:rsid w:val="002C1500"/>
    <w:rsid w:val="00571700"/>
    <w:rsid w:val="005E1CFD"/>
    <w:rsid w:val="00C17EDD"/>
    <w:rsid w:val="00CC54B0"/>
    <w:rsid w:val="00CD3515"/>
    <w:rsid w:val="00E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F27B7"/>
  <w15:chartTrackingRefBased/>
  <w15:docId w15:val="{1F7FEA09-DE25-4F99-8034-F0AA483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8C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478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7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8C5"/>
  </w:style>
  <w:style w:type="paragraph" w:styleId="a7">
    <w:name w:val="Balloon Text"/>
    <w:basedOn w:val="a"/>
    <w:link w:val="a8"/>
    <w:uiPriority w:val="99"/>
    <w:semiHidden/>
    <w:unhideWhenUsed/>
    <w:rsid w:val="00047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8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D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D351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CD3515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CD3515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CD3515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8</cp:revision>
  <cp:lastPrinted>2024-02-14T06:59:00Z</cp:lastPrinted>
  <dcterms:created xsi:type="dcterms:W3CDTF">2023-10-20T05:25:00Z</dcterms:created>
  <dcterms:modified xsi:type="dcterms:W3CDTF">2024-03-15T02:17:00Z</dcterms:modified>
</cp:coreProperties>
</file>