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F5" w:rsidRPr="003D4270" w:rsidRDefault="00C310DC">
      <w:pPr>
        <w:rPr>
          <w:rFonts w:ascii="游ゴシック" w:eastAsia="游ゴシック" w:hAnsi="游ゴシック"/>
        </w:rPr>
      </w:pPr>
      <w:r w:rsidRPr="003D4270">
        <w:rPr>
          <w:rFonts w:ascii="游ゴシック" w:eastAsia="游ゴシック" w:hAnsi="游ゴシック" w:hint="eastAsia"/>
        </w:rPr>
        <w:t>（参考様式</w:t>
      </w:r>
      <w:r w:rsidR="003D4270">
        <w:rPr>
          <w:rFonts w:ascii="游ゴシック" w:eastAsia="游ゴシック" w:hAnsi="游ゴシック" w:hint="eastAsia"/>
        </w:rPr>
        <w:t>4</w:t>
      </w:r>
      <w:r w:rsidRPr="003D4270">
        <w:rPr>
          <w:rFonts w:ascii="游ゴシック" w:eastAsia="游ゴシック" w:hAnsi="游ゴシック" w:hint="eastAsia"/>
        </w:rPr>
        <w:t>）</w:t>
      </w:r>
    </w:p>
    <w:p w:rsidR="00C310DC" w:rsidRPr="003D4270" w:rsidRDefault="00C310DC" w:rsidP="003D4270">
      <w:pPr>
        <w:spacing w:line="600" w:lineRule="exact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3D4270">
        <w:rPr>
          <w:rFonts w:ascii="游ゴシック" w:eastAsia="游ゴシック" w:hAnsi="游ゴシック" w:hint="eastAsia"/>
          <w:b/>
          <w:sz w:val="44"/>
          <w:szCs w:val="44"/>
        </w:rPr>
        <w:t>実</w:t>
      </w:r>
      <w:r w:rsidRPr="003D4270">
        <w:rPr>
          <w:rFonts w:ascii="游ゴシック" w:eastAsia="游ゴシック" w:hAnsi="游ゴシック"/>
          <w:b/>
          <w:sz w:val="44"/>
          <w:szCs w:val="44"/>
        </w:rPr>
        <w:t xml:space="preserve"> 務 経 験 証 明 書</w:t>
      </w:r>
    </w:p>
    <w:p w:rsidR="00C310DC" w:rsidRPr="00360002" w:rsidRDefault="00C310DC" w:rsidP="003D4270">
      <w:pPr>
        <w:spacing w:line="320" w:lineRule="exact"/>
        <w:rPr>
          <w:rFonts w:ascii="游ゴシック" w:eastAsia="游ゴシック" w:hAnsi="游ゴシック"/>
          <w:szCs w:val="21"/>
        </w:rPr>
      </w:pPr>
    </w:p>
    <w:p w:rsidR="003D4270" w:rsidRPr="00360002" w:rsidRDefault="003D4270" w:rsidP="003D4270">
      <w:pPr>
        <w:spacing w:line="320" w:lineRule="exact"/>
        <w:rPr>
          <w:rFonts w:ascii="游ゴシック" w:eastAsia="游ゴシック" w:hAnsi="游ゴシック"/>
          <w:szCs w:val="21"/>
        </w:rPr>
      </w:pPr>
    </w:p>
    <w:p w:rsidR="003D4270" w:rsidRPr="00360002" w:rsidRDefault="00BC36D2" w:rsidP="003D4270">
      <w:pPr>
        <w:spacing w:line="320" w:lineRule="exact"/>
        <w:jc w:val="right"/>
        <w:rPr>
          <w:rFonts w:ascii="游ゴシック" w:eastAsia="游ゴシック" w:hAnsi="游ゴシック"/>
          <w:szCs w:val="21"/>
        </w:rPr>
      </w:pPr>
      <w:r w:rsidRPr="00F8207F">
        <w:rPr>
          <w:rFonts w:ascii="游ゴシック" w:eastAsia="游ゴシック" w:hAnsi="游ゴシック" w:hint="eastAsia"/>
          <w:szCs w:val="21"/>
          <w:highlight w:val="lightGray"/>
        </w:rPr>
        <w:t xml:space="preserve">令和 </w:t>
      </w:r>
      <w:r w:rsidRPr="00F8207F">
        <w:rPr>
          <w:rFonts w:ascii="游ゴシック" w:eastAsia="游ゴシック" w:hAnsi="游ゴシック"/>
          <w:b/>
          <w:szCs w:val="21"/>
          <w:highlight w:val="lightGray"/>
        </w:rPr>
        <w:t>5</w:t>
      </w:r>
      <w:r w:rsidRPr="00F8207F">
        <w:rPr>
          <w:rFonts w:ascii="游ゴシック" w:eastAsia="游ゴシック" w:hAnsi="游ゴシック" w:hint="eastAsia"/>
          <w:szCs w:val="21"/>
          <w:highlight w:val="lightGray"/>
        </w:rPr>
        <w:t xml:space="preserve">年 </w:t>
      </w:r>
      <w:r w:rsidRPr="00F8207F">
        <w:rPr>
          <w:rFonts w:ascii="游ゴシック" w:eastAsia="游ゴシック" w:hAnsi="游ゴシック"/>
          <w:b/>
          <w:szCs w:val="21"/>
          <w:highlight w:val="lightGray"/>
        </w:rPr>
        <w:t>4</w:t>
      </w:r>
      <w:r w:rsidRPr="00F8207F">
        <w:rPr>
          <w:rFonts w:ascii="游ゴシック" w:eastAsia="游ゴシック" w:hAnsi="游ゴシック" w:hint="eastAsia"/>
          <w:szCs w:val="21"/>
          <w:highlight w:val="lightGray"/>
        </w:rPr>
        <w:t xml:space="preserve">月 </w:t>
      </w:r>
      <w:r w:rsidRPr="00F8207F">
        <w:rPr>
          <w:rFonts w:ascii="游ゴシック" w:eastAsia="游ゴシック" w:hAnsi="游ゴシック" w:hint="eastAsia"/>
          <w:b/>
          <w:szCs w:val="21"/>
          <w:highlight w:val="lightGray"/>
        </w:rPr>
        <w:t>1</w:t>
      </w:r>
      <w:r w:rsidRPr="00F8207F">
        <w:rPr>
          <w:rFonts w:ascii="游ゴシック" w:eastAsia="游ゴシック" w:hAnsi="游ゴシック" w:hint="eastAsia"/>
          <w:szCs w:val="21"/>
          <w:highlight w:val="lightGray"/>
        </w:rPr>
        <w:t>日</w:t>
      </w:r>
    </w:p>
    <w:p w:rsidR="00C310DC" w:rsidRPr="00360002" w:rsidRDefault="00687996" w:rsidP="003D4270">
      <w:pPr>
        <w:spacing w:line="32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1976120" cy="288290"/>
                <wp:effectExtent l="0" t="133350" r="24130" b="1651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6406" y="2046849"/>
                          <a:ext cx="1976120" cy="288290"/>
                        </a:xfrm>
                        <a:prstGeom prst="wedgeRectCallout">
                          <a:avLst>
                            <a:gd name="adj1" fmla="val 36117"/>
                            <a:gd name="adj2" fmla="val -887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996" w:rsidRPr="00697555" w:rsidRDefault="00687996" w:rsidP="0068799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/>
                                <w:sz w:val="18"/>
                                <w:szCs w:val="22"/>
                              </w:rPr>
                              <w:t>発行した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/>
                                <w:sz w:val="18"/>
                                <w:szCs w:val="22"/>
                              </w:rPr>
                              <w:t>日付を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/>
                                <w:sz w:val="18"/>
                                <w:szCs w:val="22"/>
                              </w:rPr>
                              <w:t>記載してください</w:t>
                            </w:r>
                          </w:p>
                          <w:p w:rsidR="00687996" w:rsidRPr="00687996" w:rsidRDefault="00687996" w:rsidP="00687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104.4pt;margin-top:8.4pt;width:155.6pt;height:22.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" adj="18601,-8374" filled="f" strokecolor="black [3213]" strokeweight="1pt">
                <v:textbox>
                  <w:txbxContent>
                    <w:p w:rsidR="00687996" w:rsidRPr="00697555" w:rsidRDefault="00687996" w:rsidP="00687996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color w:val="000000"/>
                          <w:sz w:val="18"/>
                          <w:szCs w:val="22"/>
                        </w:rPr>
                        <w:t>発行した</w:t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/>
                          <w:sz w:val="18"/>
                          <w:szCs w:val="22"/>
                        </w:rPr>
                        <w:t>日付を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/>
                          <w:sz w:val="18"/>
                          <w:szCs w:val="22"/>
                        </w:rPr>
                        <w:t>記載してください</w:t>
                      </w:r>
                    </w:p>
                    <w:p w:rsidR="00687996" w:rsidRPr="00687996" w:rsidRDefault="00687996" w:rsidP="00687996">
                      <w:pPr>
                        <w:jc w:val="center"/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C310DC" w:rsidRPr="00360002">
        <w:rPr>
          <w:rFonts w:ascii="游ゴシック" w:eastAsia="游ゴシック" w:hAnsi="游ゴシック" w:hint="eastAsia"/>
          <w:szCs w:val="21"/>
        </w:rPr>
        <w:t>豊橋市長　様</w:t>
      </w:r>
    </w:p>
    <w:p w:rsidR="003D4270" w:rsidRPr="00360002" w:rsidRDefault="003D4270" w:rsidP="003D4270">
      <w:pPr>
        <w:spacing w:line="320" w:lineRule="exact"/>
        <w:jc w:val="left"/>
        <w:rPr>
          <w:rFonts w:ascii="游ゴシック" w:eastAsia="游ゴシック" w:hAnsi="游ゴシック"/>
          <w:szCs w:val="21"/>
        </w:rPr>
      </w:pPr>
    </w:p>
    <w:p w:rsidR="00BC36D2" w:rsidRPr="00360002" w:rsidRDefault="002320B8" w:rsidP="00BC36D2">
      <w:pPr>
        <w:spacing w:line="320" w:lineRule="exact"/>
        <w:ind w:leftChars="1553" w:left="3883" w:hangingChars="296" w:hanging="622"/>
        <w:rPr>
          <w:rFonts w:ascii="游ゴシック" w:eastAsia="游ゴシック" w:hAnsi="游ゴシック"/>
          <w:szCs w:val="21"/>
        </w:rPr>
      </w:pPr>
      <w:r w:rsidRPr="00360002">
        <w:rPr>
          <w:rFonts w:ascii="游ゴシック" w:eastAsia="游ゴシック" w:hAnsi="游ゴシック" w:hint="eastAsia"/>
          <w:szCs w:val="21"/>
        </w:rPr>
        <w:t>法人</w:t>
      </w:r>
      <w:r w:rsidR="00BC36D2" w:rsidRPr="00360002">
        <w:rPr>
          <w:rFonts w:ascii="游ゴシック" w:eastAsia="游ゴシック" w:hAnsi="游ゴシック" w:hint="eastAsia"/>
          <w:szCs w:val="21"/>
        </w:rPr>
        <w:t>所在地</w:t>
      </w:r>
      <w:r w:rsidR="00957B4B" w:rsidRPr="00360002">
        <w:rPr>
          <w:rFonts w:ascii="游ゴシック" w:eastAsia="游ゴシック" w:hAnsi="游ゴシック" w:hint="eastAsia"/>
          <w:szCs w:val="21"/>
        </w:rPr>
        <w:t xml:space="preserve">　　　</w:t>
      </w:r>
      <w:r w:rsidR="00D300E8">
        <w:rPr>
          <w:rFonts w:ascii="游ゴシック" w:eastAsia="游ゴシック" w:hAnsi="游ゴシック" w:hint="eastAsia"/>
          <w:szCs w:val="21"/>
        </w:rPr>
        <w:t xml:space="preserve">　　</w:t>
      </w:r>
      <w:r w:rsidR="006934EB">
        <w:rPr>
          <w:rFonts w:ascii="游ゴシック" w:eastAsia="游ゴシック" w:hAnsi="游ゴシック" w:hint="eastAsia"/>
          <w:szCs w:val="21"/>
        </w:rPr>
        <w:t xml:space="preserve">　</w:t>
      </w:r>
      <w:r w:rsidR="009B06A6">
        <w:rPr>
          <w:rFonts w:ascii="游ゴシック" w:eastAsia="游ゴシック" w:hAnsi="游ゴシック" w:hint="eastAsia"/>
          <w:szCs w:val="21"/>
        </w:rPr>
        <w:t xml:space="preserve">　</w:t>
      </w:r>
      <w:r w:rsidR="00957B4B" w:rsidRPr="0029589F">
        <w:rPr>
          <w:rFonts w:ascii="游ゴシック" w:eastAsia="游ゴシック" w:hAnsi="游ゴシック" w:hint="eastAsia"/>
          <w:b/>
          <w:szCs w:val="21"/>
          <w:highlight w:val="lightGray"/>
        </w:rPr>
        <w:t>豊橋市今橋町〇番地</w:t>
      </w:r>
    </w:p>
    <w:p w:rsidR="00957B4B" w:rsidRPr="00360002" w:rsidRDefault="00957B4B" w:rsidP="00BC36D2">
      <w:pPr>
        <w:spacing w:line="320" w:lineRule="exact"/>
        <w:ind w:leftChars="1553" w:left="3883" w:hangingChars="296" w:hanging="622"/>
        <w:rPr>
          <w:rFonts w:ascii="游ゴシック" w:eastAsia="游ゴシック" w:hAnsi="游ゴシック"/>
          <w:szCs w:val="21"/>
        </w:rPr>
      </w:pPr>
      <w:r w:rsidRPr="00360002">
        <w:rPr>
          <w:rFonts w:ascii="游ゴシック" w:eastAsia="游ゴシック" w:hAnsi="游ゴシック" w:hint="eastAsia"/>
          <w:szCs w:val="21"/>
        </w:rPr>
        <w:t xml:space="preserve">法人名　　　　　</w:t>
      </w:r>
      <w:r w:rsidR="00D300E8">
        <w:rPr>
          <w:rFonts w:ascii="游ゴシック" w:eastAsia="游ゴシック" w:hAnsi="游ゴシック" w:hint="eastAsia"/>
          <w:szCs w:val="21"/>
        </w:rPr>
        <w:t xml:space="preserve">　　</w:t>
      </w:r>
      <w:r w:rsidR="006934EB">
        <w:rPr>
          <w:rFonts w:ascii="游ゴシック" w:eastAsia="游ゴシック" w:hAnsi="游ゴシック" w:hint="eastAsia"/>
          <w:szCs w:val="21"/>
        </w:rPr>
        <w:t xml:space="preserve">　</w:t>
      </w:r>
      <w:r w:rsidR="009B06A6">
        <w:rPr>
          <w:rFonts w:ascii="游ゴシック" w:eastAsia="游ゴシック" w:hAnsi="游ゴシック" w:hint="eastAsia"/>
          <w:szCs w:val="21"/>
        </w:rPr>
        <w:t xml:space="preserve">　</w:t>
      </w:r>
      <w:r w:rsidRPr="0029589F">
        <w:rPr>
          <w:rFonts w:ascii="游ゴシック" w:eastAsia="游ゴシック" w:hAnsi="游ゴシック" w:hint="eastAsia"/>
          <w:b/>
          <w:szCs w:val="21"/>
          <w:highlight w:val="lightGray"/>
        </w:rPr>
        <w:t>社会福祉法人とよはし</w:t>
      </w:r>
    </w:p>
    <w:p w:rsidR="00BC36D2" w:rsidRPr="00360002" w:rsidRDefault="00687996" w:rsidP="00BC36D2">
      <w:pPr>
        <w:spacing w:line="320" w:lineRule="exact"/>
        <w:ind w:leftChars="1553" w:left="3883" w:hangingChars="296" w:hanging="622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3085465</wp:posOffset>
                </wp:positionV>
                <wp:extent cx="1680845" cy="414655"/>
                <wp:effectExtent l="0" t="0" r="205105" b="2349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14655"/>
                        </a:xfrm>
                        <a:prstGeom prst="wedgeRectCallout">
                          <a:avLst>
                            <a:gd name="adj1" fmla="val 59309"/>
                            <a:gd name="adj2" fmla="val 288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996" w:rsidRPr="00697555" w:rsidRDefault="00E061EB" w:rsidP="0068799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/>
                                <w:sz w:val="18"/>
                                <w:szCs w:val="22"/>
                              </w:rPr>
                              <w:t>休暇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/>
                                <w:sz w:val="18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/>
                                <w:sz w:val="18"/>
                                <w:szCs w:val="22"/>
                              </w:rPr>
                              <w:t>欠勤</w:t>
                            </w:r>
                            <w:r w:rsidR="00687996" w:rsidRPr="00697555">
                              <w:rPr>
                                <w:rFonts w:ascii="游ゴシック" w:eastAsia="游ゴシック" w:hAnsi="游ゴシック" w:cstheme="minorBidi"/>
                                <w:color w:val="000000"/>
                                <w:sz w:val="18"/>
                                <w:szCs w:val="22"/>
                              </w:rPr>
                              <w:t>等</w:t>
                            </w:r>
                            <w:r w:rsidR="00687996" w:rsidRPr="00697555">
                              <w:rPr>
                                <w:rFonts w:ascii="游ゴシック" w:eastAsia="游ゴシック" w:hAnsi="游ゴシック" w:cstheme="minorBidi" w:hint="eastAsia"/>
                                <w:color w:val="000000"/>
                                <w:sz w:val="18"/>
                                <w:szCs w:val="22"/>
                              </w:rPr>
                              <w:t>を</w:t>
                            </w:r>
                            <w:r w:rsidR="00687996" w:rsidRPr="00697555">
                              <w:rPr>
                                <w:rFonts w:ascii="游ゴシック" w:eastAsia="游ゴシック" w:hAnsi="游ゴシック" w:cstheme="minorBidi"/>
                                <w:color w:val="000000"/>
                                <w:sz w:val="18"/>
                                <w:szCs w:val="22"/>
                              </w:rPr>
                              <w:t>除いた勤務日数を</w:t>
                            </w:r>
                            <w:r w:rsidR="00687996">
                              <w:rPr>
                                <w:rFonts w:ascii="游ゴシック" w:eastAsia="游ゴシック" w:hAnsi="游ゴシック" w:cstheme="minorBidi"/>
                                <w:color w:val="000000"/>
                                <w:sz w:val="18"/>
                                <w:szCs w:val="22"/>
                              </w:rPr>
                              <w:t>記載</w:t>
                            </w:r>
                            <w:r w:rsidR="00687996">
                              <w:rPr>
                                <w:rFonts w:ascii="游ゴシック" w:eastAsia="游ゴシック" w:hAnsi="游ゴシック" w:cstheme="minorBidi" w:hint="eastAsia"/>
                                <w:color w:val="000000"/>
                                <w:sz w:val="18"/>
                                <w:szCs w:val="22"/>
                              </w:rPr>
                              <w:t>してください</w:t>
                            </w:r>
                          </w:p>
                          <w:p w:rsidR="00687996" w:rsidRPr="00687996" w:rsidRDefault="00687996" w:rsidP="00687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7" type="#_x0000_t61" style="position:absolute;left:0;text-align:left;margin-left:85.25pt;margin-top:242.95pt;width:132.35pt;height:3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" adj="23611,11423" fillcolor="white [3212]" strokecolor="black [3213]" strokeweight="1pt">
                <v:textbox>
                  <w:txbxContent>
                    <w:p w:rsidR="00687996" w:rsidRPr="00697555" w:rsidRDefault="00E061EB" w:rsidP="00687996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color w:val="000000"/>
                          <w:sz w:val="18"/>
                          <w:szCs w:val="22"/>
                        </w:rPr>
                        <w:t>休暇</w:t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/>
                          <w:sz w:val="18"/>
                          <w:szCs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/>
                          <w:sz w:val="18"/>
                          <w:szCs w:val="22"/>
                        </w:rPr>
                        <w:t>欠勤</w:t>
                      </w:r>
                      <w:r w:rsidR="00687996" w:rsidRPr="00697555">
                        <w:rPr>
                          <w:rFonts w:ascii="游ゴシック" w:eastAsia="游ゴシック" w:hAnsi="游ゴシック" w:cstheme="minorBidi"/>
                          <w:color w:val="000000"/>
                          <w:sz w:val="18"/>
                          <w:szCs w:val="22"/>
                        </w:rPr>
                        <w:t>等</w:t>
                      </w:r>
                      <w:r w:rsidR="00687996" w:rsidRPr="00697555">
                        <w:rPr>
                          <w:rFonts w:ascii="游ゴシック" w:eastAsia="游ゴシック" w:hAnsi="游ゴシック" w:cstheme="minorBidi" w:hint="eastAsia"/>
                          <w:color w:val="000000"/>
                          <w:sz w:val="18"/>
                          <w:szCs w:val="22"/>
                        </w:rPr>
                        <w:t>を</w:t>
                      </w:r>
                      <w:r w:rsidR="00687996" w:rsidRPr="00697555">
                        <w:rPr>
                          <w:rFonts w:ascii="游ゴシック" w:eastAsia="游ゴシック" w:hAnsi="游ゴシック" w:cstheme="minorBidi"/>
                          <w:color w:val="000000"/>
                          <w:sz w:val="18"/>
                          <w:szCs w:val="22"/>
                        </w:rPr>
                        <w:t>除いた勤務日数を</w:t>
                      </w:r>
                      <w:r w:rsidR="00687996">
                        <w:rPr>
                          <w:rFonts w:ascii="游ゴシック" w:eastAsia="游ゴシック" w:hAnsi="游ゴシック" w:cstheme="minorBidi"/>
                          <w:color w:val="000000"/>
                          <w:sz w:val="18"/>
                          <w:szCs w:val="22"/>
                        </w:rPr>
                        <w:t>記載</w:t>
                      </w:r>
                      <w:r w:rsidR="00687996">
                        <w:rPr>
                          <w:rFonts w:ascii="游ゴシック" w:eastAsia="游ゴシック" w:hAnsi="游ゴシック" w:cstheme="minorBidi" w:hint="eastAsia"/>
                          <w:color w:val="000000"/>
                          <w:sz w:val="18"/>
                          <w:szCs w:val="22"/>
                        </w:rPr>
                        <w:t>してください</w:t>
                      </w:r>
                    </w:p>
                    <w:p w:rsidR="00687996" w:rsidRPr="00687996" w:rsidRDefault="00687996" w:rsidP="0068799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C36D2" w:rsidRPr="00360002">
        <w:rPr>
          <w:rFonts w:ascii="游ゴシック" w:eastAsia="游ゴシック" w:hAnsi="游ゴシック" w:hint="eastAsia"/>
          <w:szCs w:val="21"/>
        </w:rPr>
        <w:t>代表者</w:t>
      </w:r>
      <w:r w:rsidR="00D300E8">
        <w:rPr>
          <w:rFonts w:ascii="游ゴシック" w:eastAsia="游ゴシック" w:hAnsi="游ゴシック" w:hint="eastAsia"/>
          <w:szCs w:val="21"/>
        </w:rPr>
        <w:t>の</w:t>
      </w:r>
      <w:r w:rsidR="006934EB">
        <w:rPr>
          <w:rFonts w:ascii="游ゴシック" w:eastAsia="游ゴシック" w:hAnsi="游ゴシック" w:hint="eastAsia"/>
          <w:szCs w:val="21"/>
        </w:rPr>
        <w:t>役</w:t>
      </w:r>
      <w:r w:rsidR="00D300E8">
        <w:rPr>
          <w:rFonts w:ascii="游ゴシック" w:eastAsia="游ゴシック" w:hAnsi="游ゴシック" w:hint="eastAsia"/>
          <w:szCs w:val="21"/>
        </w:rPr>
        <w:t xml:space="preserve">職・氏名　　</w:t>
      </w:r>
      <w:r w:rsidR="009B06A6">
        <w:rPr>
          <w:rFonts w:ascii="游ゴシック" w:eastAsia="游ゴシック" w:hAnsi="游ゴシック" w:hint="eastAsia"/>
          <w:szCs w:val="21"/>
        </w:rPr>
        <w:t xml:space="preserve">　</w:t>
      </w:r>
      <w:r w:rsidR="00BC36D2" w:rsidRPr="0029589F">
        <w:rPr>
          <w:rFonts w:ascii="游ゴシック" w:eastAsia="游ゴシック" w:hAnsi="游ゴシック" w:hint="eastAsia"/>
          <w:b/>
          <w:szCs w:val="21"/>
          <w:highlight w:val="lightGray"/>
        </w:rPr>
        <w:t>理事長　豊橋　太郎</w:t>
      </w:r>
    </w:p>
    <w:p w:rsidR="00C310DC" w:rsidRPr="00360002" w:rsidRDefault="00BC36D2" w:rsidP="00BC36D2">
      <w:pPr>
        <w:spacing w:line="320" w:lineRule="exact"/>
        <w:ind w:leftChars="1552" w:left="3259"/>
        <w:rPr>
          <w:rFonts w:ascii="游ゴシック" w:eastAsia="游ゴシック" w:hAnsi="游ゴシック"/>
          <w:szCs w:val="21"/>
        </w:rPr>
      </w:pPr>
      <w:r w:rsidRPr="00360002">
        <w:rPr>
          <w:rFonts w:ascii="游ゴシック" w:eastAsia="游ゴシック" w:hAnsi="游ゴシック" w:hint="eastAsia"/>
          <w:szCs w:val="21"/>
        </w:rPr>
        <w:t>（担当者</w:t>
      </w:r>
      <w:r w:rsidR="00D300E8">
        <w:rPr>
          <w:rFonts w:ascii="游ゴシック" w:eastAsia="游ゴシック" w:hAnsi="游ゴシック" w:hint="eastAsia"/>
          <w:szCs w:val="21"/>
        </w:rPr>
        <w:t>の氏</w:t>
      </w:r>
      <w:r w:rsidRPr="00360002">
        <w:rPr>
          <w:rFonts w:ascii="游ゴシック" w:eastAsia="游ゴシック" w:hAnsi="游ゴシック" w:hint="eastAsia"/>
          <w:szCs w:val="21"/>
        </w:rPr>
        <w:t xml:space="preserve">名・連絡先　</w:t>
      </w:r>
      <w:r w:rsidRPr="0029589F">
        <w:rPr>
          <w:rFonts w:ascii="游ゴシック" w:eastAsia="游ゴシック" w:hAnsi="游ゴシック" w:hint="eastAsia"/>
          <w:b/>
          <w:szCs w:val="21"/>
          <w:highlight w:val="lightGray"/>
        </w:rPr>
        <w:t xml:space="preserve">豊橋　次郎　</w:t>
      </w:r>
      <w:r w:rsidR="00D300E8" w:rsidRPr="0029589F">
        <w:rPr>
          <w:rFonts w:ascii="游ゴシック" w:eastAsia="游ゴシック" w:hAnsi="游ゴシック"/>
          <w:b/>
          <w:szCs w:val="21"/>
          <w:highlight w:val="lightGray"/>
        </w:rPr>
        <w:t>0532-51-△△△△</w:t>
      </w:r>
      <w:r w:rsidRPr="00360002">
        <w:rPr>
          <w:rFonts w:ascii="游ゴシック" w:eastAsia="游ゴシック" w:hAnsi="游ゴシック" w:hint="eastAsia"/>
          <w:szCs w:val="21"/>
        </w:rPr>
        <w:t>）</w:t>
      </w:r>
    </w:p>
    <w:p w:rsidR="002E0CFF" w:rsidRDefault="002E0CFF" w:rsidP="003D4270">
      <w:pPr>
        <w:spacing w:line="320" w:lineRule="exact"/>
        <w:ind w:firstLineChars="300" w:firstLine="630"/>
        <w:rPr>
          <w:rFonts w:ascii="游ゴシック" w:eastAsia="游ゴシック" w:hAnsi="游ゴシック"/>
          <w:szCs w:val="21"/>
        </w:rPr>
      </w:pPr>
    </w:p>
    <w:p w:rsidR="00C310DC" w:rsidRPr="00360002" w:rsidRDefault="00C310DC" w:rsidP="003D4270">
      <w:pPr>
        <w:spacing w:line="320" w:lineRule="exact"/>
        <w:ind w:firstLineChars="300" w:firstLine="630"/>
        <w:rPr>
          <w:rFonts w:ascii="游ゴシック" w:eastAsia="游ゴシック" w:hAnsi="游ゴシック"/>
          <w:szCs w:val="21"/>
        </w:rPr>
      </w:pPr>
      <w:r w:rsidRPr="00360002">
        <w:rPr>
          <w:rFonts w:ascii="游ゴシック" w:eastAsia="游ゴシック" w:hAnsi="游ゴシック" w:hint="eastAsia"/>
          <w:szCs w:val="21"/>
        </w:rPr>
        <w:t>下記の者の実務経験は、以下のとおりであ</w:t>
      </w:r>
      <w:r w:rsidR="00687996">
        <w:rPr>
          <w:rFonts w:ascii="游ゴシック" w:eastAsia="游ゴシック" w:hAnsi="游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06709954" wp14:editId="28B6D5ED">
                <wp:simplePos x="0" y="0"/>
                <wp:positionH relativeFrom="margin">
                  <wp:posOffset>3861435</wp:posOffset>
                </wp:positionH>
                <wp:positionV relativeFrom="paragraph">
                  <wp:posOffset>2518410</wp:posOffset>
                </wp:positionV>
                <wp:extent cx="1870075" cy="1026795"/>
                <wp:effectExtent l="0" t="95250" r="15875" b="2095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1026795"/>
                        </a:xfrm>
                        <a:prstGeom prst="wedgeRectCallout">
                          <a:avLst>
                            <a:gd name="adj1" fmla="val -4455"/>
                            <a:gd name="adj2" fmla="val -5719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996" w:rsidRDefault="00687996" w:rsidP="00687996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游ゴシック" w:eastAsia="游ゴシック" w:hAnsi="游ゴシック" w:cstheme="minorBidi"/>
                                <w:color w:val="00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/>
                                <w:sz w:val="18"/>
                                <w:szCs w:val="22"/>
                              </w:rPr>
                              <w:t>業務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/>
                                <w:sz w:val="18"/>
                                <w:szCs w:val="22"/>
                              </w:rPr>
                              <w:t>期間初日から</w:t>
                            </w:r>
                            <w:r w:rsidR="001F7738">
                              <w:rPr>
                                <w:rFonts w:ascii="游ゴシック" w:eastAsia="游ゴシック" w:hAnsi="游ゴシック" w:cstheme="minorBidi" w:hint="eastAsia"/>
                                <w:color w:val="000000"/>
                                <w:sz w:val="18"/>
                                <w:szCs w:val="22"/>
                              </w:rPr>
                              <w:t>起算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/>
                                <w:sz w:val="18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/>
                                <w:sz w:val="18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/>
                                <w:sz w:val="18"/>
                                <w:szCs w:val="22"/>
                              </w:rPr>
                              <w:t>最後の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/>
                                <w:sz w:val="18"/>
                                <w:szCs w:val="22"/>
                              </w:rPr>
                              <w:t>月に端数が生じた場合、端数は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/>
                                <w:sz w:val="18"/>
                                <w:szCs w:val="22"/>
                              </w:rPr>
                              <w:t>業務期間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/>
                                <w:sz w:val="18"/>
                                <w:szCs w:val="22"/>
                              </w:rPr>
                              <w:t>に含めることができません</w:t>
                            </w:r>
                          </w:p>
                          <w:p w:rsidR="00687996" w:rsidRPr="008D1C22" w:rsidRDefault="00687996" w:rsidP="00687996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</w:rPr>
                              <w:t>上記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</w:rPr>
                              <w:t>令和2年4月5日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</w:rPr>
                              <w:t>から</w:t>
                            </w:r>
                            <w:r w:rsidR="00B61490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</w:rPr>
                              <w:t>令和4年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</w:rPr>
                              <w:t>9月4日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</w:rPr>
                              <w:t>までの２年５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</w:rPr>
                              <w:t>か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</w:rPr>
                              <w:t>が業務期間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</w:rPr>
                              <w:t>とな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</w:rPr>
                              <w:t>ります</w:t>
                            </w:r>
                          </w:p>
                          <w:p w:rsidR="00687996" w:rsidRPr="00E061EB" w:rsidRDefault="00687996" w:rsidP="00687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0995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304.05pt;margin-top:198.3pt;width:147.25pt;height:80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" adj="9838,-1554" fillcolor="white [3212]" strokecolor="black [3213]" strokeweight="1pt">
                <v:textbox>
                  <w:txbxContent>
                    <w:p w:rsidR="00687996" w:rsidRDefault="00687996" w:rsidP="00687996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="游ゴシック" w:eastAsia="游ゴシック" w:hAnsi="游ゴシック" w:cstheme="minorBidi"/>
                          <w:color w:val="000000"/>
                          <w:sz w:val="18"/>
                          <w:szCs w:val="22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color w:val="000000"/>
                          <w:sz w:val="18"/>
                          <w:szCs w:val="22"/>
                        </w:rPr>
                        <w:t>業務</w:t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/>
                          <w:sz w:val="18"/>
                          <w:szCs w:val="22"/>
                        </w:rPr>
                        <w:t>期間初日から</w:t>
                      </w:r>
                      <w:r w:rsidR="001F7738">
                        <w:rPr>
                          <w:rFonts w:ascii="游ゴシック" w:eastAsia="游ゴシック" w:hAnsi="游ゴシック" w:cstheme="minorBidi" w:hint="eastAsia"/>
                          <w:color w:val="000000"/>
                          <w:sz w:val="18"/>
                          <w:szCs w:val="22"/>
                        </w:rPr>
                        <w:t>起算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/>
                          <w:sz w:val="18"/>
                          <w:szCs w:val="22"/>
                        </w:rPr>
                        <w:t>し</w:t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/>
                          <w:sz w:val="18"/>
                          <w:szCs w:val="22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/>
                          <w:sz w:val="18"/>
                          <w:szCs w:val="22"/>
                        </w:rPr>
                        <w:t>最後の</w:t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/>
                          <w:sz w:val="18"/>
                          <w:szCs w:val="22"/>
                        </w:rPr>
                        <w:t>月に端数が生じた場合、端数は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/>
                          <w:sz w:val="18"/>
                          <w:szCs w:val="22"/>
                        </w:rPr>
                        <w:t>業務期間</w:t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/>
                          <w:sz w:val="18"/>
                          <w:szCs w:val="22"/>
                        </w:rPr>
                        <w:t>に含めることができません</w:t>
                      </w:r>
                    </w:p>
                    <w:p w:rsidR="00687996" w:rsidRPr="008D1C22" w:rsidRDefault="00687996" w:rsidP="00687996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color w:val="000000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</w:rPr>
                        <w:t>上記</w:t>
                      </w:r>
                      <w:r>
                        <w:rPr>
                          <w:rFonts w:ascii="游ゴシック" w:eastAsia="游ゴシック" w:hAnsi="游ゴシック"/>
                          <w:color w:val="000000"/>
                          <w:sz w:val="18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</w:rPr>
                        <w:t>場合</w:t>
                      </w:r>
                      <w:r>
                        <w:rPr>
                          <w:rFonts w:ascii="游ゴシック" w:eastAsia="游ゴシック" w:hAnsi="游ゴシック"/>
                          <w:color w:val="000000"/>
                          <w:sz w:val="18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</w:rPr>
                        <w:t>令和2年4月5日</w:t>
                      </w:r>
                      <w:r>
                        <w:rPr>
                          <w:rFonts w:ascii="游ゴシック" w:eastAsia="游ゴシック" w:hAnsi="游ゴシック"/>
                          <w:color w:val="000000"/>
                          <w:sz w:val="18"/>
                        </w:rPr>
                        <w:t>から</w:t>
                      </w:r>
                      <w:r w:rsidR="00B61490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</w:rPr>
                        <w:t>令和4年</w:t>
                      </w:r>
                      <w:bookmarkStart w:id="1" w:name="_GoBack"/>
                      <w:bookmarkEnd w:id="1"/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</w:rPr>
                        <w:t>9月4日</w:t>
                      </w:r>
                      <w:r>
                        <w:rPr>
                          <w:rFonts w:ascii="游ゴシック" w:eastAsia="游ゴシック" w:hAnsi="游ゴシック"/>
                          <w:color w:val="000000"/>
                          <w:sz w:val="18"/>
                        </w:rPr>
                        <w:t>までの２年５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</w:rPr>
                        <w:t>か</w:t>
                      </w:r>
                      <w:r>
                        <w:rPr>
                          <w:rFonts w:ascii="游ゴシック" w:eastAsia="游ゴシック" w:hAnsi="游ゴシック"/>
                          <w:color w:val="000000"/>
                          <w:sz w:val="18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</w:rPr>
                        <w:t>が業務期間</w:t>
                      </w:r>
                      <w:r>
                        <w:rPr>
                          <w:rFonts w:ascii="游ゴシック" w:eastAsia="游ゴシック" w:hAnsi="游ゴシック"/>
                          <w:color w:val="000000"/>
                          <w:sz w:val="18"/>
                        </w:rPr>
                        <w:t>とな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</w:rPr>
                        <w:t>ります</w:t>
                      </w:r>
                    </w:p>
                    <w:p w:rsidR="00687996" w:rsidRPr="00E061EB" w:rsidRDefault="00687996" w:rsidP="00687996">
                      <w:pPr>
                        <w:jc w:val="center"/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360002">
        <w:rPr>
          <w:rFonts w:ascii="游ゴシック" w:eastAsia="游ゴシック" w:hAnsi="游ゴシック" w:hint="eastAsia"/>
          <w:szCs w:val="21"/>
        </w:rPr>
        <w:t>ることを証明します。</w:t>
      </w:r>
    </w:p>
    <w:p w:rsidR="003D4270" w:rsidRPr="00360002" w:rsidRDefault="003D4270" w:rsidP="003D4270">
      <w:pPr>
        <w:spacing w:line="320" w:lineRule="exact"/>
        <w:rPr>
          <w:rFonts w:ascii="游ゴシック" w:eastAsia="游ゴシック" w:hAnsi="游ゴシック"/>
        </w:rPr>
      </w:pPr>
    </w:p>
    <w:p w:rsidR="00C310DC" w:rsidRPr="00360002" w:rsidRDefault="00C310DC" w:rsidP="003D4270">
      <w:pPr>
        <w:pStyle w:val="a3"/>
        <w:spacing w:line="320" w:lineRule="exact"/>
        <w:rPr>
          <w:rFonts w:ascii="游ゴシック" w:eastAsia="游ゴシック" w:hAnsi="游ゴシック"/>
        </w:rPr>
      </w:pPr>
      <w:r w:rsidRPr="00360002">
        <w:rPr>
          <w:rFonts w:ascii="游ゴシック" w:eastAsia="游ゴシック" w:hAnsi="游ゴシック" w:hint="eastAsia"/>
        </w:rPr>
        <w:t>記</w:t>
      </w:r>
    </w:p>
    <w:p w:rsidR="00D01A7A" w:rsidRPr="00360002" w:rsidRDefault="00D01A7A" w:rsidP="003D4270">
      <w:pPr>
        <w:spacing w:line="320" w:lineRule="exact"/>
        <w:rPr>
          <w:rFonts w:ascii="游ゴシック" w:eastAsia="游ゴシック" w:hAnsi="游ゴシック"/>
        </w:rPr>
      </w:pPr>
    </w:p>
    <w:tbl>
      <w:tblPr>
        <w:tblStyle w:val="a7"/>
        <w:tblW w:w="9152" w:type="dxa"/>
        <w:tblLook w:val="04A0" w:firstRow="1" w:lastRow="0" w:firstColumn="1" w:lastColumn="0" w:noHBand="0" w:noVBand="1"/>
      </w:tblPr>
      <w:tblGrid>
        <w:gridCol w:w="1417"/>
        <w:gridCol w:w="3965"/>
        <w:gridCol w:w="1138"/>
        <w:gridCol w:w="2632"/>
      </w:tblGrid>
      <w:tr w:rsidR="00C310DC" w:rsidRPr="00360002" w:rsidTr="002E0CFF">
        <w:trPr>
          <w:trHeight w:val="647"/>
        </w:trPr>
        <w:tc>
          <w:tcPr>
            <w:tcW w:w="1417" w:type="dxa"/>
            <w:vAlign w:val="center"/>
          </w:tcPr>
          <w:p w:rsidR="00C310DC" w:rsidRPr="00360002" w:rsidRDefault="00C310DC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310DC" w:rsidRPr="00360002" w:rsidRDefault="00BC36D2" w:rsidP="00BD3826">
            <w:pPr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9589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愛知　花子</w:t>
            </w:r>
          </w:p>
        </w:tc>
        <w:tc>
          <w:tcPr>
            <w:tcW w:w="3770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310DC" w:rsidRPr="00360002" w:rsidRDefault="003D4270" w:rsidP="00C310DC">
            <w:pPr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BC36D2" w:rsidRPr="00360002">
              <w:rPr>
                <w:rFonts w:ascii="游ゴシック" w:eastAsia="游ゴシック" w:hAnsi="游ゴシック" w:hint="eastAsia"/>
                <w:szCs w:val="21"/>
              </w:rPr>
              <w:t xml:space="preserve">生年月日　</w:t>
            </w:r>
            <w:r w:rsidR="00BC36D2" w:rsidRPr="00C5676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平成元</w:t>
            </w:r>
            <w:r w:rsidR="00BC36D2" w:rsidRPr="00C5676F">
              <w:rPr>
                <w:rFonts w:ascii="游ゴシック" w:eastAsia="游ゴシック" w:hAnsi="游ゴシック" w:hint="eastAsia"/>
                <w:szCs w:val="21"/>
                <w:highlight w:val="lightGray"/>
              </w:rPr>
              <w:t xml:space="preserve">年　</w:t>
            </w:r>
            <w:r w:rsidR="00BC36D2" w:rsidRPr="00C5676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１</w:t>
            </w:r>
            <w:r w:rsidR="00BC36D2" w:rsidRPr="00C5676F">
              <w:rPr>
                <w:rFonts w:ascii="游ゴシック" w:eastAsia="游ゴシック" w:hAnsi="游ゴシック" w:hint="eastAsia"/>
                <w:szCs w:val="21"/>
                <w:highlight w:val="lightGray"/>
              </w:rPr>
              <w:t xml:space="preserve">月　</w:t>
            </w:r>
            <w:r w:rsidR="00BC36D2" w:rsidRPr="00C5676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１</w:t>
            </w:r>
            <w:r w:rsidR="00BC36D2" w:rsidRPr="00C5676F">
              <w:rPr>
                <w:rFonts w:ascii="游ゴシック" w:eastAsia="游ゴシック" w:hAnsi="游ゴシック" w:hint="eastAsia"/>
                <w:szCs w:val="21"/>
                <w:highlight w:val="lightGray"/>
              </w:rPr>
              <w:t>日</w:t>
            </w:r>
            <w:r w:rsidRPr="00360002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2D3068" w:rsidRPr="00360002" w:rsidTr="005B3201">
        <w:trPr>
          <w:trHeight w:val="794"/>
        </w:trPr>
        <w:tc>
          <w:tcPr>
            <w:tcW w:w="1417" w:type="dxa"/>
            <w:vMerge w:val="restart"/>
            <w:vAlign w:val="center"/>
          </w:tcPr>
          <w:p w:rsidR="003D4270" w:rsidRPr="00360002" w:rsidRDefault="002D3068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 w:hint="eastAsia"/>
                <w:szCs w:val="21"/>
              </w:rPr>
              <w:t>施設又は</w:t>
            </w:r>
          </w:p>
          <w:p w:rsidR="002D3068" w:rsidRPr="00360002" w:rsidRDefault="002D3068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7735" w:type="dxa"/>
            <w:gridSpan w:val="3"/>
            <w:tcBorders>
              <w:bottom w:val="dotted" w:sz="4" w:space="0" w:color="auto"/>
            </w:tcBorders>
            <w:vAlign w:val="center"/>
          </w:tcPr>
          <w:p w:rsidR="002D3068" w:rsidRPr="00360002" w:rsidRDefault="00BC36D2" w:rsidP="00550ECA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29589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グループホームよしだ</w:t>
            </w:r>
          </w:p>
        </w:tc>
      </w:tr>
      <w:tr w:rsidR="003D4270" w:rsidRPr="00360002" w:rsidTr="00EA6450">
        <w:trPr>
          <w:trHeight w:val="540"/>
        </w:trPr>
        <w:tc>
          <w:tcPr>
            <w:tcW w:w="1417" w:type="dxa"/>
            <w:vMerge/>
            <w:vAlign w:val="center"/>
          </w:tcPr>
          <w:p w:rsidR="003D4270" w:rsidRPr="00360002" w:rsidRDefault="003D4270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735" w:type="dxa"/>
            <w:gridSpan w:val="3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:rsidR="00BB539D" w:rsidRPr="00360002" w:rsidRDefault="004F7CEF" w:rsidP="00F5004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施設又は</w:t>
            </w:r>
            <w:r w:rsidR="00BB539D" w:rsidRPr="00360002">
              <w:rPr>
                <w:rFonts w:ascii="游ゴシック" w:eastAsia="游ゴシック" w:hAnsi="游ゴシック" w:hint="eastAsia"/>
                <w:szCs w:val="21"/>
              </w:rPr>
              <w:t>事業所の種別（</w:t>
            </w:r>
            <w:r w:rsidR="00BB539D" w:rsidRPr="0029589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障害福祉サービス事業所（共同生活援助）</w:t>
            </w:r>
            <w:r w:rsidR="00BB539D" w:rsidRPr="00360002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8D10BF" w:rsidRPr="00360002" w:rsidTr="002E0CFF">
        <w:trPr>
          <w:trHeight w:val="619"/>
        </w:trPr>
        <w:tc>
          <w:tcPr>
            <w:tcW w:w="1417" w:type="dxa"/>
            <w:vAlign w:val="center"/>
          </w:tcPr>
          <w:p w:rsidR="008D10BF" w:rsidRPr="00360002" w:rsidRDefault="008D10BF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 w:hint="eastAsia"/>
                <w:szCs w:val="21"/>
              </w:rPr>
              <w:t>業務期間</w:t>
            </w:r>
          </w:p>
        </w:tc>
        <w:tc>
          <w:tcPr>
            <w:tcW w:w="510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8D10BF" w:rsidRPr="00360002" w:rsidRDefault="003B1F93" w:rsidP="008D10BF">
            <w:pPr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C5676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令和2</w:t>
            </w:r>
            <w:r w:rsidRPr="00C5676F">
              <w:rPr>
                <w:rFonts w:ascii="游ゴシック" w:eastAsia="游ゴシック" w:hAnsi="游ゴシック"/>
                <w:szCs w:val="21"/>
                <w:highlight w:val="lightGray"/>
              </w:rPr>
              <w:t xml:space="preserve">年 </w:t>
            </w:r>
            <w:r w:rsidRPr="00C5676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4</w:t>
            </w:r>
            <w:r w:rsidRPr="00C5676F">
              <w:rPr>
                <w:rFonts w:ascii="游ゴシック" w:eastAsia="游ゴシック" w:hAnsi="游ゴシック"/>
                <w:szCs w:val="21"/>
                <w:highlight w:val="lightGray"/>
              </w:rPr>
              <w:t xml:space="preserve">月 </w:t>
            </w:r>
            <w:r w:rsidR="00D343B6" w:rsidRPr="00C5676F">
              <w:rPr>
                <w:rFonts w:ascii="游ゴシック" w:eastAsia="游ゴシック" w:hAnsi="游ゴシック"/>
                <w:b/>
                <w:szCs w:val="21"/>
                <w:highlight w:val="lightGray"/>
              </w:rPr>
              <w:t>5</w:t>
            </w:r>
            <w:r w:rsidRPr="00C5676F">
              <w:rPr>
                <w:rFonts w:ascii="游ゴシック" w:eastAsia="游ゴシック" w:hAnsi="游ゴシック"/>
                <w:szCs w:val="21"/>
                <w:highlight w:val="lightGray"/>
              </w:rPr>
              <w:t>日</w:t>
            </w:r>
            <w:r w:rsidRPr="00360002">
              <w:rPr>
                <w:rFonts w:ascii="游ゴシック" w:eastAsia="游ゴシック" w:hAnsi="游ゴシック"/>
                <w:szCs w:val="21"/>
              </w:rPr>
              <w:t xml:space="preserve">　～　</w:t>
            </w:r>
            <w:r w:rsidRPr="0036000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C5676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令和4</w:t>
            </w:r>
            <w:r w:rsidRPr="00C5676F">
              <w:rPr>
                <w:rFonts w:ascii="游ゴシック" w:eastAsia="游ゴシック" w:hAnsi="游ゴシック"/>
                <w:szCs w:val="21"/>
                <w:highlight w:val="lightGray"/>
              </w:rPr>
              <w:t xml:space="preserve">年 </w:t>
            </w:r>
            <w:r w:rsidRPr="00C5676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9</w:t>
            </w:r>
            <w:r w:rsidRPr="00C5676F">
              <w:rPr>
                <w:rFonts w:ascii="游ゴシック" w:eastAsia="游ゴシック" w:hAnsi="游ゴシック"/>
                <w:szCs w:val="21"/>
                <w:highlight w:val="lightGray"/>
              </w:rPr>
              <w:t xml:space="preserve">月 </w:t>
            </w:r>
            <w:r w:rsidR="00D343B6" w:rsidRPr="00C5676F">
              <w:rPr>
                <w:rFonts w:ascii="游ゴシック" w:eastAsia="游ゴシック" w:hAnsi="游ゴシック"/>
                <w:b/>
                <w:szCs w:val="21"/>
                <w:highlight w:val="lightGray"/>
              </w:rPr>
              <w:t>25</w:t>
            </w:r>
            <w:r w:rsidRPr="00C5676F">
              <w:rPr>
                <w:rFonts w:ascii="游ゴシック" w:eastAsia="游ゴシック" w:hAnsi="游ゴシック"/>
                <w:szCs w:val="21"/>
                <w:highlight w:val="lightGray"/>
              </w:rPr>
              <w:t>日</w:t>
            </w:r>
            <w:r w:rsidR="008D10BF" w:rsidRPr="00360002">
              <w:rPr>
                <w:rFonts w:ascii="游ゴシック" w:eastAsia="游ゴシック" w:hAnsi="游ゴシック"/>
                <w:szCs w:val="21"/>
              </w:rPr>
              <w:t xml:space="preserve">　　　</w:t>
            </w:r>
          </w:p>
        </w:tc>
        <w:tc>
          <w:tcPr>
            <w:tcW w:w="2632" w:type="dxa"/>
            <w:tcBorders>
              <w:left w:val="single" w:sz="4" w:space="0" w:color="FFFFFF" w:themeColor="background1"/>
            </w:tcBorders>
            <w:vAlign w:val="center"/>
          </w:tcPr>
          <w:p w:rsidR="008D10BF" w:rsidRPr="00360002" w:rsidRDefault="008D10BF" w:rsidP="00BC4FE0">
            <w:pPr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/>
                <w:szCs w:val="21"/>
              </w:rPr>
              <w:t>（</w:t>
            </w:r>
            <w:r w:rsidR="003B1F93" w:rsidRPr="00360002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="003B1F93" w:rsidRPr="00C5676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2</w:t>
            </w:r>
            <w:r w:rsidR="003B1F93" w:rsidRPr="00C5676F">
              <w:rPr>
                <w:rFonts w:ascii="游ゴシック" w:eastAsia="游ゴシック" w:hAnsi="游ゴシック"/>
                <w:szCs w:val="21"/>
                <w:highlight w:val="lightGray"/>
              </w:rPr>
              <w:t xml:space="preserve">年　</w:t>
            </w:r>
            <w:r w:rsidR="00BC4FE0" w:rsidRPr="00C5676F">
              <w:rPr>
                <w:rFonts w:ascii="游ゴシック" w:eastAsia="游ゴシック" w:hAnsi="游ゴシック"/>
                <w:b/>
                <w:szCs w:val="21"/>
                <w:highlight w:val="lightGray"/>
              </w:rPr>
              <w:t>5</w:t>
            </w:r>
            <w:r w:rsidR="00C82133" w:rsidRPr="00C5676F">
              <w:rPr>
                <w:rFonts w:ascii="游ゴシック" w:eastAsia="游ゴシック" w:hAnsi="游ゴシック" w:hint="eastAsia"/>
                <w:szCs w:val="21"/>
                <w:highlight w:val="lightGray"/>
              </w:rPr>
              <w:t>か</w:t>
            </w:r>
            <w:r w:rsidR="00385A6C" w:rsidRPr="00C5676F">
              <w:rPr>
                <w:rFonts w:ascii="游ゴシック" w:eastAsia="游ゴシック" w:hAnsi="游ゴシック"/>
                <w:szCs w:val="21"/>
                <w:highlight w:val="lightGray"/>
              </w:rPr>
              <w:t>月</w:t>
            </w:r>
            <w:r w:rsidRPr="00360002">
              <w:rPr>
                <w:rFonts w:ascii="游ゴシック" w:eastAsia="游ゴシック" w:hAnsi="游ゴシック"/>
                <w:szCs w:val="21"/>
              </w:rPr>
              <w:t>）</w:t>
            </w:r>
          </w:p>
        </w:tc>
      </w:tr>
      <w:tr w:rsidR="008D10BF" w:rsidRPr="00360002" w:rsidTr="00154AD2">
        <w:trPr>
          <w:trHeight w:val="624"/>
        </w:trPr>
        <w:tc>
          <w:tcPr>
            <w:tcW w:w="1417" w:type="dxa"/>
            <w:vAlign w:val="center"/>
          </w:tcPr>
          <w:p w:rsidR="008D10BF" w:rsidRPr="00360002" w:rsidRDefault="008D10BF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 w:hint="eastAsia"/>
                <w:szCs w:val="21"/>
              </w:rPr>
              <w:t>従事日数</w:t>
            </w:r>
          </w:p>
        </w:tc>
        <w:tc>
          <w:tcPr>
            <w:tcW w:w="7735" w:type="dxa"/>
            <w:gridSpan w:val="3"/>
            <w:shd w:val="clear" w:color="auto" w:fill="FFFFFF" w:themeFill="background1"/>
            <w:vAlign w:val="center"/>
          </w:tcPr>
          <w:p w:rsidR="008D10BF" w:rsidRPr="00360002" w:rsidRDefault="00FD08F0" w:rsidP="00154A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5676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〇〇〇</w:t>
            </w:r>
            <w:r w:rsidR="008D10BF" w:rsidRPr="00C5676F">
              <w:rPr>
                <w:rFonts w:ascii="游ゴシック" w:eastAsia="游ゴシック" w:hAnsi="游ゴシック"/>
                <w:szCs w:val="21"/>
                <w:highlight w:val="lightGray"/>
              </w:rPr>
              <w:t xml:space="preserve">　日</w:t>
            </w:r>
          </w:p>
        </w:tc>
      </w:tr>
      <w:tr w:rsidR="002D3068" w:rsidRPr="00360002" w:rsidTr="003D4270">
        <w:trPr>
          <w:trHeight w:val="567"/>
        </w:trPr>
        <w:tc>
          <w:tcPr>
            <w:tcW w:w="1417" w:type="dxa"/>
            <w:vMerge w:val="restart"/>
            <w:vAlign w:val="center"/>
          </w:tcPr>
          <w:p w:rsidR="002D3068" w:rsidRPr="00360002" w:rsidRDefault="002D3068" w:rsidP="003D427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 w:hint="eastAsia"/>
                <w:szCs w:val="21"/>
              </w:rPr>
              <w:t>業務内容</w:t>
            </w:r>
          </w:p>
        </w:tc>
        <w:tc>
          <w:tcPr>
            <w:tcW w:w="7735" w:type="dxa"/>
            <w:gridSpan w:val="3"/>
            <w:tcBorders>
              <w:bottom w:val="dotted" w:sz="4" w:space="0" w:color="auto"/>
            </w:tcBorders>
            <w:vAlign w:val="center"/>
          </w:tcPr>
          <w:p w:rsidR="002D3068" w:rsidRPr="00360002" w:rsidRDefault="00697DB7" w:rsidP="00DB5B75">
            <w:pPr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 w:hint="eastAsia"/>
                <w:szCs w:val="21"/>
              </w:rPr>
              <w:t>職名（</w:t>
            </w:r>
            <w:r w:rsidR="003B1F93" w:rsidRPr="0036000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B1F93" w:rsidRPr="0029589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生活支援員</w:t>
            </w:r>
            <w:r w:rsidR="003B1F93" w:rsidRPr="00360002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  <w:r w:rsidR="002D3068" w:rsidRPr="00360002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2D3068" w:rsidRPr="00360002" w:rsidTr="006157AF">
        <w:trPr>
          <w:trHeight w:val="794"/>
        </w:trPr>
        <w:tc>
          <w:tcPr>
            <w:tcW w:w="1417" w:type="dxa"/>
            <w:vMerge/>
            <w:vAlign w:val="center"/>
          </w:tcPr>
          <w:p w:rsidR="002D3068" w:rsidRPr="00360002" w:rsidRDefault="002D3068" w:rsidP="00C310D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7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D3068" w:rsidRDefault="00BC0040" w:rsidP="00C310DC">
            <w:pPr>
              <w:rPr>
                <w:rFonts w:ascii="Segoe UI Symbol" w:eastAsia="游ゴシック" w:hAnsi="Segoe UI Symbol" w:cs="Segoe UI Symbol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支援の種類　　※該当する方を</w:t>
            </w:r>
            <w:r>
              <w:rPr>
                <w:rFonts w:ascii="Segoe UI Symbol" w:eastAsia="游ゴシック" w:hAnsi="Segoe UI Symbol" w:cs="Segoe UI Symbol" w:hint="eastAsia"/>
                <w:szCs w:val="21"/>
              </w:rPr>
              <w:t>☑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1984"/>
              <w:gridCol w:w="510"/>
              <w:gridCol w:w="1701"/>
            </w:tblGrid>
            <w:tr w:rsidR="005848C8" w:rsidTr="005848C8">
              <w:tc>
                <w:tcPr>
                  <w:tcW w:w="426" w:type="dxa"/>
                </w:tcPr>
                <w:p w:rsidR="005848C8" w:rsidRDefault="005848C8" w:rsidP="005848C8">
                  <w:pPr>
                    <w:rPr>
                      <w:rFonts w:ascii="游ゴシック" w:eastAsia="游ゴシック" w:hAnsi="游ゴシック"/>
                      <w:szCs w:val="21"/>
                    </w:rPr>
                  </w:pPr>
                  <w:r>
                    <w:rPr>
                      <w:rFonts w:ascii="Segoe UI Symbol" w:eastAsia="游ゴシック" w:hAnsi="Segoe UI Symbol" w:cs="Segoe UI Symbol" w:hint="eastAsia"/>
                      <w:szCs w:val="21"/>
                    </w:rPr>
                    <w:t>□</w:t>
                  </w:r>
                </w:p>
              </w:tc>
              <w:tc>
                <w:tcPr>
                  <w:tcW w:w="1984" w:type="dxa"/>
                </w:tcPr>
                <w:p w:rsidR="005848C8" w:rsidRDefault="005848C8" w:rsidP="005848C8">
                  <w:pPr>
                    <w:rPr>
                      <w:rFonts w:ascii="游ゴシック" w:eastAsia="游ゴシック" w:hAnsi="游ゴシック"/>
                      <w:szCs w:val="21"/>
                    </w:rPr>
                  </w:pPr>
                  <w:r>
                    <w:rPr>
                      <w:rFonts w:ascii="游ゴシック" w:eastAsia="游ゴシック" w:hAnsi="游ゴシック" w:hint="eastAsia"/>
                      <w:szCs w:val="21"/>
                    </w:rPr>
                    <w:t>相談支援業務</w:t>
                  </w:r>
                </w:p>
              </w:tc>
              <w:tc>
                <w:tcPr>
                  <w:tcW w:w="510" w:type="dxa"/>
                  <w:shd w:val="clear" w:color="auto" w:fill="BFBFBF" w:themeFill="background1" w:themeFillShade="BF"/>
                </w:tcPr>
                <w:p w:rsidR="005848C8" w:rsidRPr="005848C8" w:rsidRDefault="005848C8" w:rsidP="005848C8">
                  <w:pPr>
                    <w:rPr>
                      <w:rFonts w:ascii="游ゴシック" w:eastAsia="游ゴシック" w:hAnsi="游ゴシック"/>
                      <w:b/>
                      <w:szCs w:val="21"/>
                    </w:rPr>
                  </w:pPr>
                  <w:r w:rsidRPr="005848C8">
                    <w:rPr>
                      <w:rFonts w:ascii="Segoe UI Symbol" w:eastAsia="游ゴシック" w:hAnsi="Segoe UI Symbol" w:cs="Segoe UI Symbol" w:hint="eastAsia"/>
                      <w:b/>
                      <w:szCs w:val="21"/>
                    </w:rPr>
                    <w:t>☑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:rsidR="005848C8" w:rsidRPr="005848C8" w:rsidRDefault="005848C8" w:rsidP="005848C8">
                  <w:pPr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5848C8">
                    <w:rPr>
                      <w:rFonts w:ascii="游ゴシック" w:eastAsia="游ゴシック" w:hAnsi="游ゴシック" w:hint="eastAsia"/>
                      <w:szCs w:val="21"/>
                    </w:rPr>
                    <w:t>直接支援業務</w:t>
                  </w:r>
                </w:p>
              </w:tc>
            </w:tr>
          </w:tbl>
          <w:p w:rsidR="002D3068" w:rsidRPr="00360002" w:rsidRDefault="002D3068" w:rsidP="00236D87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A6450" w:rsidRPr="00360002" w:rsidTr="006157AF">
        <w:trPr>
          <w:trHeight w:val="794"/>
        </w:trPr>
        <w:tc>
          <w:tcPr>
            <w:tcW w:w="1417" w:type="dxa"/>
            <w:vMerge/>
            <w:vAlign w:val="center"/>
          </w:tcPr>
          <w:p w:rsidR="00EA6450" w:rsidRPr="00360002" w:rsidRDefault="00EA6450" w:rsidP="00C310D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7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450" w:rsidRDefault="00EA6450" w:rsidP="00EA6450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該当する</w:t>
            </w:r>
            <w:r w:rsidR="00A2606C">
              <w:rPr>
                <w:rFonts w:ascii="游ゴシック" w:eastAsia="游ゴシック" w:hAnsi="游ゴシック" w:hint="eastAsia"/>
                <w:szCs w:val="21"/>
              </w:rPr>
              <w:t>支援の種類、</w:t>
            </w:r>
            <w:r w:rsidR="004F7CEF">
              <w:rPr>
                <w:rFonts w:ascii="游ゴシック" w:eastAsia="游ゴシック" w:hAnsi="游ゴシック" w:hint="eastAsia"/>
                <w:szCs w:val="21"/>
              </w:rPr>
              <w:t>施設又は</w:t>
            </w:r>
            <w:r>
              <w:rPr>
                <w:rFonts w:ascii="游ゴシック" w:eastAsia="游ゴシック" w:hAnsi="游ゴシック" w:hint="eastAsia"/>
                <w:szCs w:val="21"/>
              </w:rPr>
              <w:t>事業</w:t>
            </w:r>
            <w:r w:rsidR="000807C1">
              <w:rPr>
                <w:rFonts w:ascii="游ゴシック" w:eastAsia="游ゴシック" w:hAnsi="游ゴシック" w:hint="eastAsia"/>
                <w:szCs w:val="21"/>
              </w:rPr>
              <w:t>所</w:t>
            </w:r>
            <w:r>
              <w:rPr>
                <w:rFonts w:ascii="游ゴシック" w:eastAsia="游ゴシック" w:hAnsi="游ゴシック" w:hint="eastAsia"/>
                <w:szCs w:val="21"/>
              </w:rPr>
              <w:t>の</w:t>
            </w:r>
            <w:r w:rsidR="00A2606C">
              <w:rPr>
                <w:rFonts w:ascii="游ゴシック" w:eastAsia="游ゴシック" w:hAnsi="游ゴシック" w:hint="eastAsia"/>
                <w:szCs w:val="21"/>
              </w:rPr>
              <w:t>種別</w:t>
            </w:r>
          </w:p>
          <w:p w:rsidR="00EA6450" w:rsidRPr="00EA6450" w:rsidRDefault="00F567E4" w:rsidP="00EA6450">
            <w:pPr>
              <w:spacing w:line="320" w:lineRule="exact"/>
              <w:ind w:firstLineChars="200" w:firstLine="420"/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記号</w:t>
            </w:r>
            <w:r w:rsidR="00EA6450" w:rsidRPr="003D4270">
              <w:rPr>
                <w:rFonts w:ascii="游ゴシック" w:eastAsia="游ゴシック" w:hAnsi="游ゴシック" w:hint="eastAsia"/>
                <w:szCs w:val="21"/>
              </w:rPr>
              <w:t xml:space="preserve">（　</w:t>
            </w:r>
            <w:r w:rsidR="00EA6450" w:rsidRPr="0029589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ス</w:t>
            </w:r>
            <w:r w:rsidR="00EA6450" w:rsidRPr="003D4270">
              <w:rPr>
                <w:rFonts w:ascii="游ゴシック" w:eastAsia="游ゴシック" w:hAnsi="游ゴシック" w:hint="eastAsia"/>
                <w:szCs w:val="21"/>
              </w:rPr>
              <w:t xml:space="preserve">　）</w:t>
            </w:r>
            <w:r w:rsidR="00EA6450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EA6450">
              <w:rPr>
                <w:rFonts w:ascii="游ゴシック" w:eastAsia="游ゴシック" w:hAnsi="游ゴシック" w:hint="eastAsia"/>
                <w:sz w:val="20"/>
                <w:szCs w:val="21"/>
              </w:rPr>
              <w:t>※裏面に記載の区分、施設・事業ア～ニ</w:t>
            </w:r>
            <w:r w:rsidR="00EA6450" w:rsidRPr="003D4270">
              <w:rPr>
                <w:rFonts w:ascii="游ゴシック" w:eastAsia="游ゴシック" w:hAnsi="游ゴシック" w:hint="eastAsia"/>
                <w:sz w:val="20"/>
                <w:szCs w:val="21"/>
              </w:rPr>
              <w:t>から選択</w:t>
            </w:r>
          </w:p>
        </w:tc>
      </w:tr>
      <w:tr w:rsidR="002D3068" w:rsidRPr="00360002" w:rsidTr="00957B4B">
        <w:trPr>
          <w:trHeight w:val="1252"/>
        </w:trPr>
        <w:tc>
          <w:tcPr>
            <w:tcW w:w="1417" w:type="dxa"/>
            <w:vMerge/>
            <w:vAlign w:val="center"/>
          </w:tcPr>
          <w:p w:rsidR="002D3068" w:rsidRPr="00360002" w:rsidRDefault="002D3068" w:rsidP="00C310D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735" w:type="dxa"/>
            <w:gridSpan w:val="3"/>
            <w:tcBorders>
              <w:top w:val="dotted" w:sz="4" w:space="0" w:color="auto"/>
            </w:tcBorders>
            <w:vAlign w:val="center"/>
          </w:tcPr>
          <w:p w:rsidR="002D3068" w:rsidRPr="00360002" w:rsidRDefault="002D3068" w:rsidP="00DB5B75">
            <w:pPr>
              <w:rPr>
                <w:rFonts w:ascii="游ゴシック" w:eastAsia="游ゴシック" w:hAnsi="游ゴシック"/>
                <w:szCs w:val="21"/>
              </w:rPr>
            </w:pPr>
            <w:r w:rsidRPr="00360002">
              <w:rPr>
                <w:rFonts w:ascii="游ゴシック" w:eastAsia="游ゴシック" w:hAnsi="游ゴシック" w:hint="eastAsia"/>
                <w:szCs w:val="21"/>
              </w:rPr>
              <w:t>具体的な業務内容</w:t>
            </w:r>
          </w:p>
          <w:p w:rsidR="002D3068" w:rsidRPr="00360002" w:rsidRDefault="003B1F93" w:rsidP="003B1F93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29589F">
              <w:rPr>
                <w:rFonts w:ascii="游ゴシック" w:eastAsia="游ゴシック" w:hAnsi="游ゴシック" w:hint="eastAsia"/>
                <w:b/>
                <w:szCs w:val="21"/>
                <w:highlight w:val="lightGray"/>
              </w:rPr>
              <w:t>障害者に対する入浴、排せつ及び食事等の介護並びに日常生活支援業務</w:t>
            </w:r>
          </w:p>
          <w:p w:rsidR="002D3068" w:rsidRPr="00360002" w:rsidRDefault="002D3068" w:rsidP="00DB5B75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C310DC" w:rsidRPr="00DF7779" w:rsidRDefault="003D4270" w:rsidP="003D4270">
      <w:pPr>
        <w:spacing w:line="300" w:lineRule="exact"/>
        <w:rPr>
          <w:rFonts w:ascii="游ゴシック" w:eastAsia="游ゴシック" w:hAnsi="游ゴシック"/>
          <w:spacing w:val="-2"/>
          <w:sz w:val="18"/>
          <w:szCs w:val="19"/>
        </w:rPr>
      </w:pPr>
      <w:r w:rsidRPr="00DF7779">
        <w:rPr>
          <w:rFonts w:ascii="游ゴシック" w:eastAsia="游ゴシック" w:hAnsi="游ゴシック" w:hint="eastAsia"/>
          <w:spacing w:val="-2"/>
          <w:sz w:val="18"/>
          <w:szCs w:val="19"/>
        </w:rPr>
        <w:t xml:space="preserve">※１ </w:t>
      </w:r>
      <w:r w:rsidR="00C310DC" w:rsidRPr="00DF7779">
        <w:rPr>
          <w:rFonts w:ascii="游ゴシック" w:eastAsia="游ゴシック" w:hAnsi="游ゴシック" w:hint="eastAsia"/>
          <w:spacing w:val="-2"/>
          <w:sz w:val="18"/>
          <w:szCs w:val="19"/>
        </w:rPr>
        <w:t>施</w:t>
      </w:r>
      <w:r w:rsidR="00E23862" w:rsidRPr="00DF7779">
        <w:rPr>
          <w:rFonts w:ascii="游ゴシック" w:eastAsia="游ゴシック" w:hAnsi="游ゴシック" w:hint="eastAsia"/>
          <w:spacing w:val="-2"/>
          <w:sz w:val="18"/>
          <w:szCs w:val="19"/>
        </w:rPr>
        <w:t>設又は事業所の種別欄</w:t>
      </w:r>
      <w:r w:rsidRPr="00DF7779">
        <w:rPr>
          <w:rFonts w:ascii="游ゴシック" w:eastAsia="游ゴシック" w:hAnsi="游ゴシック" w:hint="eastAsia"/>
          <w:spacing w:val="-2"/>
          <w:sz w:val="18"/>
          <w:szCs w:val="19"/>
        </w:rPr>
        <w:t>は、</w:t>
      </w:r>
      <w:r w:rsidR="00E23862" w:rsidRPr="00DF7779">
        <w:rPr>
          <w:rFonts w:ascii="游ゴシック" w:eastAsia="游ゴシック" w:hAnsi="游ゴシック" w:hint="eastAsia"/>
          <w:spacing w:val="-2"/>
          <w:sz w:val="18"/>
          <w:szCs w:val="19"/>
        </w:rPr>
        <w:t>障害福祉サービス事業の場合、</w:t>
      </w:r>
      <w:r w:rsidRPr="00DF7779">
        <w:rPr>
          <w:rFonts w:ascii="游ゴシック" w:eastAsia="游ゴシック" w:hAnsi="游ゴシック" w:hint="eastAsia"/>
          <w:spacing w:val="-2"/>
          <w:sz w:val="18"/>
          <w:szCs w:val="19"/>
        </w:rPr>
        <w:t>居宅介護、生活介護等の種別も</w:t>
      </w:r>
      <w:r w:rsidR="00DF7779" w:rsidRPr="00DF7779">
        <w:rPr>
          <w:rFonts w:ascii="游ゴシック" w:eastAsia="游ゴシック" w:hAnsi="游ゴシック" w:hint="eastAsia"/>
          <w:spacing w:val="-2"/>
          <w:sz w:val="18"/>
          <w:szCs w:val="19"/>
        </w:rPr>
        <w:t>記載してください</w:t>
      </w:r>
      <w:r w:rsidR="002E0CFF" w:rsidRPr="00DF7779">
        <w:rPr>
          <w:rFonts w:ascii="游ゴシック" w:eastAsia="游ゴシック" w:hAnsi="游ゴシック" w:hint="eastAsia"/>
          <w:spacing w:val="-2"/>
          <w:sz w:val="18"/>
          <w:szCs w:val="19"/>
        </w:rPr>
        <w:t>。</w:t>
      </w:r>
    </w:p>
    <w:p w:rsidR="00C310DC" w:rsidRPr="00E23862" w:rsidRDefault="003D4270" w:rsidP="002E0CFF">
      <w:pPr>
        <w:spacing w:line="300" w:lineRule="exact"/>
        <w:ind w:left="425" w:hangingChars="236" w:hanging="425"/>
        <w:rPr>
          <w:rFonts w:ascii="游ゴシック" w:eastAsia="游ゴシック" w:hAnsi="游ゴシック"/>
          <w:sz w:val="18"/>
          <w:szCs w:val="19"/>
        </w:rPr>
      </w:pPr>
      <w:r w:rsidRPr="00E23862">
        <w:rPr>
          <w:rFonts w:ascii="游ゴシック" w:eastAsia="游ゴシック" w:hAnsi="游ゴシック" w:hint="eastAsia"/>
          <w:sz w:val="18"/>
          <w:szCs w:val="19"/>
        </w:rPr>
        <w:t xml:space="preserve">※２ </w:t>
      </w:r>
      <w:r w:rsidR="00C310DC" w:rsidRPr="00E23862">
        <w:rPr>
          <w:rFonts w:ascii="游ゴシック" w:eastAsia="游ゴシック" w:hAnsi="游ゴシック" w:hint="eastAsia"/>
          <w:sz w:val="18"/>
          <w:szCs w:val="19"/>
        </w:rPr>
        <w:t>業務期間欄は、証明を受け</w:t>
      </w:r>
      <w:r w:rsidR="00E23862">
        <w:rPr>
          <w:rFonts w:ascii="游ゴシック" w:eastAsia="游ゴシック" w:hAnsi="游ゴシック" w:hint="eastAsia"/>
          <w:sz w:val="18"/>
          <w:szCs w:val="19"/>
        </w:rPr>
        <w:t>る者が利用者</w:t>
      </w:r>
      <w:r w:rsidRPr="00E23862">
        <w:rPr>
          <w:rFonts w:ascii="游ゴシック" w:eastAsia="游ゴシック" w:hAnsi="游ゴシック" w:hint="eastAsia"/>
          <w:sz w:val="18"/>
          <w:szCs w:val="19"/>
        </w:rPr>
        <w:t>に対する直接的な援助を行っていた期間を</w:t>
      </w:r>
      <w:r w:rsidR="00DF7779">
        <w:rPr>
          <w:rFonts w:ascii="游ゴシック" w:eastAsia="游ゴシック" w:hAnsi="游ゴシック" w:hint="eastAsia"/>
          <w:sz w:val="18"/>
          <w:szCs w:val="19"/>
        </w:rPr>
        <w:t>記載してください</w:t>
      </w:r>
      <w:r w:rsidR="00C310DC" w:rsidRPr="00E23862">
        <w:rPr>
          <w:rFonts w:ascii="游ゴシック" w:eastAsia="游ゴシック" w:hAnsi="游ゴシック" w:hint="eastAsia"/>
          <w:sz w:val="18"/>
          <w:szCs w:val="19"/>
        </w:rPr>
        <w:t>（産休・育休・療養休暇や長期研修期間等は業務期間となりません</w:t>
      </w:r>
      <w:r w:rsidR="002E0CFF">
        <w:rPr>
          <w:rFonts w:ascii="游ゴシック" w:eastAsia="游ゴシック" w:hAnsi="游ゴシック" w:hint="eastAsia"/>
          <w:sz w:val="18"/>
          <w:szCs w:val="19"/>
        </w:rPr>
        <w:t>。</w:t>
      </w:r>
      <w:r w:rsidR="00C310DC" w:rsidRPr="00E23862">
        <w:rPr>
          <w:rFonts w:ascii="游ゴシック" w:eastAsia="游ゴシック" w:hAnsi="游ゴシック" w:hint="eastAsia"/>
          <w:sz w:val="18"/>
          <w:szCs w:val="19"/>
        </w:rPr>
        <w:t>）</w:t>
      </w:r>
      <w:r w:rsidR="002E0CFF">
        <w:rPr>
          <w:rFonts w:ascii="游ゴシック" w:eastAsia="游ゴシック" w:hAnsi="游ゴシック" w:hint="eastAsia"/>
          <w:sz w:val="18"/>
          <w:szCs w:val="19"/>
        </w:rPr>
        <w:t>。</w:t>
      </w:r>
    </w:p>
    <w:p w:rsidR="000F4E9E" w:rsidRDefault="003D4270" w:rsidP="002E0CFF">
      <w:pPr>
        <w:spacing w:line="300" w:lineRule="exact"/>
        <w:ind w:left="450" w:hangingChars="250" w:hanging="450"/>
        <w:rPr>
          <w:rFonts w:ascii="游ゴシック" w:eastAsia="游ゴシック" w:hAnsi="游ゴシック"/>
          <w:sz w:val="18"/>
          <w:szCs w:val="19"/>
        </w:rPr>
      </w:pPr>
      <w:r w:rsidRPr="00E23862">
        <w:rPr>
          <w:rFonts w:ascii="游ゴシック" w:eastAsia="游ゴシック" w:hAnsi="游ゴシック" w:hint="eastAsia"/>
          <w:sz w:val="18"/>
          <w:szCs w:val="19"/>
        </w:rPr>
        <w:t xml:space="preserve">※３ </w:t>
      </w:r>
      <w:r w:rsidR="00E061EB">
        <w:rPr>
          <w:rFonts w:ascii="游ゴシック" w:eastAsia="游ゴシック" w:hAnsi="游ゴシック" w:hint="eastAsia"/>
          <w:sz w:val="18"/>
          <w:szCs w:val="19"/>
        </w:rPr>
        <w:t>従事日数欄は、休暇・欠勤等を除いた勤務日数</w:t>
      </w:r>
      <w:r w:rsidR="00103200" w:rsidRPr="00E23862">
        <w:rPr>
          <w:rFonts w:ascii="游ゴシック" w:eastAsia="游ゴシック" w:hAnsi="游ゴシック" w:hint="eastAsia"/>
          <w:sz w:val="18"/>
          <w:szCs w:val="19"/>
        </w:rPr>
        <w:t>を</w:t>
      </w:r>
      <w:r w:rsidR="00DF7779">
        <w:rPr>
          <w:rFonts w:ascii="游ゴシック" w:eastAsia="游ゴシック" w:hAnsi="游ゴシック" w:hint="eastAsia"/>
          <w:sz w:val="18"/>
          <w:szCs w:val="19"/>
        </w:rPr>
        <w:t>記載してください</w:t>
      </w:r>
      <w:r w:rsidR="00C310DC" w:rsidRPr="00E23862">
        <w:rPr>
          <w:rFonts w:ascii="游ゴシック" w:eastAsia="游ゴシック" w:hAnsi="游ゴシック" w:hint="eastAsia"/>
          <w:sz w:val="18"/>
          <w:szCs w:val="19"/>
        </w:rPr>
        <w:t>。</w:t>
      </w:r>
    </w:p>
    <w:p w:rsidR="00DF7779" w:rsidRPr="00DF7779" w:rsidRDefault="00DF7779" w:rsidP="002E0CFF">
      <w:pPr>
        <w:spacing w:line="300" w:lineRule="exact"/>
        <w:ind w:left="450" w:hangingChars="250" w:hanging="450"/>
        <w:rPr>
          <w:rFonts w:ascii="游ゴシック" w:eastAsia="游ゴシック" w:hAnsi="游ゴシック"/>
          <w:sz w:val="18"/>
          <w:szCs w:val="19"/>
        </w:rPr>
      </w:pPr>
      <w:r>
        <w:rPr>
          <w:rFonts w:ascii="游ゴシック" w:eastAsia="游ゴシック" w:hAnsi="游ゴシック" w:hint="eastAsia"/>
          <w:sz w:val="18"/>
          <w:szCs w:val="19"/>
        </w:rPr>
        <w:t xml:space="preserve">※４ </w:t>
      </w:r>
      <w:r w:rsidRPr="00D300E8">
        <w:rPr>
          <w:rFonts w:ascii="游ゴシック" w:eastAsia="游ゴシック" w:hAnsi="游ゴシック" w:hint="eastAsia"/>
          <w:color w:val="000000"/>
          <w:sz w:val="18"/>
        </w:rPr>
        <w:t>証明書</w:t>
      </w:r>
      <w:r w:rsidRPr="00D300E8">
        <w:rPr>
          <w:rFonts w:ascii="游ゴシック" w:eastAsia="游ゴシック" w:hAnsi="游ゴシック"/>
          <w:color w:val="000000"/>
          <w:sz w:val="18"/>
        </w:rPr>
        <w:t>の内容に疑義が生じた場合、</w:t>
      </w:r>
      <w:r>
        <w:rPr>
          <w:rFonts w:ascii="游ゴシック" w:eastAsia="游ゴシック" w:hAnsi="游ゴシック" w:hint="eastAsia"/>
          <w:color w:val="000000"/>
          <w:sz w:val="18"/>
        </w:rPr>
        <w:t>市から</w:t>
      </w:r>
      <w:r w:rsidRPr="00D300E8">
        <w:rPr>
          <w:rFonts w:ascii="游ゴシック" w:eastAsia="游ゴシック" w:hAnsi="游ゴシック"/>
          <w:color w:val="000000"/>
          <w:sz w:val="18"/>
        </w:rPr>
        <w:t>発行元に</w:t>
      </w:r>
      <w:r w:rsidRPr="00D300E8">
        <w:rPr>
          <w:rFonts w:ascii="游ゴシック" w:eastAsia="游ゴシック" w:hAnsi="游ゴシック" w:hint="eastAsia"/>
          <w:color w:val="000000"/>
          <w:sz w:val="18"/>
        </w:rPr>
        <w:t>確認を</w:t>
      </w:r>
      <w:r>
        <w:rPr>
          <w:rFonts w:ascii="游ゴシック" w:eastAsia="游ゴシック" w:hAnsi="游ゴシック"/>
          <w:color w:val="000000"/>
          <w:sz w:val="18"/>
        </w:rPr>
        <w:t>することがあ</w:t>
      </w:r>
      <w:r>
        <w:rPr>
          <w:rFonts w:ascii="游ゴシック" w:eastAsia="游ゴシック" w:hAnsi="游ゴシック" w:hint="eastAsia"/>
          <w:color w:val="000000"/>
          <w:sz w:val="18"/>
        </w:rPr>
        <w:t>ります。</w:t>
      </w:r>
    </w:p>
    <w:p w:rsidR="003D4270" w:rsidRDefault="003D4270" w:rsidP="003D4270">
      <w:pPr>
        <w:spacing w:line="300" w:lineRule="exact"/>
        <w:jc w:val="right"/>
        <w:rPr>
          <w:rFonts w:ascii="游ゴシック" w:eastAsia="游ゴシック" w:hAnsi="游ゴシック"/>
          <w:b/>
          <w:sz w:val="19"/>
          <w:szCs w:val="19"/>
        </w:rPr>
      </w:pPr>
      <w:r w:rsidRPr="00360002">
        <w:rPr>
          <w:rFonts w:ascii="游ゴシック" w:eastAsia="游ゴシック" w:hAnsi="游ゴシック" w:hint="eastAsia"/>
          <w:b/>
          <w:sz w:val="19"/>
          <w:szCs w:val="19"/>
        </w:rPr>
        <w:t>（裏面に続く）</w:t>
      </w:r>
    </w:p>
    <w:p w:rsidR="00E43BF4" w:rsidRDefault="00E43BF4">
      <w:pPr>
        <w:widowControl/>
        <w:jc w:val="left"/>
        <w:rPr>
          <w:rFonts w:ascii="游ゴシック" w:eastAsia="游ゴシック" w:hAnsi="游ゴシック"/>
          <w:b/>
          <w:sz w:val="19"/>
          <w:szCs w:val="19"/>
        </w:rPr>
      </w:pPr>
      <w:r>
        <w:rPr>
          <w:rFonts w:ascii="游ゴシック" w:eastAsia="游ゴシック" w:hAnsi="游ゴシック"/>
          <w:b/>
          <w:sz w:val="19"/>
          <w:szCs w:val="19"/>
        </w:rPr>
        <w:br w:type="page"/>
      </w:r>
    </w:p>
    <w:p w:rsidR="008D436B" w:rsidRPr="008D436B" w:rsidRDefault="008D436B" w:rsidP="008D436B">
      <w:pPr>
        <w:spacing w:line="280" w:lineRule="exact"/>
        <w:rPr>
          <w:rFonts w:ascii="游ゴシック" w:eastAsia="游ゴシック" w:hAnsi="游ゴシック"/>
          <w:b/>
          <w:sz w:val="20"/>
          <w:szCs w:val="19"/>
        </w:rPr>
      </w:pPr>
      <w:r w:rsidRPr="008D436B">
        <w:rPr>
          <w:rFonts w:ascii="游ゴシック" w:eastAsia="游ゴシック" w:hAnsi="游ゴシック" w:hint="eastAsia"/>
          <w:b/>
          <w:sz w:val="20"/>
          <w:szCs w:val="19"/>
        </w:rPr>
        <w:lastRenderedPageBreak/>
        <w:t>＜各職種の要件となる実務経験＞</w:t>
      </w:r>
    </w:p>
    <w:p w:rsidR="008D436B" w:rsidRPr="003D4270" w:rsidRDefault="008D436B" w:rsidP="00FC0CD4">
      <w:pPr>
        <w:spacing w:line="100" w:lineRule="exact"/>
        <w:rPr>
          <w:rFonts w:ascii="游ゴシック" w:eastAsia="游ゴシック" w:hAnsi="游ゴシック"/>
          <w:sz w:val="18"/>
          <w:szCs w:val="19"/>
        </w:rPr>
      </w:pPr>
    </w:p>
    <w:p w:rsidR="008D436B" w:rsidRPr="003D4270" w:rsidRDefault="008D436B" w:rsidP="008D436B">
      <w:pPr>
        <w:spacing w:line="280" w:lineRule="exact"/>
        <w:rPr>
          <w:rFonts w:ascii="游ゴシック" w:eastAsia="游ゴシック" w:hAnsi="游ゴシック"/>
          <w:b/>
          <w:sz w:val="18"/>
          <w:szCs w:val="19"/>
        </w:rPr>
      </w:pPr>
      <w:r>
        <w:rPr>
          <w:rFonts w:ascii="メイリオ" w:eastAsia="メイリオ" w:hAnsi="メイリオ" w:hint="eastAsia"/>
          <w:sz w:val="18"/>
          <w:szCs w:val="19"/>
        </w:rPr>
        <w:t xml:space="preserve">　</w:t>
      </w:r>
      <w:r w:rsidRPr="003D4270">
        <w:rPr>
          <w:rFonts w:ascii="メイリオ" w:eastAsia="メイリオ" w:hAnsi="メイリオ" w:hint="eastAsia"/>
          <w:sz w:val="18"/>
          <w:szCs w:val="19"/>
        </w:rPr>
        <w:t>●</w:t>
      </w:r>
      <w:r w:rsidRPr="003D4270">
        <w:rPr>
          <w:rFonts w:ascii="游ゴシック" w:eastAsia="游ゴシック" w:hAnsi="游ゴシック" w:hint="eastAsia"/>
          <w:sz w:val="18"/>
          <w:szCs w:val="19"/>
        </w:rPr>
        <w:t xml:space="preserve">サービス管理責任者　　　</w:t>
      </w:r>
      <w:r>
        <w:rPr>
          <w:rFonts w:ascii="游ゴシック" w:eastAsia="游ゴシック" w:hAnsi="游ゴシック" w:hint="eastAsia"/>
          <w:sz w:val="18"/>
          <w:szCs w:val="19"/>
        </w:rPr>
        <w:t xml:space="preserve"> </w:t>
      </w:r>
      <w:r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下</w:t>
      </w:r>
      <w:r w:rsidR="007C5903"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表</w:t>
      </w:r>
      <w:r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ア、イ、ウ、エ、オ、カ、キ、ク、</w:t>
      </w:r>
      <w:r w:rsidR="00C329A7"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シ、ス、セ、ソ、タ、チ、ツ</w:t>
      </w:r>
    </w:p>
    <w:p w:rsidR="008D436B" w:rsidRPr="003D4270" w:rsidRDefault="008D436B" w:rsidP="008D436B">
      <w:pPr>
        <w:spacing w:line="280" w:lineRule="exact"/>
        <w:rPr>
          <w:rFonts w:ascii="游ゴシック" w:eastAsia="游ゴシック" w:hAnsi="游ゴシック"/>
          <w:sz w:val="18"/>
          <w:szCs w:val="19"/>
        </w:rPr>
      </w:pPr>
      <w:r>
        <w:rPr>
          <w:rFonts w:ascii="メイリオ" w:eastAsia="メイリオ" w:hAnsi="メイリオ" w:hint="eastAsia"/>
          <w:sz w:val="18"/>
          <w:szCs w:val="19"/>
        </w:rPr>
        <w:t xml:space="preserve">　</w:t>
      </w:r>
      <w:r w:rsidRPr="003D4270">
        <w:rPr>
          <w:rFonts w:ascii="メイリオ" w:eastAsia="メイリオ" w:hAnsi="メイリオ" w:hint="eastAsia"/>
          <w:sz w:val="18"/>
          <w:szCs w:val="19"/>
        </w:rPr>
        <w:t>●</w:t>
      </w:r>
      <w:r w:rsidRPr="003D4270">
        <w:rPr>
          <w:rFonts w:ascii="游ゴシック" w:eastAsia="游ゴシック" w:hAnsi="游ゴシック" w:hint="eastAsia"/>
          <w:sz w:val="18"/>
          <w:szCs w:val="19"/>
        </w:rPr>
        <w:t xml:space="preserve">相談支援専門員　　　　　</w:t>
      </w:r>
      <w:r>
        <w:rPr>
          <w:rFonts w:ascii="游ゴシック" w:eastAsia="游ゴシック" w:hAnsi="游ゴシック" w:hint="eastAsia"/>
          <w:sz w:val="18"/>
          <w:szCs w:val="19"/>
        </w:rPr>
        <w:t xml:space="preserve"> </w:t>
      </w:r>
      <w:r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下</w:t>
      </w:r>
      <w:r w:rsidR="007C5903"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表</w:t>
      </w:r>
      <w:r w:rsidR="00DC3B4B"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ア、イ、ウ、エ、オ、カ、キ、ク、シ、ス、セ、ソ</w:t>
      </w:r>
    </w:p>
    <w:p w:rsidR="008D436B" w:rsidRPr="003D4270" w:rsidRDefault="008D436B" w:rsidP="008D436B">
      <w:pPr>
        <w:spacing w:line="280" w:lineRule="exact"/>
        <w:ind w:rightChars="-100" w:right="-210"/>
        <w:rPr>
          <w:rFonts w:ascii="游ゴシック" w:eastAsia="游ゴシック" w:hAnsi="游ゴシック"/>
          <w:sz w:val="18"/>
          <w:szCs w:val="19"/>
        </w:rPr>
      </w:pPr>
      <w:r>
        <w:rPr>
          <w:rFonts w:ascii="メイリオ" w:eastAsia="メイリオ" w:hAnsi="メイリオ" w:hint="eastAsia"/>
          <w:sz w:val="18"/>
          <w:szCs w:val="19"/>
        </w:rPr>
        <w:t xml:space="preserve">　</w:t>
      </w:r>
      <w:r w:rsidRPr="003D4270">
        <w:rPr>
          <w:rFonts w:ascii="メイリオ" w:eastAsia="メイリオ" w:hAnsi="メイリオ" w:hint="eastAsia"/>
          <w:sz w:val="18"/>
          <w:szCs w:val="19"/>
        </w:rPr>
        <w:t>●</w:t>
      </w:r>
      <w:r w:rsidRPr="003D4270">
        <w:rPr>
          <w:rFonts w:ascii="游ゴシック" w:eastAsia="游ゴシック" w:hAnsi="游ゴシック" w:hint="eastAsia"/>
          <w:sz w:val="18"/>
          <w:szCs w:val="19"/>
        </w:rPr>
        <w:t xml:space="preserve">児童発達支援管理責任者　</w:t>
      </w:r>
      <w:r>
        <w:rPr>
          <w:rFonts w:ascii="游ゴシック" w:eastAsia="游ゴシック" w:hAnsi="游ゴシック" w:hint="eastAsia"/>
          <w:sz w:val="18"/>
          <w:szCs w:val="19"/>
        </w:rPr>
        <w:t xml:space="preserve"> </w:t>
      </w:r>
      <w:r w:rsidRPr="007C5903">
        <w:rPr>
          <w:rFonts w:ascii="游ゴシック" w:eastAsia="游ゴシック" w:hAnsi="游ゴシック" w:hint="eastAsia"/>
          <w:b/>
          <w:spacing w:val="-3"/>
          <w:sz w:val="18"/>
          <w:szCs w:val="19"/>
        </w:rPr>
        <w:t>下</w:t>
      </w:r>
      <w:r w:rsidR="007C5903" w:rsidRPr="007C5903">
        <w:rPr>
          <w:rFonts w:ascii="游ゴシック" w:eastAsia="游ゴシック" w:hAnsi="游ゴシック" w:hint="eastAsia"/>
          <w:b/>
          <w:spacing w:val="-3"/>
          <w:sz w:val="18"/>
          <w:szCs w:val="19"/>
        </w:rPr>
        <w:t>表</w:t>
      </w:r>
      <w:r w:rsidR="001558D8" w:rsidRPr="007C5903">
        <w:rPr>
          <w:rFonts w:ascii="游ゴシック" w:eastAsia="游ゴシック" w:hAnsi="游ゴシック" w:hint="eastAsia"/>
          <w:b/>
          <w:spacing w:val="-3"/>
          <w:sz w:val="18"/>
          <w:szCs w:val="19"/>
        </w:rPr>
        <w:t>ア、イ、ウ、エ、オ、キ、</w:t>
      </w:r>
      <w:r w:rsidR="001F553D" w:rsidRPr="007C5903">
        <w:rPr>
          <w:rFonts w:ascii="游ゴシック" w:eastAsia="游ゴシック" w:hAnsi="游ゴシック" w:hint="eastAsia"/>
          <w:b/>
          <w:spacing w:val="-3"/>
          <w:sz w:val="18"/>
          <w:szCs w:val="19"/>
        </w:rPr>
        <w:t>ク、</w:t>
      </w:r>
      <w:r w:rsidR="001558D8" w:rsidRPr="007C5903">
        <w:rPr>
          <w:rFonts w:ascii="游ゴシック" w:eastAsia="游ゴシック" w:hAnsi="游ゴシック" w:hint="eastAsia"/>
          <w:b/>
          <w:spacing w:val="-3"/>
          <w:sz w:val="18"/>
          <w:szCs w:val="19"/>
        </w:rPr>
        <w:t>ケ、コ、シ、ス、セ、ソ、タ、チ、テ、ト、ナ、ニ</w:t>
      </w:r>
    </w:p>
    <w:p w:rsidR="008D436B" w:rsidRPr="003D4270" w:rsidRDefault="008D436B" w:rsidP="008D436B">
      <w:pPr>
        <w:spacing w:line="280" w:lineRule="exact"/>
        <w:rPr>
          <w:rFonts w:ascii="游ゴシック" w:eastAsia="游ゴシック" w:hAnsi="游ゴシック"/>
          <w:sz w:val="18"/>
          <w:szCs w:val="19"/>
        </w:rPr>
      </w:pPr>
      <w:r>
        <w:rPr>
          <w:rFonts w:ascii="メイリオ" w:eastAsia="メイリオ" w:hAnsi="メイリオ" w:hint="eastAsia"/>
          <w:sz w:val="18"/>
          <w:szCs w:val="19"/>
        </w:rPr>
        <w:t xml:space="preserve">　</w:t>
      </w:r>
      <w:r w:rsidRPr="003D4270">
        <w:rPr>
          <w:rFonts w:ascii="メイリオ" w:eastAsia="メイリオ" w:hAnsi="メイリオ" w:hint="eastAsia"/>
          <w:sz w:val="18"/>
          <w:szCs w:val="19"/>
        </w:rPr>
        <w:t>●</w:t>
      </w:r>
      <w:r w:rsidRPr="003D4270">
        <w:rPr>
          <w:rFonts w:ascii="游ゴシック" w:eastAsia="游ゴシック" w:hAnsi="游ゴシック" w:hint="eastAsia"/>
          <w:sz w:val="18"/>
          <w:szCs w:val="19"/>
        </w:rPr>
        <w:t xml:space="preserve">児童指導員　　　　　　　</w:t>
      </w:r>
      <w:r>
        <w:rPr>
          <w:rFonts w:ascii="游ゴシック" w:eastAsia="游ゴシック" w:hAnsi="游ゴシック" w:hint="eastAsia"/>
          <w:sz w:val="18"/>
          <w:szCs w:val="19"/>
        </w:rPr>
        <w:t xml:space="preserve"> </w:t>
      </w:r>
      <w:r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下</w:t>
      </w:r>
      <w:r w:rsidR="007C5903"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表</w:t>
      </w:r>
      <w:r w:rsidR="007A1A35"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エ、ケ、サ、セ</w:t>
      </w:r>
      <w:r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、</w:t>
      </w:r>
      <w:r w:rsidR="007A1A35" w:rsidRPr="007C5903">
        <w:rPr>
          <w:rFonts w:ascii="游ゴシック" w:eastAsia="游ゴシック" w:hAnsi="游ゴシック" w:hint="eastAsia"/>
          <w:b/>
          <w:spacing w:val="-4"/>
          <w:sz w:val="18"/>
          <w:szCs w:val="19"/>
        </w:rPr>
        <w:t>ト、ナ</w:t>
      </w:r>
    </w:p>
    <w:p w:rsidR="008D436B" w:rsidRPr="003D4270" w:rsidRDefault="008D436B" w:rsidP="005B0C51">
      <w:pPr>
        <w:rPr>
          <w:rFonts w:ascii="游ゴシック" w:eastAsia="游ゴシック" w:hAnsi="游ゴシック"/>
          <w:b/>
          <w:sz w:val="19"/>
          <w:szCs w:val="19"/>
        </w:rPr>
      </w:pPr>
    </w:p>
    <w:tbl>
      <w:tblPr>
        <w:tblW w:w="9271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8787"/>
      </w:tblGrid>
      <w:tr w:rsidR="003D4270" w:rsidRPr="000B7219" w:rsidTr="007160C8">
        <w:trPr>
          <w:trHeight w:val="283"/>
        </w:trPr>
        <w:tc>
          <w:tcPr>
            <w:tcW w:w="484" w:type="dxa"/>
            <w:tcBorders>
              <w:right w:val="dotted" w:sz="4" w:space="0" w:color="FFFFFF" w:themeColor="background1"/>
            </w:tcBorders>
            <w:shd w:val="clear" w:color="auto" w:fill="2E74B5" w:themeFill="accent1" w:themeFillShade="BF"/>
            <w:noWrap/>
            <w:vAlign w:val="center"/>
          </w:tcPr>
          <w:p w:rsidR="003D4270" w:rsidRPr="003D4270" w:rsidRDefault="003D4270" w:rsidP="003D4270">
            <w:pPr>
              <w:spacing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16"/>
                <w:szCs w:val="17"/>
              </w:rPr>
            </w:pPr>
            <w:r w:rsidRPr="003D4270">
              <w:rPr>
                <w:rFonts w:ascii="游ゴシック" w:eastAsia="游ゴシック" w:hAnsi="游ゴシック" w:hint="eastAsia"/>
                <w:b/>
                <w:color w:val="FFFFFF" w:themeColor="background1"/>
                <w:sz w:val="16"/>
                <w:szCs w:val="17"/>
              </w:rPr>
              <w:t>区分</w:t>
            </w:r>
          </w:p>
        </w:tc>
        <w:tc>
          <w:tcPr>
            <w:tcW w:w="8787" w:type="dxa"/>
            <w:tcBorders>
              <w:left w:val="dotted" w:sz="4" w:space="0" w:color="FFFFFF" w:themeColor="background1"/>
            </w:tcBorders>
            <w:shd w:val="clear" w:color="auto" w:fill="2E74B5" w:themeFill="accent1" w:themeFillShade="BF"/>
            <w:noWrap/>
            <w:vAlign w:val="center"/>
          </w:tcPr>
          <w:p w:rsidR="003D4270" w:rsidRPr="003D4270" w:rsidRDefault="003D4270" w:rsidP="003D427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16"/>
                <w:szCs w:val="17"/>
              </w:rPr>
            </w:pPr>
            <w:r w:rsidRPr="003D4270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16"/>
                <w:szCs w:val="17"/>
              </w:rPr>
              <w:t>施設・事業</w:t>
            </w:r>
          </w:p>
        </w:tc>
      </w:tr>
      <w:tr w:rsidR="003D4270" w:rsidRPr="000B7219" w:rsidTr="008D436B">
        <w:trPr>
          <w:cantSplit/>
          <w:trHeight w:val="34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</w:tcPr>
          <w:p w:rsidR="003D4270" w:rsidRPr="003D4270" w:rsidRDefault="003D4270" w:rsidP="003D4270">
            <w:pPr>
              <w:widowControl/>
              <w:spacing w:line="28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相談支援業務</w:t>
            </w:r>
          </w:p>
        </w:tc>
        <w:tc>
          <w:tcPr>
            <w:tcW w:w="8787" w:type="dxa"/>
            <w:shd w:val="clear" w:color="auto" w:fill="auto"/>
            <w:noWrap/>
            <w:vAlign w:val="center"/>
          </w:tcPr>
          <w:p w:rsidR="003D4270" w:rsidRPr="003D4270" w:rsidRDefault="003D4270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3D4270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ア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一般相談支援事業所、特定相談支援事業所、地域生活支援事業所</w:t>
            </w:r>
          </w:p>
        </w:tc>
      </w:tr>
      <w:tr w:rsidR="003D4270" w:rsidRPr="000B7219" w:rsidTr="008D436B">
        <w:trPr>
          <w:trHeight w:val="624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3D4270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3D4270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3D4270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イ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D4270">
              <w:rPr>
                <w:rFonts w:ascii="游ゴシック" w:eastAsia="游ゴシック" w:hAnsi="游ゴシック" w:cs="ＭＳ Ｐゴシック" w:hint="eastAsia"/>
                <w:spacing w:val="-2"/>
                <w:kern w:val="0"/>
                <w:sz w:val="18"/>
                <w:szCs w:val="18"/>
              </w:rPr>
              <w:t>児童相談所、身体(知的)障害者更生相談所、発達障害者支援センター、精神障害者地域生活支援センター、</w:t>
            </w:r>
            <w:r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福祉事務所、保健所、市町村役場</w:t>
            </w:r>
          </w:p>
        </w:tc>
      </w:tr>
      <w:tr w:rsidR="003D4270" w:rsidRPr="000B7219" w:rsidTr="008D436B">
        <w:trPr>
          <w:trHeight w:val="624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3D4270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3D4270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3D4270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ウ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障害者支援施設、障害福祉サービス事業所、精神保健福祉センター、介護老人保健施設、老人福祉施設、介護医療院、救護施設、更生施設、地域包括支援センター</w:t>
            </w:r>
          </w:p>
        </w:tc>
      </w:tr>
      <w:tr w:rsidR="003D4270" w:rsidRPr="000B7219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3D4270" w:rsidRDefault="003D4270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3D4270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エ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障害児相談支援事業所、障害児入所施設、障害児通所支援事業所</w:t>
            </w:r>
          </w:p>
        </w:tc>
      </w:tr>
      <w:tr w:rsidR="003D4270" w:rsidRPr="000B7219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3D4270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3D4270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3D4270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オ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障害者職業センター、障害者就業・生活支援センター</w:t>
            </w:r>
          </w:p>
        </w:tc>
      </w:tr>
      <w:tr w:rsidR="003D4270" w:rsidRPr="000B7219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3D4270" w:rsidRDefault="003D4270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3D4270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カ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障害者雇用支援センター</w:t>
            </w:r>
          </w:p>
        </w:tc>
      </w:tr>
      <w:tr w:rsidR="003D4270" w:rsidRPr="000B7219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3D4270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3D4270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3D4270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キ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特別支援学校（盲学校、聾学校、養護学校）</w:t>
            </w:r>
          </w:p>
        </w:tc>
      </w:tr>
      <w:tr w:rsidR="007160C8" w:rsidRPr="000B7219" w:rsidTr="008D436B">
        <w:trPr>
          <w:trHeight w:val="907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7160C8" w:rsidRPr="003D4270" w:rsidRDefault="007160C8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7160C8" w:rsidRPr="003D4270" w:rsidRDefault="007160C8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3D4270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ク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C336A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保険医療機関（</w:t>
            </w:r>
            <w:r w:rsidRPr="003D4270">
              <w:rPr>
                <w:rFonts w:ascii="游ゴシック" w:eastAsia="游ゴシック" w:hAnsi="游ゴシック" w:cs="ＭＳ Ｐゴシック" w:hint="eastAsia"/>
                <w:spacing w:val="-2"/>
                <w:kern w:val="0"/>
                <w:sz w:val="18"/>
                <w:szCs w:val="18"/>
              </w:rPr>
              <w:t>社会福祉主事任用資格を有する者、国家資格など(※)を有する者、訪問介護員２級以上相当の研修を修了した者（介護職員初任者研修修了</w:t>
            </w:r>
            <w:r w:rsidR="007C336A">
              <w:rPr>
                <w:rFonts w:ascii="游ゴシック" w:eastAsia="游ゴシック" w:hAnsi="游ゴシック" w:cs="ＭＳ Ｐゴシック" w:hint="eastAsia"/>
                <w:spacing w:val="-2"/>
                <w:kern w:val="0"/>
                <w:sz w:val="18"/>
                <w:szCs w:val="18"/>
              </w:rPr>
              <w:t>者、介護福祉士など）、ア～キの従事期間が１年以上の者に限る）</w:t>
            </w:r>
          </w:p>
        </w:tc>
      </w:tr>
      <w:tr w:rsidR="003D4270" w:rsidRPr="000B7219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3D4270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ケ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児童家庭支援センター、乳児院、児童養護施設、児童心理治療施設、児童自立支援施設</w:t>
            </w:r>
          </w:p>
        </w:tc>
      </w:tr>
      <w:tr w:rsidR="003D4270" w:rsidRPr="000B7219" w:rsidTr="007160C8">
        <w:trPr>
          <w:trHeight w:val="340"/>
        </w:trPr>
        <w:tc>
          <w:tcPr>
            <w:tcW w:w="484" w:type="dxa"/>
            <w:vMerge/>
            <w:shd w:val="clear" w:color="auto" w:fill="auto"/>
            <w:noWrap/>
            <w:hideMark/>
          </w:tcPr>
          <w:p w:rsidR="003D4270" w:rsidRPr="003D4270" w:rsidRDefault="003D4270" w:rsidP="003D4270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コ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幼稚園、小学校、中学校、義務教育学校、高等学校、中等教育学校、高等専門学校</w:t>
            </w:r>
          </w:p>
        </w:tc>
      </w:tr>
      <w:tr w:rsidR="003D4270" w:rsidRPr="000B7219" w:rsidTr="008D436B">
        <w:trPr>
          <w:trHeight w:val="1247"/>
        </w:trPr>
        <w:tc>
          <w:tcPr>
            <w:tcW w:w="484" w:type="dxa"/>
            <w:vMerge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3D4270" w:rsidRPr="003D4270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3D4270" w:rsidRPr="003D4270" w:rsidRDefault="00450F4E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サ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母子生活支援施設、児童自立生活援助事業、放課後児童健全育成事業、子育て短期支援事業、乳児家庭全戸訪問事業、養育支援訪問事業、地域子育て支援拠点事業、一時預かり事業、小規模住居型児童養育事業、小規模保育事業、病児保育事業、</w:t>
            </w:r>
            <w:r w:rsidR="003D4270" w:rsidRPr="003D4270"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  <w:t>子育て援助活動支援事業、助産施設、保</w:t>
            </w:r>
            <w:r w:rsidR="0088428C"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  <w:t>育所、児童厚生施設、幼保連携型認定こども園</w:t>
            </w:r>
          </w:p>
        </w:tc>
      </w:tr>
    </w:tbl>
    <w:p w:rsidR="003D4270" w:rsidRDefault="003D4270" w:rsidP="003D4270">
      <w:pPr>
        <w:spacing w:line="60" w:lineRule="exact"/>
        <w:ind w:left="180" w:rightChars="-100" w:right="-210" w:hangingChars="100" w:hanging="18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</w:p>
    <w:p w:rsidR="003D4270" w:rsidRDefault="003D4270" w:rsidP="003D4270">
      <w:pPr>
        <w:spacing w:line="280" w:lineRule="exact"/>
        <w:ind w:left="180" w:rightChars="-100" w:right="-210" w:hangingChars="100" w:hanging="18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3D4270">
        <w:rPr>
          <w:rFonts w:ascii="游ゴシック" w:eastAsia="游ゴシック" w:hAnsi="游ゴシック" w:cs="ＭＳ Ｐゴシック" w:hint="eastAsia"/>
          <w:kern w:val="0"/>
          <w:sz w:val="18"/>
          <w:szCs w:val="18"/>
        </w:rPr>
        <w:t>※国家資格などとは、医師、歯科医師、薬剤師、保健師、助産師、看護師、准看護師、理学療法士、作業療法士、社会福祉士、介護福祉士、視能訓練士、義肢装具士、歯科衛生士、言語聴覚士、はり師、きゅう師、あん摩マッサージ指圧師、柔道整復師、管理栄養士、栄養士、精神保健福祉士を指す</w:t>
      </w:r>
    </w:p>
    <w:p w:rsidR="003D4270" w:rsidRDefault="003D4270" w:rsidP="003D4270">
      <w:pPr>
        <w:rPr>
          <w:rFonts w:ascii="游ゴシック" w:eastAsia="游ゴシック" w:hAnsi="游ゴシック"/>
          <w:sz w:val="19"/>
          <w:szCs w:val="19"/>
        </w:rPr>
      </w:pPr>
    </w:p>
    <w:tbl>
      <w:tblPr>
        <w:tblW w:w="9271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8787"/>
      </w:tblGrid>
      <w:tr w:rsidR="003D4270" w:rsidRPr="000B7219" w:rsidTr="003D4270">
        <w:trPr>
          <w:trHeight w:val="283"/>
        </w:trPr>
        <w:tc>
          <w:tcPr>
            <w:tcW w:w="484" w:type="dxa"/>
            <w:tcBorders>
              <w:right w:val="dotted" w:sz="4" w:space="0" w:color="FFFFFF" w:themeColor="background1"/>
            </w:tcBorders>
            <w:shd w:val="clear" w:color="auto" w:fill="2E74B5" w:themeFill="accent1" w:themeFillShade="BF"/>
            <w:noWrap/>
            <w:vAlign w:val="center"/>
          </w:tcPr>
          <w:p w:rsidR="003D4270" w:rsidRPr="003D4270" w:rsidRDefault="003D4270" w:rsidP="003D4270">
            <w:pPr>
              <w:spacing w:line="24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17"/>
                <w:szCs w:val="17"/>
              </w:rPr>
            </w:pPr>
            <w:r w:rsidRPr="003D4270">
              <w:rPr>
                <w:rFonts w:ascii="游ゴシック" w:eastAsia="游ゴシック" w:hAnsi="游ゴシック" w:hint="eastAsia"/>
                <w:b/>
                <w:color w:val="FFFFFF" w:themeColor="background1"/>
                <w:sz w:val="17"/>
                <w:szCs w:val="17"/>
              </w:rPr>
              <w:t>区分</w:t>
            </w:r>
          </w:p>
        </w:tc>
        <w:tc>
          <w:tcPr>
            <w:tcW w:w="8787" w:type="dxa"/>
            <w:tcBorders>
              <w:left w:val="dotted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3D4270" w:rsidRPr="003D4270" w:rsidRDefault="003D4270" w:rsidP="003D4270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color w:val="FFFFFF" w:themeColor="background1"/>
                <w:kern w:val="0"/>
                <w:sz w:val="17"/>
                <w:szCs w:val="17"/>
              </w:rPr>
            </w:pPr>
            <w:r w:rsidRPr="003D4270">
              <w:rPr>
                <w:rFonts w:ascii="游ゴシック" w:eastAsia="游ゴシック" w:hAnsi="游ゴシック" w:cs="ＭＳ Ｐゴシック" w:hint="eastAsia"/>
                <w:b/>
                <w:color w:val="FFFFFF" w:themeColor="background1"/>
                <w:kern w:val="0"/>
                <w:sz w:val="17"/>
                <w:szCs w:val="17"/>
              </w:rPr>
              <w:t>施設・事業</w:t>
            </w:r>
          </w:p>
        </w:tc>
      </w:tr>
      <w:tr w:rsidR="003D4270" w:rsidRPr="000B7219" w:rsidTr="008D436B">
        <w:trPr>
          <w:cantSplit/>
          <w:trHeight w:val="34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bottom"/>
          </w:tcPr>
          <w:p w:rsidR="003D4270" w:rsidRPr="003D4270" w:rsidRDefault="003D4270" w:rsidP="003D4270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直接支援業務</w:t>
            </w: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シ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障害者支援施設、老人福祉施設、介護老人保健施設、介護医療院、療養病床</w:t>
            </w:r>
          </w:p>
        </w:tc>
      </w:tr>
      <w:tr w:rsidR="003D4270" w:rsidRPr="000B7219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ス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障害福祉サービス事業所、老人居宅介護等事業所</w:t>
            </w:r>
          </w:p>
        </w:tc>
      </w:tr>
      <w:tr w:rsidR="003D4270" w:rsidRPr="000B7219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セ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障害児入所施設、障害児通所支援事業所</w:t>
            </w:r>
          </w:p>
        </w:tc>
      </w:tr>
      <w:tr w:rsidR="003D4270" w:rsidRPr="000B7219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ソ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035F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保険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医療機関、</w:t>
            </w:r>
            <w:r w:rsidR="001035FF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保険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薬局、訪問看護事業所</w:t>
            </w:r>
          </w:p>
        </w:tc>
      </w:tr>
      <w:tr w:rsidR="003D4270" w:rsidRPr="000B7219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タ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特例子会社、重度障害者多数雇用事業所</w:t>
            </w:r>
          </w:p>
        </w:tc>
      </w:tr>
      <w:tr w:rsidR="003D4270" w:rsidRPr="000B7219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チ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特別支援学校（盲学校、聾学校、養護学校）</w:t>
            </w:r>
          </w:p>
        </w:tc>
      </w:tr>
      <w:tr w:rsidR="003D4270" w:rsidRPr="000B7219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ツ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市町村から補助金・委託により運営する地域活動支援センター</w:t>
            </w:r>
          </w:p>
        </w:tc>
      </w:tr>
      <w:tr w:rsidR="003D4270" w:rsidRPr="000B7219" w:rsidTr="008D436B">
        <w:trPr>
          <w:cantSplit/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テ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幼稚園、小学校、中学校、義務教育学校、高等学校、中等教育学校、高等専門学校</w:t>
            </w:r>
          </w:p>
        </w:tc>
      </w:tr>
      <w:tr w:rsidR="003D4270" w:rsidRPr="000B7219" w:rsidTr="008D436B">
        <w:trPr>
          <w:trHeight w:val="624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450F4E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ト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spacing w:val="-2"/>
                <w:kern w:val="0"/>
                <w:sz w:val="18"/>
                <w:szCs w:val="18"/>
              </w:rPr>
              <w:t>助産施設、乳児院、母子生活支援施設、保育所、幼保連携型認定こども園、児童厚生施設、児童家庭支援センター、児童養護施設、児童心理治療施設、児童自立支援施設</w:t>
            </w:r>
          </w:p>
        </w:tc>
      </w:tr>
      <w:tr w:rsidR="003D4270" w:rsidRPr="000B7219" w:rsidTr="008D436B">
        <w:trPr>
          <w:trHeight w:val="907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  <w:hideMark/>
          </w:tcPr>
          <w:p w:rsidR="003D4270" w:rsidRPr="003D4270" w:rsidRDefault="00450F4E" w:rsidP="003D4270">
            <w:pPr>
              <w:widowControl/>
              <w:spacing w:line="280" w:lineRule="exact"/>
              <w:ind w:left="360" w:hangingChars="200" w:hanging="360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ナ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児童自立生活援助事業、放課後児童健全育成事業、子育て短期支援事業、乳児家庭全戸訪問事業、養育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spacing w:val="-2"/>
                <w:kern w:val="0"/>
                <w:sz w:val="18"/>
                <w:szCs w:val="18"/>
              </w:rPr>
              <w:t>支援訪問事業、地域子育て支援拠点事業、一時預かり事業、小規模保育事業、小規模住居型児童養育事業、病児保育事業、子育て援助活動支援事業</w:t>
            </w:r>
          </w:p>
        </w:tc>
      </w:tr>
      <w:tr w:rsidR="003D4270" w:rsidRPr="000B7219" w:rsidTr="003D4270">
        <w:trPr>
          <w:trHeight w:val="340"/>
        </w:trPr>
        <w:tc>
          <w:tcPr>
            <w:tcW w:w="484" w:type="dxa"/>
            <w:vMerge/>
            <w:shd w:val="clear" w:color="auto" w:fill="auto"/>
            <w:noWrap/>
          </w:tcPr>
          <w:p w:rsidR="003D4270" w:rsidRPr="003D4270" w:rsidRDefault="003D4270" w:rsidP="003D4270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787" w:type="dxa"/>
            <w:shd w:val="clear" w:color="auto" w:fill="auto"/>
            <w:vAlign w:val="center"/>
          </w:tcPr>
          <w:p w:rsidR="003D4270" w:rsidRPr="003D4270" w:rsidRDefault="00450F4E" w:rsidP="003D4270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18"/>
              </w:rPr>
              <w:t>ニ</w:t>
            </w:r>
            <w:r w:rsid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D4270" w:rsidRPr="003D4270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家庭的保育事業、居宅訪問型保育事業、事業所内保育事業</w:t>
            </w:r>
          </w:p>
        </w:tc>
      </w:tr>
    </w:tbl>
    <w:p w:rsidR="003D4270" w:rsidRPr="003D4270" w:rsidRDefault="003D4270" w:rsidP="008D436B">
      <w:pPr>
        <w:spacing w:line="20" w:lineRule="exact"/>
        <w:rPr>
          <w:rFonts w:ascii="游ゴシック" w:eastAsia="游ゴシック" w:hAnsi="游ゴシック"/>
          <w:sz w:val="18"/>
          <w:szCs w:val="19"/>
        </w:rPr>
      </w:pPr>
    </w:p>
    <w:sectPr w:rsidR="003D4270" w:rsidRPr="003D4270" w:rsidSect="003D427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70" w:rsidRDefault="003D4270" w:rsidP="003D4270">
      <w:r>
        <w:separator/>
      </w:r>
    </w:p>
  </w:endnote>
  <w:endnote w:type="continuationSeparator" w:id="0">
    <w:p w:rsidR="003D4270" w:rsidRDefault="003D4270" w:rsidP="003D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70" w:rsidRDefault="003D4270" w:rsidP="003D4270">
      <w:r>
        <w:separator/>
      </w:r>
    </w:p>
  </w:footnote>
  <w:footnote w:type="continuationSeparator" w:id="0">
    <w:p w:rsidR="003D4270" w:rsidRDefault="003D4270" w:rsidP="003D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DC"/>
    <w:rsid w:val="0002125F"/>
    <w:rsid w:val="000807C1"/>
    <w:rsid w:val="000B7219"/>
    <w:rsid w:val="000D1E84"/>
    <w:rsid w:val="000E0EDA"/>
    <w:rsid w:val="000F4E9E"/>
    <w:rsid w:val="00103200"/>
    <w:rsid w:val="001035FF"/>
    <w:rsid w:val="00124769"/>
    <w:rsid w:val="001379F1"/>
    <w:rsid w:val="00137CD0"/>
    <w:rsid w:val="0014075C"/>
    <w:rsid w:val="00147469"/>
    <w:rsid w:val="00154AD2"/>
    <w:rsid w:val="001558D8"/>
    <w:rsid w:val="001B7135"/>
    <w:rsid w:val="001C2A2F"/>
    <w:rsid w:val="001C4496"/>
    <w:rsid w:val="001F553D"/>
    <w:rsid w:val="001F7738"/>
    <w:rsid w:val="002123FA"/>
    <w:rsid w:val="002320B8"/>
    <w:rsid w:val="00236D87"/>
    <w:rsid w:val="0025771B"/>
    <w:rsid w:val="0029589F"/>
    <w:rsid w:val="002A46AA"/>
    <w:rsid w:val="002D3068"/>
    <w:rsid w:val="002E0CFF"/>
    <w:rsid w:val="002F0A11"/>
    <w:rsid w:val="0031793B"/>
    <w:rsid w:val="0033098B"/>
    <w:rsid w:val="00360002"/>
    <w:rsid w:val="003654A3"/>
    <w:rsid w:val="003803B1"/>
    <w:rsid w:val="00385A6C"/>
    <w:rsid w:val="003A6831"/>
    <w:rsid w:val="003B1F93"/>
    <w:rsid w:val="003D4270"/>
    <w:rsid w:val="003D44CB"/>
    <w:rsid w:val="00450F4E"/>
    <w:rsid w:val="004661C4"/>
    <w:rsid w:val="004C6818"/>
    <w:rsid w:val="004D0595"/>
    <w:rsid w:val="004F1A2C"/>
    <w:rsid w:val="004F3A56"/>
    <w:rsid w:val="004F4AF8"/>
    <w:rsid w:val="004F7CEF"/>
    <w:rsid w:val="00507BDC"/>
    <w:rsid w:val="00545F55"/>
    <w:rsid w:val="00550ECA"/>
    <w:rsid w:val="005848C8"/>
    <w:rsid w:val="005A7DC0"/>
    <w:rsid w:val="005B0C51"/>
    <w:rsid w:val="005B3201"/>
    <w:rsid w:val="00601CAB"/>
    <w:rsid w:val="006157AF"/>
    <w:rsid w:val="00630E2A"/>
    <w:rsid w:val="00664D4A"/>
    <w:rsid w:val="0068412D"/>
    <w:rsid w:val="00687996"/>
    <w:rsid w:val="00692300"/>
    <w:rsid w:val="00692C50"/>
    <w:rsid w:val="006934EB"/>
    <w:rsid w:val="00697555"/>
    <w:rsid w:val="00697DB7"/>
    <w:rsid w:val="006E2E43"/>
    <w:rsid w:val="0071004C"/>
    <w:rsid w:val="007160C8"/>
    <w:rsid w:val="007368BA"/>
    <w:rsid w:val="00741EC1"/>
    <w:rsid w:val="007760C0"/>
    <w:rsid w:val="00792022"/>
    <w:rsid w:val="007A1A35"/>
    <w:rsid w:val="007C2B85"/>
    <w:rsid w:val="007C336A"/>
    <w:rsid w:val="007C5903"/>
    <w:rsid w:val="0088428C"/>
    <w:rsid w:val="008D10BF"/>
    <w:rsid w:val="008D1C22"/>
    <w:rsid w:val="008D436B"/>
    <w:rsid w:val="00912545"/>
    <w:rsid w:val="00953259"/>
    <w:rsid w:val="00957B4B"/>
    <w:rsid w:val="009A499A"/>
    <w:rsid w:val="009B06A6"/>
    <w:rsid w:val="00A25904"/>
    <w:rsid w:val="00A25E6D"/>
    <w:rsid w:val="00A25F8D"/>
    <w:rsid w:val="00A2606C"/>
    <w:rsid w:val="00A262CF"/>
    <w:rsid w:val="00A54681"/>
    <w:rsid w:val="00A62B29"/>
    <w:rsid w:val="00A9658E"/>
    <w:rsid w:val="00AE10CF"/>
    <w:rsid w:val="00B07947"/>
    <w:rsid w:val="00B4717D"/>
    <w:rsid w:val="00B61490"/>
    <w:rsid w:val="00B67A8A"/>
    <w:rsid w:val="00BB3362"/>
    <w:rsid w:val="00BB539D"/>
    <w:rsid w:val="00BC0040"/>
    <w:rsid w:val="00BC14D3"/>
    <w:rsid w:val="00BC36D2"/>
    <w:rsid w:val="00BC4FE0"/>
    <w:rsid w:val="00BD3826"/>
    <w:rsid w:val="00C101DF"/>
    <w:rsid w:val="00C16314"/>
    <w:rsid w:val="00C310DC"/>
    <w:rsid w:val="00C329A7"/>
    <w:rsid w:val="00C341C9"/>
    <w:rsid w:val="00C4509C"/>
    <w:rsid w:val="00C5676F"/>
    <w:rsid w:val="00C82133"/>
    <w:rsid w:val="00CC45F5"/>
    <w:rsid w:val="00CF0F52"/>
    <w:rsid w:val="00D01A7A"/>
    <w:rsid w:val="00D25CB1"/>
    <w:rsid w:val="00D300E8"/>
    <w:rsid w:val="00D343B6"/>
    <w:rsid w:val="00DB5B75"/>
    <w:rsid w:val="00DC3B4B"/>
    <w:rsid w:val="00DE1A2E"/>
    <w:rsid w:val="00DF7779"/>
    <w:rsid w:val="00E061EB"/>
    <w:rsid w:val="00E23862"/>
    <w:rsid w:val="00E43BF4"/>
    <w:rsid w:val="00E678B1"/>
    <w:rsid w:val="00E72850"/>
    <w:rsid w:val="00E853DC"/>
    <w:rsid w:val="00E92011"/>
    <w:rsid w:val="00EA6450"/>
    <w:rsid w:val="00EB6E60"/>
    <w:rsid w:val="00ED11E2"/>
    <w:rsid w:val="00F0106F"/>
    <w:rsid w:val="00F06B4B"/>
    <w:rsid w:val="00F13461"/>
    <w:rsid w:val="00F16766"/>
    <w:rsid w:val="00F26A08"/>
    <w:rsid w:val="00F37430"/>
    <w:rsid w:val="00F50042"/>
    <w:rsid w:val="00F529AE"/>
    <w:rsid w:val="00F567E4"/>
    <w:rsid w:val="00F673DB"/>
    <w:rsid w:val="00F8207F"/>
    <w:rsid w:val="00FB7A76"/>
    <w:rsid w:val="00FC0CD4"/>
    <w:rsid w:val="00FD08F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BB7251B"/>
  <w15:chartTrackingRefBased/>
  <w15:docId w15:val="{46296FC8-C271-4A64-A1FD-4D92CE36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0DC"/>
    <w:pPr>
      <w:jc w:val="center"/>
    </w:pPr>
  </w:style>
  <w:style w:type="character" w:customStyle="1" w:styleId="a4">
    <w:name w:val="記 (文字)"/>
    <w:basedOn w:val="a0"/>
    <w:link w:val="a3"/>
    <w:uiPriority w:val="99"/>
    <w:rsid w:val="00C310DC"/>
  </w:style>
  <w:style w:type="paragraph" w:styleId="a5">
    <w:name w:val="Closing"/>
    <w:basedOn w:val="a"/>
    <w:link w:val="a6"/>
    <w:uiPriority w:val="99"/>
    <w:unhideWhenUsed/>
    <w:rsid w:val="00C310DC"/>
    <w:pPr>
      <w:jc w:val="right"/>
    </w:pPr>
  </w:style>
  <w:style w:type="character" w:customStyle="1" w:styleId="a6">
    <w:name w:val="結語 (文字)"/>
    <w:basedOn w:val="a0"/>
    <w:link w:val="a5"/>
    <w:uiPriority w:val="99"/>
    <w:rsid w:val="00C310DC"/>
  </w:style>
  <w:style w:type="table" w:styleId="a7">
    <w:name w:val="Table Grid"/>
    <w:basedOn w:val="a1"/>
    <w:uiPriority w:val="39"/>
    <w:rsid w:val="00C3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2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4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4270"/>
  </w:style>
  <w:style w:type="paragraph" w:styleId="ac">
    <w:name w:val="footer"/>
    <w:basedOn w:val="a"/>
    <w:link w:val="ad"/>
    <w:uiPriority w:val="99"/>
    <w:unhideWhenUsed/>
    <w:rsid w:val="003D42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4270"/>
  </w:style>
  <w:style w:type="paragraph" w:styleId="Web">
    <w:name w:val="Normal (Web)"/>
    <w:basedOn w:val="a"/>
    <w:uiPriority w:val="99"/>
    <w:semiHidden/>
    <w:unhideWhenUsed/>
    <w:rsid w:val="00BC36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4860-65F6-4C1E-A8CB-BF884C77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150</cp:revision>
  <cp:lastPrinted>2025-02-25T07:59:00Z</cp:lastPrinted>
  <dcterms:created xsi:type="dcterms:W3CDTF">2025-02-18T00:30:00Z</dcterms:created>
  <dcterms:modified xsi:type="dcterms:W3CDTF">2025-02-26T01:58:00Z</dcterms:modified>
</cp:coreProperties>
</file>