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31" w:rsidRPr="00A0211E" w:rsidRDefault="009E6992" w:rsidP="00A0211E">
      <w:pPr>
        <w:jc w:val="center"/>
        <w:rPr>
          <w:rFonts w:ascii="ＭＳ 明朝" w:eastAsia="ＭＳ 明朝" w:hAnsi="ＭＳ 明朝"/>
          <w:sz w:val="28"/>
          <w:szCs w:val="28"/>
        </w:rPr>
      </w:pPr>
      <w:r>
        <w:rPr>
          <w:rFonts w:ascii="ＭＳ 明朝" w:eastAsia="ＭＳ 明朝" w:hAnsi="ＭＳ 明朝" w:hint="eastAsia"/>
          <w:sz w:val="28"/>
          <w:szCs w:val="28"/>
        </w:rPr>
        <w:t>豊橋</w:t>
      </w:r>
      <w:r w:rsidR="00776D31" w:rsidRPr="00776D31">
        <w:rPr>
          <w:rFonts w:ascii="ＭＳ 明朝" w:eastAsia="ＭＳ 明朝" w:hAnsi="ＭＳ 明朝" w:hint="eastAsia"/>
          <w:sz w:val="28"/>
          <w:szCs w:val="28"/>
        </w:rPr>
        <w:t>市地域生活支援拠</w:t>
      </w:r>
      <w:bookmarkStart w:id="0" w:name="_GoBack"/>
      <w:bookmarkEnd w:id="0"/>
      <w:r w:rsidR="00776D31" w:rsidRPr="00776D31">
        <w:rPr>
          <w:rFonts w:ascii="ＭＳ 明朝" w:eastAsia="ＭＳ 明朝" w:hAnsi="ＭＳ 明朝" w:hint="eastAsia"/>
          <w:sz w:val="28"/>
          <w:szCs w:val="28"/>
        </w:rPr>
        <w:t>点等事業</w:t>
      </w:r>
      <w:r w:rsidR="00137B84">
        <w:rPr>
          <w:rFonts w:ascii="ＭＳ 明朝" w:eastAsia="ＭＳ 明朝" w:hAnsi="ＭＳ 明朝" w:hint="eastAsia"/>
          <w:sz w:val="28"/>
          <w:szCs w:val="28"/>
        </w:rPr>
        <w:t>の登録</w:t>
      </w:r>
      <w:r w:rsidR="00685848">
        <w:rPr>
          <w:rFonts w:ascii="ＭＳ 明朝" w:eastAsia="ＭＳ 明朝" w:hAnsi="ＭＳ 明朝" w:hint="eastAsia"/>
          <w:sz w:val="28"/>
          <w:szCs w:val="28"/>
        </w:rPr>
        <w:t>について（</w:t>
      </w:r>
      <w:r w:rsidR="00A5777D">
        <w:rPr>
          <w:rFonts w:ascii="ＭＳ 明朝" w:eastAsia="ＭＳ 明朝" w:hAnsi="ＭＳ 明朝" w:hint="eastAsia"/>
          <w:sz w:val="28"/>
          <w:szCs w:val="28"/>
        </w:rPr>
        <w:t>事前</w:t>
      </w:r>
      <w:r w:rsidR="00685848">
        <w:rPr>
          <w:rFonts w:ascii="ＭＳ 明朝" w:eastAsia="ＭＳ 明朝" w:hAnsi="ＭＳ 明朝" w:hint="eastAsia"/>
          <w:sz w:val="28"/>
          <w:szCs w:val="28"/>
        </w:rPr>
        <w:t>協議）</w:t>
      </w:r>
    </w:p>
    <w:p w:rsidR="003B2149" w:rsidRPr="00140929" w:rsidRDefault="003B2149" w:rsidP="00776D31">
      <w:pPr>
        <w:ind w:right="840"/>
        <w:rPr>
          <w:rFonts w:ascii="ＭＳ 明朝" w:eastAsia="ＭＳ 明朝" w:hAnsi="ＭＳ 明朝"/>
          <w:sz w:val="22"/>
        </w:rPr>
      </w:pPr>
    </w:p>
    <w:p w:rsidR="00776D31" w:rsidRPr="00140929" w:rsidRDefault="00776D31" w:rsidP="00776D31">
      <w:pPr>
        <w:jc w:val="right"/>
        <w:rPr>
          <w:rFonts w:ascii="ＭＳ 明朝" w:eastAsia="ＭＳ 明朝" w:hAnsi="ＭＳ 明朝"/>
          <w:sz w:val="22"/>
        </w:rPr>
      </w:pPr>
      <w:r w:rsidRPr="00140929">
        <w:rPr>
          <w:rFonts w:ascii="ＭＳ 明朝" w:eastAsia="ＭＳ 明朝" w:hAnsi="ＭＳ 明朝" w:hint="eastAsia"/>
          <w:sz w:val="22"/>
        </w:rPr>
        <w:t>年　　　月　　　日</w:t>
      </w:r>
    </w:p>
    <w:p w:rsidR="006874EA" w:rsidRPr="00140929" w:rsidRDefault="009E6992" w:rsidP="00776D31">
      <w:pPr>
        <w:ind w:firstLineChars="100" w:firstLine="220"/>
        <w:rPr>
          <w:rFonts w:ascii="ＭＳ 明朝" w:eastAsia="ＭＳ 明朝" w:hAnsi="ＭＳ 明朝"/>
          <w:sz w:val="22"/>
        </w:rPr>
      </w:pPr>
      <w:r>
        <w:rPr>
          <w:rFonts w:ascii="ＭＳ 明朝" w:eastAsia="ＭＳ 明朝" w:hAnsi="ＭＳ 明朝" w:hint="eastAsia"/>
          <w:sz w:val="22"/>
        </w:rPr>
        <w:t>豊橋</w:t>
      </w:r>
      <w:r w:rsidR="006874EA" w:rsidRPr="00140929">
        <w:rPr>
          <w:rFonts w:ascii="ＭＳ 明朝" w:eastAsia="ＭＳ 明朝" w:hAnsi="ＭＳ 明朝" w:hint="eastAsia"/>
          <w:sz w:val="22"/>
        </w:rPr>
        <w:t>市長</w:t>
      </w:r>
      <w:r w:rsidR="00314F03">
        <w:rPr>
          <w:rFonts w:ascii="ＭＳ 明朝" w:eastAsia="ＭＳ 明朝" w:hAnsi="ＭＳ 明朝" w:hint="eastAsia"/>
          <w:sz w:val="22"/>
        </w:rPr>
        <w:t xml:space="preserve">　様</w:t>
      </w:r>
    </w:p>
    <w:p w:rsidR="00776D31" w:rsidRPr="00140929" w:rsidRDefault="00776D31" w:rsidP="00776D31">
      <w:pPr>
        <w:rPr>
          <w:rFonts w:ascii="ＭＳ 明朝" w:eastAsia="ＭＳ 明朝" w:hAnsi="ＭＳ 明朝"/>
          <w:sz w:val="22"/>
        </w:rPr>
      </w:pPr>
    </w:p>
    <w:p w:rsidR="006874EA" w:rsidRDefault="002031D2" w:rsidP="00741C15">
      <w:pPr>
        <w:ind w:firstLineChars="1650" w:firstLine="3630"/>
        <w:rPr>
          <w:rFonts w:ascii="ＭＳ 明朝" w:eastAsia="ＭＳ 明朝" w:hAnsi="ＭＳ 明朝"/>
          <w:kern w:val="0"/>
          <w:sz w:val="22"/>
        </w:rPr>
      </w:pPr>
      <w:r>
        <w:rPr>
          <w:rFonts w:ascii="ＭＳ 明朝" w:eastAsia="ＭＳ 明朝" w:hAnsi="ＭＳ 明朝" w:hint="eastAsia"/>
          <w:sz w:val="22"/>
        </w:rPr>
        <w:t>申請者</w:t>
      </w:r>
      <w:r w:rsidR="006874EA" w:rsidRPr="00140929">
        <w:rPr>
          <w:rFonts w:ascii="ＭＳ 明朝" w:eastAsia="ＭＳ 明朝" w:hAnsi="ＭＳ 明朝" w:hint="eastAsia"/>
          <w:sz w:val="22"/>
        </w:rPr>
        <w:t xml:space="preserve">　</w:t>
      </w:r>
      <w:r w:rsidR="006874EA" w:rsidRPr="00741C15">
        <w:rPr>
          <w:rFonts w:ascii="ＭＳ 明朝" w:eastAsia="ＭＳ 明朝" w:hAnsi="ＭＳ 明朝" w:hint="eastAsia"/>
          <w:kern w:val="0"/>
          <w:sz w:val="22"/>
        </w:rPr>
        <w:t>所在地</w:t>
      </w:r>
    </w:p>
    <w:p w:rsidR="009E6992" w:rsidRPr="00140929" w:rsidRDefault="009E6992" w:rsidP="009E6992">
      <w:pPr>
        <w:rPr>
          <w:rFonts w:ascii="ＭＳ 明朝" w:eastAsia="ＭＳ 明朝" w:hAnsi="ＭＳ 明朝"/>
          <w:sz w:val="22"/>
        </w:rPr>
      </w:pPr>
      <w:r>
        <w:rPr>
          <w:rFonts w:ascii="ＭＳ 明朝" w:eastAsia="ＭＳ 明朝" w:hAnsi="ＭＳ 明朝" w:hint="eastAsia"/>
          <w:kern w:val="0"/>
          <w:sz w:val="22"/>
        </w:rPr>
        <w:t xml:space="preserve">　　　　　　　　　　　　　　　 （設置者）名　称</w:t>
      </w:r>
    </w:p>
    <w:p w:rsidR="006874EA" w:rsidRDefault="009E6992" w:rsidP="009E6992">
      <w:pPr>
        <w:ind w:firstLineChars="2050" w:firstLine="4510"/>
        <w:rPr>
          <w:rFonts w:ascii="ＭＳ 明朝" w:eastAsia="ＭＳ 明朝" w:hAnsi="ＭＳ 明朝"/>
          <w:sz w:val="22"/>
        </w:rPr>
      </w:pPr>
      <w:r>
        <w:rPr>
          <w:rFonts w:ascii="ＭＳ 明朝" w:eastAsia="ＭＳ 明朝" w:hAnsi="ＭＳ 明朝" w:hint="eastAsia"/>
          <w:kern w:val="0"/>
          <w:sz w:val="22"/>
        </w:rPr>
        <w:t>代表者</w:t>
      </w:r>
    </w:p>
    <w:p w:rsidR="009E6992" w:rsidRPr="00140929" w:rsidRDefault="009E6992" w:rsidP="009E6992">
      <w:pPr>
        <w:ind w:firstLineChars="2050" w:firstLine="4510"/>
        <w:rPr>
          <w:rFonts w:ascii="ＭＳ 明朝" w:eastAsia="ＭＳ 明朝" w:hAnsi="ＭＳ 明朝"/>
          <w:sz w:val="22"/>
        </w:rPr>
      </w:pPr>
      <w:r>
        <w:rPr>
          <w:rFonts w:ascii="ＭＳ 明朝" w:eastAsia="ＭＳ 明朝" w:hAnsi="ＭＳ 明朝" w:hint="eastAsia"/>
          <w:sz w:val="22"/>
        </w:rPr>
        <w:t>電話番号</w:t>
      </w:r>
    </w:p>
    <w:p w:rsidR="000E5EAC" w:rsidRDefault="000E5EAC">
      <w:pPr>
        <w:rPr>
          <w:rFonts w:ascii="ＭＳ 明朝" w:eastAsia="ＭＳ 明朝" w:hAnsi="ＭＳ 明朝"/>
          <w:sz w:val="22"/>
        </w:rPr>
      </w:pPr>
    </w:p>
    <w:p w:rsidR="003B2149" w:rsidRPr="00140929" w:rsidRDefault="003B2149">
      <w:pPr>
        <w:rPr>
          <w:rFonts w:ascii="ＭＳ 明朝" w:eastAsia="ＭＳ 明朝" w:hAnsi="ＭＳ 明朝"/>
          <w:sz w:val="22"/>
        </w:rPr>
      </w:pPr>
    </w:p>
    <w:p w:rsidR="006874EA" w:rsidRPr="00140929" w:rsidRDefault="001945ED" w:rsidP="001945ED">
      <w:pPr>
        <w:ind w:firstLineChars="100" w:firstLine="220"/>
        <w:rPr>
          <w:rFonts w:ascii="ＭＳ 明朝" w:eastAsia="ＭＳ 明朝" w:hAnsi="ＭＳ 明朝"/>
          <w:sz w:val="22"/>
        </w:rPr>
      </w:pPr>
      <w:r w:rsidRPr="001945ED">
        <w:rPr>
          <w:rFonts w:ascii="ＭＳ 明朝" w:eastAsia="ＭＳ 明朝" w:hAnsi="ＭＳ 明朝" w:hint="eastAsia"/>
          <w:sz w:val="22"/>
        </w:rPr>
        <w:t>豊橋市地域生活支援拠点</w:t>
      </w:r>
      <w:r w:rsidR="00240279">
        <w:rPr>
          <w:rFonts w:ascii="ＭＳ 明朝" w:eastAsia="ＭＳ 明朝" w:hAnsi="ＭＳ 明朝" w:hint="eastAsia"/>
          <w:sz w:val="22"/>
        </w:rPr>
        <w:t>等</w:t>
      </w:r>
      <w:r w:rsidRPr="001945ED">
        <w:rPr>
          <w:rFonts w:ascii="ＭＳ 明朝" w:eastAsia="ＭＳ 明朝" w:hAnsi="ＭＳ 明朝" w:hint="eastAsia"/>
          <w:sz w:val="22"/>
        </w:rPr>
        <w:t>事業</w:t>
      </w:r>
      <w:r w:rsidR="00137B84">
        <w:rPr>
          <w:rFonts w:ascii="ＭＳ 明朝" w:eastAsia="ＭＳ 明朝" w:hAnsi="ＭＳ 明朝" w:hint="eastAsia"/>
          <w:sz w:val="22"/>
        </w:rPr>
        <w:t>の登録</w:t>
      </w:r>
      <w:r w:rsidR="00685848">
        <w:rPr>
          <w:rFonts w:ascii="ＭＳ 明朝" w:eastAsia="ＭＳ 明朝" w:hAnsi="ＭＳ 明朝" w:hint="eastAsia"/>
          <w:sz w:val="22"/>
        </w:rPr>
        <w:t>にあたり次のことを協議します。</w:t>
      </w:r>
    </w:p>
    <w:p w:rsidR="000E5EAC" w:rsidRPr="00140929" w:rsidRDefault="000E5EAC" w:rsidP="000E5EAC">
      <w:pPr>
        <w:rPr>
          <w:rFonts w:ascii="ＭＳ 明朝" w:eastAsia="ＭＳ 明朝" w:hAnsi="ＭＳ 明朝"/>
          <w:sz w:val="22"/>
        </w:rPr>
      </w:pPr>
    </w:p>
    <w:tbl>
      <w:tblPr>
        <w:tblStyle w:val="a3"/>
        <w:tblW w:w="11057" w:type="dxa"/>
        <w:tblInd w:w="-1281" w:type="dxa"/>
        <w:tblLook w:val="04A0" w:firstRow="1" w:lastRow="0" w:firstColumn="1" w:lastColumn="0" w:noHBand="0" w:noVBand="1"/>
      </w:tblPr>
      <w:tblGrid>
        <w:gridCol w:w="709"/>
        <w:gridCol w:w="2155"/>
        <w:gridCol w:w="964"/>
        <w:gridCol w:w="7229"/>
      </w:tblGrid>
      <w:tr w:rsidR="00685848" w:rsidRPr="00140929" w:rsidTr="00685848">
        <w:trPr>
          <w:trHeight w:val="477"/>
        </w:trPr>
        <w:tc>
          <w:tcPr>
            <w:tcW w:w="709" w:type="dxa"/>
            <w:vMerge w:val="restart"/>
            <w:textDirection w:val="tbRlV"/>
            <w:vAlign w:val="center"/>
          </w:tcPr>
          <w:p w:rsidR="00685848" w:rsidRPr="00140929" w:rsidRDefault="00685848" w:rsidP="00685848">
            <w:pPr>
              <w:ind w:left="113" w:right="113"/>
              <w:jc w:val="center"/>
              <w:rPr>
                <w:rFonts w:ascii="ＭＳ 明朝" w:eastAsia="ＭＳ 明朝" w:hAnsi="ＭＳ 明朝"/>
                <w:sz w:val="22"/>
              </w:rPr>
            </w:pPr>
            <w:r>
              <w:rPr>
                <w:rFonts w:ascii="ＭＳ 明朝" w:eastAsia="ＭＳ 明朝" w:hAnsi="ＭＳ 明朝" w:hint="eastAsia"/>
                <w:kern w:val="0"/>
                <w:sz w:val="22"/>
              </w:rPr>
              <w:t>地域生活支援拠点等事業の登録</w:t>
            </w:r>
            <w:r w:rsidRPr="00685848">
              <w:rPr>
                <w:rFonts w:ascii="ＭＳ 明朝" w:eastAsia="ＭＳ 明朝" w:hAnsi="ＭＳ 明朝" w:hint="eastAsia"/>
                <w:kern w:val="0"/>
                <w:sz w:val="22"/>
              </w:rPr>
              <w:t>を</w:t>
            </w:r>
            <w:r>
              <w:rPr>
                <w:rFonts w:ascii="ＭＳ 明朝" w:eastAsia="ＭＳ 明朝" w:hAnsi="ＭＳ 明朝" w:hint="eastAsia"/>
                <w:kern w:val="0"/>
                <w:sz w:val="22"/>
              </w:rPr>
              <w:t>希望する</w:t>
            </w:r>
            <w:r w:rsidRPr="00685848">
              <w:rPr>
                <w:rFonts w:ascii="ＭＳ 明朝" w:eastAsia="ＭＳ 明朝" w:hAnsi="ＭＳ 明朝" w:hint="eastAsia"/>
                <w:kern w:val="0"/>
                <w:sz w:val="22"/>
              </w:rPr>
              <w:t>事業所</w:t>
            </w:r>
          </w:p>
        </w:tc>
        <w:tc>
          <w:tcPr>
            <w:tcW w:w="3119" w:type="dxa"/>
            <w:gridSpan w:val="2"/>
            <w:vAlign w:val="center"/>
          </w:tcPr>
          <w:p w:rsidR="00685848" w:rsidRPr="00140929" w:rsidRDefault="00685848" w:rsidP="00B666E9">
            <w:pPr>
              <w:jc w:val="center"/>
              <w:rPr>
                <w:rFonts w:ascii="ＭＳ 明朝" w:eastAsia="ＭＳ 明朝" w:hAnsi="ＭＳ 明朝"/>
                <w:sz w:val="22"/>
              </w:rPr>
            </w:pPr>
            <w:r w:rsidRPr="00685848">
              <w:rPr>
                <w:rFonts w:ascii="ＭＳ 明朝" w:eastAsia="ＭＳ 明朝" w:hAnsi="ＭＳ 明朝" w:hint="eastAsia"/>
                <w:spacing w:val="20"/>
                <w:kern w:val="0"/>
                <w:sz w:val="22"/>
                <w:fitText w:val="1260" w:id="-1499192830"/>
              </w:rPr>
              <w:t>事業所番</w:t>
            </w:r>
            <w:r w:rsidRPr="00685848">
              <w:rPr>
                <w:rFonts w:ascii="ＭＳ 明朝" w:eastAsia="ＭＳ 明朝" w:hAnsi="ＭＳ 明朝" w:hint="eastAsia"/>
                <w:kern w:val="0"/>
                <w:sz w:val="22"/>
                <w:fitText w:val="1260" w:id="-1499192830"/>
              </w:rPr>
              <w:t>号</w:t>
            </w:r>
          </w:p>
        </w:tc>
        <w:tc>
          <w:tcPr>
            <w:tcW w:w="7229" w:type="dxa"/>
            <w:vAlign w:val="center"/>
          </w:tcPr>
          <w:p w:rsidR="00685848" w:rsidRPr="00140929" w:rsidRDefault="00685848">
            <w:pPr>
              <w:rPr>
                <w:rFonts w:ascii="ＭＳ 明朝" w:eastAsia="ＭＳ 明朝" w:hAnsi="ＭＳ 明朝"/>
                <w:sz w:val="22"/>
              </w:rPr>
            </w:pPr>
          </w:p>
        </w:tc>
      </w:tr>
      <w:tr w:rsidR="00685848" w:rsidRPr="00140929" w:rsidTr="00685848">
        <w:trPr>
          <w:trHeight w:val="397"/>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gridSpan w:val="2"/>
            <w:vMerge w:val="restart"/>
            <w:vAlign w:val="center"/>
          </w:tcPr>
          <w:p w:rsidR="00685848" w:rsidRPr="00140929" w:rsidRDefault="00685848" w:rsidP="00B666E9">
            <w:pPr>
              <w:jc w:val="center"/>
              <w:rPr>
                <w:rFonts w:ascii="ＭＳ 明朝" w:eastAsia="ＭＳ 明朝" w:hAnsi="ＭＳ 明朝"/>
                <w:sz w:val="22"/>
              </w:rPr>
            </w:pPr>
            <w:r w:rsidRPr="003B2149">
              <w:rPr>
                <w:rFonts w:ascii="ＭＳ 明朝" w:eastAsia="ＭＳ 明朝" w:hAnsi="ＭＳ 明朝" w:hint="eastAsia"/>
                <w:spacing w:val="63"/>
                <w:kern w:val="0"/>
                <w:sz w:val="22"/>
                <w:fitText w:val="1260" w:id="-1499192575"/>
              </w:rPr>
              <w:t>フリガ</w:t>
            </w:r>
            <w:r w:rsidRPr="003B2149">
              <w:rPr>
                <w:rFonts w:ascii="ＭＳ 明朝" w:eastAsia="ＭＳ 明朝" w:hAnsi="ＭＳ 明朝" w:hint="eastAsia"/>
                <w:spacing w:val="1"/>
                <w:kern w:val="0"/>
                <w:sz w:val="22"/>
                <w:fitText w:val="1260" w:id="-1499192575"/>
              </w:rPr>
              <w:t>ナ</w:t>
            </w:r>
          </w:p>
          <w:p w:rsidR="00685848" w:rsidRPr="00140929" w:rsidRDefault="00685848" w:rsidP="00B666E9">
            <w:pPr>
              <w:jc w:val="center"/>
              <w:rPr>
                <w:rFonts w:ascii="ＭＳ 明朝" w:eastAsia="ＭＳ 明朝" w:hAnsi="ＭＳ 明朝"/>
                <w:sz w:val="22"/>
              </w:rPr>
            </w:pPr>
            <w:r w:rsidRPr="009E6992">
              <w:rPr>
                <w:rFonts w:ascii="ＭＳ 明朝" w:eastAsia="ＭＳ 明朝" w:hAnsi="ＭＳ 明朝" w:hint="eastAsia"/>
                <w:spacing w:val="20"/>
                <w:kern w:val="0"/>
                <w:sz w:val="22"/>
                <w:fitText w:val="1261" w:id="-881064704"/>
              </w:rPr>
              <w:t>事業所名</w:t>
            </w:r>
            <w:r w:rsidRPr="009E6992">
              <w:rPr>
                <w:rFonts w:ascii="ＭＳ 明朝" w:eastAsia="ＭＳ 明朝" w:hAnsi="ＭＳ 明朝" w:hint="eastAsia"/>
                <w:kern w:val="0"/>
                <w:sz w:val="22"/>
                <w:fitText w:val="1261" w:id="-881064704"/>
              </w:rPr>
              <w:t>称</w:t>
            </w:r>
          </w:p>
        </w:tc>
        <w:tc>
          <w:tcPr>
            <w:tcW w:w="7229" w:type="dxa"/>
            <w:tcBorders>
              <w:bottom w:val="dotted" w:sz="4" w:space="0" w:color="auto"/>
            </w:tcBorders>
            <w:vAlign w:val="center"/>
          </w:tcPr>
          <w:p w:rsidR="00685848" w:rsidRPr="00140929" w:rsidRDefault="00685848" w:rsidP="00BA5227">
            <w:pPr>
              <w:rPr>
                <w:rFonts w:ascii="ＭＳ 明朝" w:eastAsia="ＭＳ 明朝" w:hAnsi="ＭＳ 明朝"/>
                <w:sz w:val="22"/>
              </w:rPr>
            </w:pPr>
          </w:p>
        </w:tc>
      </w:tr>
      <w:tr w:rsidR="00685848" w:rsidRPr="00140929" w:rsidTr="00685848">
        <w:trPr>
          <w:trHeight w:val="575"/>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gridSpan w:val="2"/>
            <w:vMerge/>
            <w:vAlign w:val="center"/>
          </w:tcPr>
          <w:p w:rsidR="00685848" w:rsidRPr="00140929" w:rsidRDefault="00685848" w:rsidP="00BA5227">
            <w:pPr>
              <w:rPr>
                <w:rFonts w:ascii="ＭＳ 明朝" w:eastAsia="ＭＳ 明朝" w:hAnsi="ＭＳ 明朝"/>
                <w:sz w:val="22"/>
              </w:rPr>
            </w:pPr>
          </w:p>
        </w:tc>
        <w:tc>
          <w:tcPr>
            <w:tcW w:w="7229" w:type="dxa"/>
            <w:tcBorders>
              <w:top w:val="dotted" w:sz="4" w:space="0" w:color="auto"/>
            </w:tcBorders>
            <w:vAlign w:val="center"/>
          </w:tcPr>
          <w:p w:rsidR="00685848" w:rsidRPr="00140929" w:rsidRDefault="00685848" w:rsidP="00BA5227">
            <w:pPr>
              <w:rPr>
                <w:rFonts w:ascii="ＭＳ 明朝" w:eastAsia="ＭＳ 明朝" w:hAnsi="ＭＳ 明朝"/>
                <w:sz w:val="22"/>
              </w:rPr>
            </w:pPr>
          </w:p>
        </w:tc>
      </w:tr>
      <w:tr w:rsidR="00685848" w:rsidRPr="00140929" w:rsidTr="00685848">
        <w:trPr>
          <w:trHeight w:val="1122"/>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gridSpan w:val="2"/>
            <w:vAlign w:val="center"/>
          </w:tcPr>
          <w:p w:rsidR="00685848" w:rsidRPr="00140929" w:rsidRDefault="00685848" w:rsidP="00B666E9">
            <w:pPr>
              <w:jc w:val="center"/>
              <w:rPr>
                <w:rFonts w:ascii="ＭＳ 明朝" w:eastAsia="ＭＳ 明朝" w:hAnsi="ＭＳ 明朝"/>
                <w:sz w:val="22"/>
              </w:rPr>
            </w:pPr>
            <w:r w:rsidRPr="009E6992">
              <w:rPr>
                <w:rFonts w:ascii="ＭＳ 明朝" w:eastAsia="ＭＳ 明朝" w:hAnsi="ＭＳ 明朝" w:hint="eastAsia"/>
                <w:spacing w:val="150"/>
                <w:kern w:val="0"/>
                <w:sz w:val="22"/>
                <w:fitText w:val="1260" w:id="-1499192574"/>
              </w:rPr>
              <w:t>所在</w:t>
            </w:r>
            <w:r w:rsidRPr="009E6992">
              <w:rPr>
                <w:rFonts w:ascii="ＭＳ 明朝" w:eastAsia="ＭＳ 明朝" w:hAnsi="ＭＳ 明朝" w:hint="eastAsia"/>
                <w:kern w:val="0"/>
                <w:sz w:val="22"/>
                <w:fitText w:val="1260" w:id="-1499192574"/>
              </w:rPr>
              <w:t>地</w:t>
            </w:r>
          </w:p>
        </w:tc>
        <w:tc>
          <w:tcPr>
            <w:tcW w:w="7229" w:type="dxa"/>
          </w:tcPr>
          <w:p w:rsidR="00685848" w:rsidRPr="00140929" w:rsidRDefault="00685848" w:rsidP="00BA5227">
            <w:pPr>
              <w:rPr>
                <w:rFonts w:ascii="ＭＳ 明朝" w:eastAsia="ＭＳ 明朝" w:hAnsi="ＭＳ 明朝"/>
                <w:sz w:val="22"/>
              </w:rPr>
            </w:pPr>
            <w:r w:rsidRPr="00140929">
              <w:rPr>
                <w:rFonts w:ascii="ＭＳ 明朝" w:eastAsia="ＭＳ 明朝" w:hAnsi="ＭＳ 明朝" w:hint="eastAsia"/>
                <w:sz w:val="22"/>
              </w:rPr>
              <w:t>（〒　　　-　　　　）</w:t>
            </w:r>
          </w:p>
          <w:p w:rsidR="00685848" w:rsidRPr="00140929" w:rsidRDefault="00685848" w:rsidP="00BA5227">
            <w:pPr>
              <w:rPr>
                <w:rFonts w:ascii="ＭＳ 明朝" w:eastAsia="ＭＳ 明朝" w:hAnsi="ＭＳ 明朝"/>
                <w:sz w:val="22"/>
              </w:rPr>
            </w:pPr>
          </w:p>
          <w:p w:rsidR="00685848" w:rsidRPr="00140929" w:rsidRDefault="00685848" w:rsidP="00BA5227">
            <w:pPr>
              <w:rPr>
                <w:rFonts w:ascii="ＭＳ 明朝" w:eastAsia="ＭＳ 明朝" w:hAnsi="ＭＳ 明朝"/>
                <w:sz w:val="22"/>
              </w:rPr>
            </w:pPr>
          </w:p>
        </w:tc>
      </w:tr>
      <w:tr w:rsidR="00685848" w:rsidRPr="00140929" w:rsidTr="00685848">
        <w:trPr>
          <w:trHeight w:val="476"/>
        </w:trPr>
        <w:tc>
          <w:tcPr>
            <w:tcW w:w="709" w:type="dxa"/>
            <w:vMerge/>
            <w:vAlign w:val="center"/>
          </w:tcPr>
          <w:p w:rsidR="00685848" w:rsidRPr="00140929" w:rsidRDefault="00685848" w:rsidP="00BA5227">
            <w:pPr>
              <w:rPr>
                <w:rFonts w:ascii="ＭＳ 明朝" w:eastAsia="ＭＳ 明朝" w:hAnsi="ＭＳ 明朝"/>
                <w:sz w:val="22"/>
              </w:rPr>
            </w:pPr>
          </w:p>
        </w:tc>
        <w:tc>
          <w:tcPr>
            <w:tcW w:w="2155" w:type="dxa"/>
            <w:vMerge w:val="restart"/>
            <w:vAlign w:val="center"/>
          </w:tcPr>
          <w:p w:rsidR="00685848" w:rsidRPr="00140929" w:rsidRDefault="00685848" w:rsidP="00B666E9">
            <w:pPr>
              <w:jc w:val="center"/>
              <w:rPr>
                <w:rFonts w:ascii="ＭＳ 明朝" w:eastAsia="ＭＳ 明朝" w:hAnsi="ＭＳ 明朝"/>
                <w:sz w:val="22"/>
              </w:rPr>
            </w:pPr>
            <w:r w:rsidRPr="00140929">
              <w:rPr>
                <w:rFonts w:ascii="ＭＳ 明朝" w:eastAsia="ＭＳ 明朝" w:hAnsi="ＭＳ 明朝" w:hint="eastAsia"/>
                <w:spacing w:val="45"/>
                <w:kern w:val="0"/>
                <w:sz w:val="22"/>
                <w:fitText w:val="840" w:id="-1499192832"/>
              </w:rPr>
              <w:t>連絡</w:t>
            </w:r>
            <w:r w:rsidRPr="00140929">
              <w:rPr>
                <w:rFonts w:ascii="ＭＳ 明朝" w:eastAsia="ＭＳ 明朝" w:hAnsi="ＭＳ 明朝" w:hint="eastAsia"/>
                <w:kern w:val="0"/>
                <w:sz w:val="22"/>
                <w:fitText w:val="840" w:id="-1499192832"/>
              </w:rPr>
              <w:t>先</w:t>
            </w:r>
          </w:p>
        </w:tc>
        <w:tc>
          <w:tcPr>
            <w:tcW w:w="964" w:type="dxa"/>
            <w:vAlign w:val="center"/>
          </w:tcPr>
          <w:p w:rsidR="00685848" w:rsidRDefault="00685848" w:rsidP="00B666E9">
            <w:pPr>
              <w:jc w:val="center"/>
              <w:rPr>
                <w:rFonts w:ascii="ＭＳ 明朝" w:eastAsia="ＭＳ 明朝" w:hAnsi="ＭＳ 明朝"/>
                <w:sz w:val="22"/>
              </w:rPr>
            </w:pPr>
            <w:r w:rsidRPr="00140929">
              <w:rPr>
                <w:rFonts w:ascii="ＭＳ 明朝" w:eastAsia="ＭＳ 明朝" w:hAnsi="ＭＳ 明朝" w:hint="eastAsia"/>
                <w:sz w:val="22"/>
              </w:rPr>
              <w:t>電話</w:t>
            </w:r>
          </w:p>
          <w:p w:rsidR="00685848" w:rsidRPr="00140929" w:rsidRDefault="00685848" w:rsidP="00B666E9">
            <w:pPr>
              <w:jc w:val="center"/>
              <w:rPr>
                <w:rFonts w:ascii="ＭＳ 明朝" w:eastAsia="ＭＳ 明朝" w:hAnsi="ＭＳ 明朝"/>
                <w:sz w:val="22"/>
              </w:rPr>
            </w:pPr>
            <w:r w:rsidRPr="00140929">
              <w:rPr>
                <w:rFonts w:ascii="ＭＳ 明朝" w:eastAsia="ＭＳ 明朝" w:hAnsi="ＭＳ 明朝" w:hint="eastAsia"/>
                <w:sz w:val="22"/>
              </w:rPr>
              <w:t>番号</w:t>
            </w:r>
          </w:p>
        </w:tc>
        <w:tc>
          <w:tcPr>
            <w:tcW w:w="7229" w:type="dxa"/>
            <w:vAlign w:val="center"/>
          </w:tcPr>
          <w:p w:rsidR="00685848" w:rsidRPr="00140929" w:rsidRDefault="00685848" w:rsidP="00BA5227">
            <w:pPr>
              <w:rPr>
                <w:rFonts w:ascii="ＭＳ 明朝" w:eastAsia="ＭＳ 明朝" w:hAnsi="ＭＳ 明朝"/>
                <w:sz w:val="22"/>
              </w:rPr>
            </w:pPr>
          </w:p>
        </w:tc>
      </w:tr>
      <w:tr w:rsidR="00685848" w:rsidRPr="00140929" w:rsidTr="00685848">
        <w:trPr>
          <w:trHeight w:val="476"/>
        </w:trPr>
        <w:tc>
          <w:tcPr>
            <w:tcW w:w="709" w:type="dxa"/>
            <w:vMerge/>
            <w:vAlign w:val="center"/>
          </w:tcPr>
          <w:p w:rsidR="00685848" w:rsidRPr="00140929" w:rsidRDefault="00685848" w:rsidP="00BA5227">
            <w:pPr>
              <w:rPr>
                <w:rFonts w:ascii="ＭＳ 明朝" w:eastAsia="ＭＳ 明朝" w:hAnsi="ＭＳ 明朝"/>
                <w:sz w:val="22"/>
              </w:rPr>
            </w:pPr>
          </w:p>
        </w:tc>
        <w:tc>
          <w:tcPr>
            <w:tcW w:w="2155" w:type="dxa"/>
            <w:vMerge/>
            <w:vAlign w:val="center"/>
          </w:tcPr>
          <w:p w:rsidR="00685848" w:rsidRPr="00140929" w:rsidRDefault="00685848" w:rsidP="00BA5227">
            <w:pPr>
              <w:rPr>
                <w:rFonts w:ascii="ＭＳ 明朝" w:eastAsia="ＭＳ 明朝" w:hAnsi="ＭＳ 明朝"/>
                <w:sz w:val="22"/>
              </w:rPr>
            </w:pPr>
          </w:p>
        </w:tc>
        <w:tc>
          <w:tcPr>
            <w:tcW w:w="964" w:type="dxa"/>
            <w:vAlign w:val="center"/>
          </w:tcPr>
          <w:p w:rsidR="00685848" w:rsidRPr="00140929" w:rsidRDefault="00685848" w:rsidP="00B666E9">
            <w:pPr>
              <w:jc w:val="center"/>
              <w:rPr>
                <w:rFonts w:ascii="ＭＳ 明朝" w:eastAsia="ＭＳ 明朝" w:hAnsi="ＭＳ 明朝"/>
                <w:sz w:val="22"/>
              </w:rPr>
            </w:pPr>
            <w:r w:rsidRPr="00140929">
              <w:rPr>
                <w:rFonts w:ascii="ＭＳ 明朝" w:eastAsia="ＭＳ 明朝" w:hAnsi="ＭＳ 明朝" w:hint="eastAsia"/>
                <w:sz w:val="22"/>
              </w:rPr>
              <w:t>E-</w:t>
            </w:r>
            <w:r w:rsidRPr="00140929">
              <w:rPr>
                <w:rFonts w:ascii="ＭＳ 明朝" w:eastAsia="ＭＳ 明朝" w:hAnsi="ＭＳ 明朝"/>
                <w:sz w:val="22"/>
              </w:rPr>
              <w:t>mail</w:t>
            </w:r>
          </w:p>
        </w:tc>
        <w:tc>
          <w:tcPr>
            <w:tcW w:w="7229" w:type="dxa"/>
            <w:vAlign w:val="center"/>
          </w:tcPr>
          <w:p w:rsidR="00685848" w:rsidRPr="00140929" w:rsidRDefault="00685848" w:rsidP="00BA5227">
            <w:pPr>
              <w:rPr>
                <w:rFonts w:ascii="ＭＳ 明朝" w:eastAsia="ＭＳ 明朝" w:hAnsi="ＭＳ 明朝"/>
                <w:sz w:val="22"/>
              </w:rPr>
            </w:pPr>
          </w:p>
        </w:tc>
      </w:tr>
      <w:tr w:rsidR="00685848" w:rsidRPr="00140929" w:rsidTr="00685848">
        <w:trPr>
          <w:trHeight w:val="553"/>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gridSpan w:val="2"/>
            <w:vAlign w:val="center"/>
          </w:tcPr>
          <w:p w:rsidR="00685848" w:rsidRDefault="00685848" w:rsidP="001D6A27">
            <w:pPr>
              <w:jc w:val="center"/>
              <w:rPr>
                <w:rFonts w:ascii="ＭＳ 明朝" w:eastAsia="ＭＳ 明朝" w:hAnsi="ＭＳ 明朝"/>
                <w:sz w:val="22"/>
              </w:rPr>
            </w:pPr>
            <w:r>
              <w:rPr>
                <w:rFonts w:ascii="ＭＳ 明朝" w:eastAsia="ＭＳ 明朝" w:hAnsi="ＭＳ 明朝" w:hint="eastAsia"/>
                <w:sz w:val="22"/>
              </w:rPr>
              <w:t>サービス種別</w:t>
            </w:r>
          </w:p>
          <w:p w:rsidR="00685848" w:rsidRPr="001D6A27" w:rsidRDefault="00685848" w:rsidP="001D6A27">
            <w:pPr>
              <w:jc w:val="center"/>
              <w:rPr>
                <w:rFonts w:ascii="ＭＳ 明朝" w:eastAsia="ＭＳ 明朝" w:hAnsi="ＭＳ 明朝"/>
                <w:sz w:val="16"/>
                <w:szCs w:val="16"/>
              </w:rPr>
            </w:pPr>
            <w:r w:rsidRPr="001D6A27">
              <w:rPr>
                <w:rFonts w:ascii="ＭＳ 明朝" w:eastAsia="ＭＳ 明朝" w:hAnsi="ＭＳ 明朝" w:hint="eastAsia"/>
                <w:sz w:val="16"/>
                <w:szCs w:val="16"/>
              </w:rPr>
              <w:t>（例：特定相談支援　等）</w:t>
            </w:r>
          </w:p>
        </w:tc>
        <w:tc>
          <w:tcPr>
            <w:tcW w:w="7229" w:type="dxa"/>
            <w:vAlign w:val="center"/>
          </w:tcPr>
          <w:p w:rsidR="00685848" w:rsidRPr="00140929" w:rsidRDefault="00685848" w:rsidP="00B666E9">
            <w:pPr>
              <w:ind w:firstLineChars="50" w:firstLine="110"/>
              <w:rPr>
                <w:rFonts w:ascii="ＭＳ 明朝" w:eastAsia="ＭＳ 明朝" w:hAnsi="ＭＳ 明朝"/>
                <w:sz w:val="22"/>
              </w:rPr>
            </w:pPr>
          </w:p>
        </w:tc>
      </w:tr>
      <w:tr w:rsidR="00685848" w:rsidRPr="00140929" w:rsidTr="00685848">
        <w:trPr>
          <w:trHeight w:val="1779"/>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gridSpan w:val="2"/>
            <w:vAlign w:val="center"/>
          </w:tcPr>
          <w:p w:rsidR="00685848" w:rsidRPr="00140929" w:rsidRDefault="00685848" w:rsidP="00471444">
            <w:pPr>
              <w:rPr>
                <w:rFonts w:ascii="ＭＳ 明朝" w:eastAsia="ＭＳ 明朝" w:hAnsi="ＭＳ 明朝"/>
                <w:sz w:val="22"/>
              </w:rPr>
            </w:pPr>
            <w:r w:rsidRPr="00140929">
              <w:rPr>
                <w:rFonts w:ascii="ＭＳ 明朝" w:eastAsia="ＭＳ 明朝" w:hAnsi="ＭＳ 明朝" w:hint="eastAsia"/>
                <w:sz w:val="22"/>
              </w:rPr>
              <w:t>地域生活支援拠点等として担う機能</w:t>
            </w:r>
          </w:p>
        </w:tc>
        <w:tc>
          <w:tcPr>
            <w:tcW w:w="7229" w:type="dxa"/>
            <w:vAlign w:val="center"/>
          </w:tcPr>
          <w:p w:rsidR="00685848" w:rsidRPr="00140929" w:rsidRDefault="00685848" w:rsidP="00B666E9">
            <w:pPr>
              <w:ind w:firstLineChars="50" w:firstLine="110"/>
              <w:rPr>
                <w:rFonts w:ascii="ＭＳ 明朝" w:eastAsia="ＭＳ 明朝" w:hAnsi="ＭＳ 明朝"/>
                <w:sz w:val="22"/>
              </w:rPr>
            </w:pPr>
            <w:r w:rsidRPr="00140929">
              <w:rPr>
                <w:rFonts w:ascii="ＭＳ 明朝" w:eastAsia="ＭＳ 明朝" w:hAnsi="ＭＳ 明朝" w:hint="eastAsia"/>
                <w:sz w:val="22"/>
              </w:rPr>
              <w:t>□ ①相談</w:t>
            </w:r>
          </w:p>
          <w:p w:rsidR="00685848" w:rsidRPr="00140929" w:rsidRDefault="00685848" w:rsidP="00B666E9">
            <w:pPr>
              <w:ind w:firstLineChars="50" w:firstLine="110"/>
              <w:rPr>
                <w:rFonts w:ascii="ＭＳ 明朝" w:eastAsia="ＭＳ 明朝" w:hAnsi="ＭＳ 明朝"/>
                <w:sz w:val="22"/>
              </w:rPr>
            </w:pPr>
            <w:r w:rsidRPr="00140929">
              <w:rPr>
                <w:rFonts w:ascii="ＭＳ 明朝" w:eastAsia="ＭＳ 明朝" w:hAnsi="ＭＳ 明朝" w:hint="eastAsia"/>
                <w:sz w:val="22"/>
              </w:rPr>
              <w:t>□ ②緊急時の受入れ・対応</w:t>
            </w:r>
          </w:p>
          <w:p w:rsidR="00685848" w:rsidRPr="00140929" w:rsidRDefault="00685848" w:rsidP="00B666E9">
            <w:pPr>
              <w:ind w:firstLineChars="50" w:firstLine="110"/>
              <w:rPr>
                <w:rFonts w:ascii="ＭＳ 明朝" w:eastAsia="ＭＳ 明朝" w:hAnsi="ＭＳ 明朝"/>
                <w:sz w:val="22"/>
              </w:rPr>
            </w:pPr>
            <w:r w:rsidRPr="00140929">
              <w:rPr>
                <w:rFonts w:ascii="ＭＳ 明朝" w:eastAsia="ＭＳ 明朝" w:hAnsi="ＭＳ 明朝" w:hint="eastAsia"/>
                <w:sz w:val="22"/>
              </w:rPr>
              <w:t>□ ③体験の機会・場</w:t>
            </w:r>
          </w:p>
          <w:p w:rsidR="00685848" w:rsidRPr="00140929" w:rsidRDefault="00685848" w:rsidP="00632E68">
            <w:pPr>
              <w:ind w:firstLineChars="50" w:firstLine="110"/>
              <w:rPr>
                <w:rFonts w:ascii="ＭＳ 明朝" w:eastAsia="ＭＳ 明朝" w:hAnsi="ＭＳ 明朝"/>
                <w:sz w:val="22"/>
              </w:rPr>
            </w:pPr>
            <w:r w:rsidRPr="00140929">
              <w:rPr>
                <w:rFonts w:ascii="ＭＳ 明朝" w:eastAsia="ＭＳ 明朝" w:hAnsi="ＭＳ 明朝" w:hint="eastAsia"/>
                <w:sz w:val="22"/>
              </w:rPr>
              <w:t>□ ④専門的人材の確保・養成</w:t>
            </w:r>
          </w:p>
          <w:p w:rsidR="00685848" w:rsidRPr="00140929" w:rsidRDefault="00685848" w:rsidP="00632E68">
            <w:pPr>
              <w:ind w:firstLineChars="50" w:firstLine="110"/>
              <w:rPr>
                <w:rFonts w:ascii="ＭＳ 明朝" w:eastAsia="ＭＳ 明朝" w:hAnsi="ＭＳ 明朝"/>
                <w:sz w:val="22"/>
              </w:rPr>
            </w:pPr>
            <w:r w:rsidRPr="00140929">
              <w:rPr>
                <w:rFonts w:ascii="ＭＳ 明朝" w:eastAsia="ＭＳ 明朝" w:hAnsi="ＭＳ 明朝" w:hint="eastAsia"/>
                <w:sz w:val="22"/>
              </w:rPr>
              <w:t>□ ⑤地域の体制づくり</w:t>
            </w:r>
          </w:p>
        </w:tc>
      </w:tr>
      <w:tr w:rsidR="00685848" w:rsidRPr="00140929" w:rsidTr="00685848">
        <w:trPr>
          <w:trHeight w:val="599"/>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gridSpan w:val="2"/>
            <w:vMerge w:val="restart"/>
            <w:vAlign w:val="center"/>
          </w:tcPr>
          <w:p w:rsidR="00685848" w:rsidRPr="00140929" w:rsidRDefault="00685848" w:rsidP="008D1D3E">
            <w:pPr>
              <w:jc w:val="center"/>
              <w:rPr>
                <w:rFonts w:ascii="ＭＳ 明朝" w:eastAsia="ＭＳ 明朝" w:hAnsi="ＭＳ 明朝"/>
                <w:sz w:val="22"/>
              </w:rPr>
            </w:pPr>
            <w:r>
              <w:rPr>
                <w:rFonts w:ascii="ＭＳ 明朝" w:eastAsia="ＭＳ 明朝" w:hAnsi="ＭＳ 明朝" w:hint="eastAsia"/>
                <w:sz w:val="22"/>
              </w:rPr>
              <w:t>連携担当予定者</w:t>
            </w:r>
          </w:p>
        </w:tc>
        <w:tc>
          <w:tcPr>
            <w:tcW w:w="7229" w:type="dxa"/>
            <w:vAlign w:val="center"/>
          </w:tcPr>
          <w:p w:rsidR="00685848" w:rsidRDefault="00685848" w:rsidP="00BA5227">
            <w:pPr>
              <w:rPr>
                <w:rFonts w:ascii="ＭＳ 明朝" w:eastAsia="ＭＳ 明朝" w:hAnsi="ＭＳ 明朝"/>
                <w:sz w:val="22"/>
              </w:rPr>
            </w:pPr>
          </w:p>
          <w:p w:rsidR="00685848" w:rsidRPr="00140929" w:rsidRDefault="00685848" w:rsidP="00BA5227">
            <w:pPr>
              <w:rPr>
                <w:rFonts w:ascii="ＭＳ 明朝" w:eastAsia="ＭＳ 明朝" w:hAnsi="ＭＳ 明朝"/>
                <w:sz w:val="22"/>
              </w:rPr>
            </w:pPr>
          </w:p>
        </w:tc>
      </w:tr>
      <w:tr w:rsidR="00685848" w:rsidRPr="00140929" w:rsidTr="00685848">
        <w:trPr>
          <w:trHeight w:val="175"/>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gridSpan w:val="2"/>
            <w:vMerge/>
            <w:vAlign w:val="center"/>
          </w:tcPr>
          <w:p w:rsidR="00685848" w:rsidRDefault="00685848" w:rsidP="008D1D3E">
            <w:pPr>
              <w:jc w:val="center"/>
              <w:rPr>
                <w:rFonts w:ascii="ＭＳ 明朝" w:eastAsia="ＭＳ 明朝" w:hAnsi="ＭＳ 明朝"/>
                <w:sz w:val="22"/>
              </w:rPr>
            </w:pPr>
          </w:p>
        </w:tc>
        <w:tc>
          <w:tcPr>
            <w:tcW w:w="7229" w:type="dxa"/>
            <w:shd w:val="clear" w:color="auto" w:fill="DEEAF6" w:themeFill="accent1" w:themeFillTint="33"/>
            <w:vAlign w:val="center"/>
          </w:tcPr>
          <w:p w:rsidR="00685848" w:rsidRPr="003B2149" w:rsidRDefault="00685848" w:rsidP="003B2149">
            <w:pPr>
              <w:rPr>
                <w:rFonts w:ascii="ＭＳ 明朝" w:eastAsia="ＭＳ 明朝" w:hAnsi="ＭＳ 明朝"/>
                <w:sz w:val="18"/>
              </w:rPr>
            </w:pPr>
            <w:r w:rsidRPr="003B2149">
              <w:rPr>
                <w:rFonts w:ascii="ＭＳ 明朝" w:eastAsia="ＭＳ 明朝" w:hAnsi="ＭＳ 明朝" w:hint="eastAsia"/>
                <w:sz w:val="18"/>
              </w:rPr>
              <w:t>※基幹相談支援センターや他事業所等との連携・調整の中心となる担当者を記入してください</w:t>
            </w:r>
            <w:r>
              <w:rPr>
                <w:rFonts w:ascii="ＭＳ 明朝" w:eastAsia="ＭＳ 明朝" w:hAnsi="ＭＳ 明朝" w:hint="eastAsia"/>
                <w:sz w:val="18"/>
              </w:rPr>
              <w:t>（</w:t>
            </w:r>
            <w:r w:rsidRPr="003B2149">
              <w:rPr>
                <w:rFonts w:ascii="ＭＳ 明朝" w:eastAsia="ＭＳ 明朝" w:hAnsi="ＭＳ 明朝" w:hint="eastAsia"/>
                <w:sz w:val="18"/>
              </w:rPr>
              <w:t>複数いる場合は各々の氏名を記載</w:t>
            </w:r>
            <w:r>
              <w:rPr>
                <w:rFonts w:ascii="ＭＳ 明朝" w:eastAsia="ＭＳ 明朝" w:hAnsi="ＭＳ 明朝" w:hint="eastAsia"/>
                <w:sz w:val="18"/>
              </w:rPr>
              <w:t>）</w:t>
            </w:r>
          </w:p>
          <w:p w:rsidR="00685848" w:rsidRPr="00140929" w:rsidRDefault="00685848" w:rsidP="003B2149">
            <w:pPr>
              <w:rPr>
                <w:rFonts w:ascii="ＭＳ 明朝" w:eastAsia="ＭＳ 明朝" w:hAnsi="ＭＳ 明朝"/>
                <w:sz w:val="22"/>
              </w:rPr>
            </w:pPr>
            <w:r w:rsidRPr="003B2149">
              <w:rPr>
                <w:rFonts w:ascii="ＭＳ 明朝" w:eastAsia="ＭＳ 明朝" w:hAnsi="ＭＳ 明朝" w:hint="eastAsia"/>
                <w:sz w:val="18"/>
              </w:rPr>
              <w:t>※</w:t>
            </w:r>
            <w:r>
              <w:rPr>
                <w:rFonts w:ascii="ＭＳ 明朝" w:eastAsia="ＭＳ 明朝" w:hAnsi="ＭＳ 明朝" w:hint="eastAsia"/>
                <w:sz w:val="18"/>
              </w:rPr>
              <w:t>サービス種別が計画相談支援及び障害児相談支援の場合必須ではない</w:t>
            </w:r>
          </w:p>
        </w:tc>
      </w:tr>
    </w:tbl>
    <w:p w:rsidR="00685848" w:rsidRDefault="00685848">
      <w:r>
        <w:br w:type="page"/>
      </w:r>
    </w:p>
    <w:tbl>
      <w:tblPr>
        <w:tblStyle w:val="a3"/>
        <w:tblW w:w="10915" w:type="dxa"/>
        <w:tblInd w:w="-1281" w:type="dxa"/>
        <w:tblLook w:val="04A0" w:firstRow="1" w:lastRow="0" w:firstColumn="1" w:lastColumn="0" w:noHBand="0" w:noVBand="1"/>
      </w:tblPr>
      <w:tblGrid>
        <w:gridCol w:w="709"/>
        <w:gridCol w:w="3119"/>
        <w:gridCol w:w="7087"/>
      </w:tblGrid>
      <w:tr w:rsidR="00685848" w:rsidRPr="00140929" w:rsidTr="00685848">
        <w:trPr>
          <w:trHeight w:val="1124"/>
        </w:trPr>
        <w:tc>
          <w:tcPr>
            <w:tcW w:w="709" w:type="dxa"/>
            <w:vMerge w:val="restart"/>
            <w:vAlign w:val="center"/>
          </w:tcPr>
          <w:p w:rsidR="00685848" w:rsidRPr="00140929" w:rsidRDefault="00685848" w:rsidP="00BA5227">
            <w:pPr>
              <w:rPr>
                <w:rFonts w:ascii="ＭＳ 明朝" w:eastAsia="ＭＳ 明朝" w:hAnsi="ＭＳ 明朝"/>
                <w:sz w:val="22"/>
              </w:rPr>
            </w:pPr>
          </w:p>
        </w:tc>
        <w:tc>
          <w:tcPr>
            <w:tcW w:w="3119" w:type="dxa"/>
            <w:vMerge w:val="restart"/>
            <w:vAlign w:val="center"/>
          </w:tcPr>
          <w:p w:rsidR="00685848" w:rsidRDefault="00685848" w:rsidP="008D1D3E">
            <w:pPr>
              <w:jc w:val="center"/>
              <w:rPr>
                <w:rFonts w:ascii="ＭＳ 明朝" w:eastAsia="ＭＳ 明朝" w:hAnsi="ＭＳ 明朝"/>
                <w:sz w:val="22"/>
              </w:rPr>
            </w:pPr>
            <w:r w:rsidRPr="00685848">
              <w:rPr>
                <w:rFonts w:ascii="ＭＳ 明朝" w:eastAsia="ＭＳ 明朝" w:hAnsi="ＭＳ 明朝" w:hint="eastAsia"/>
                <w:sz w:val="22"/>
              </w:rPr>
              <w:t>市における地域生活支援拠点等の整備状況の確認と整備促進における課題等</w:t>
            </w:r>
          </w:p>
        </w:tc>
        <w:tc>
          <w:tcPr>
            <w:tcW w:w="7087" w:type="dxa"/>
            <w:shd w:val="clear" w:color="auto" w:fill="auto"/>
            <w:vAlign w:val="center"/>
          </w:tcPr>
          <w:p w:rsidR="00685848" w:rsidRPr="00685848" w:rsidRDefault="00685848" w:rsidP="003B2149">
            <w:pPr>
              <w:rPr>
                <w:rFonts w:ascii="ＭＳ 明朝" w:eastAsia="ＭＳ 明朝" w:hAnsi="ＭＳ 明朝"/>
                <w:sz w:val="22"/>
              </w:rPr>
            </w:pPr>
          </w:p>
        </w:tc>
      </w:tr>
      <w:tr w:rsidR="00685848" w:rsidRPr="00140929" w:rsidTr="00685848">
        <w:trPr>
          <w:trHeight w:val="678"/>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vMerge/>
            <w:vAlign w:val="center"/>
          </w:tcPr>
          <w:p w:rsidR="00685848" w:rsidRPr="00685848" w:rsidRDefault="00685848" w:rsidP="008D1D3E">
            <w:pPr>
              <w:jc w:val="center"/>
              <w:rPr>
                <w:rFonts w:ascii="ＭＳ 明朝" w:eastAsia="ＭＳ 明朝" w:hAnsi="ＭＳ 明朝"/>
                <w:sz w:val="22"/>
              </w:rPr>
            </w:pPr>
          </w:p>
        </w:tc>
        <w:tc>
          <w:tcPr>
            <w:tcW w:w="7087" w:type="dxa"/>
            <w:shd w:val="clear" w:color="auto" w:fill="DEEAF6" w:themeFill="accent1" w:themeFillTint="33"/>
            <w:vAlign w:val="center"/>
          </w:tcPr>
          <w:p w:rsidR="00685848" w:rsidRPr="003B2149" w:rsidRDefault="00685848" w:rsidP="00685848">
            <w:pPr>
              <w:rPr>
                <w:rFonts w:ascii="ＭＳ 明朝" w:eastAsia="ＭＳ 明朝" w:hAnsi="ＭＳ 明朝"/>
                <w:sz w:val="18"/>
              </w:rPr>
            </w:pPr>
            <w:r>
              <w:rPr>
                <w:rFonts w:ascii="ＭＳ 明朝" w:eastAsia="ＭＳ 明朝" w:hAnsi="ＭＳ 明朝" w:hint="eastAsia"/>
                <w:sz w:val="18"/>
              </w:rPr>
              <w:t>(例)短期入所事業所での常時の緊急受入体制を確保し、緊急時は積極的に受入れを行います。/</w:t>
            </w:r>
            <w:r>
              <w:rPr>
                <w:rFonts w:ascii="ＭＳ 明朝" w:eastAsia="ＭＳ 明朝" w:hAnsi="ＭＳ 明朝"/>
                <w:sz w:val="18"/>
              </w:rPr>
              <w:t xml:space="preserve"> </w:t>
            </w:r>
            <w:r>
              <w:rPr>
                <w:rFonts w:ascii="ＭＳ 明朝" w:eastAsia="ＭＳ 明朝" w:hAnsi="ＭＳ 明朝" w:hint="eastAsia"/>
                <w:sz w:val="18"/>
              </w:rPr>
              <w:t>専門的な対応を行う支援体制を安定して確保していくことに課題を感じるため、積極的な研修参加等人材育成に努めていきます。</w:t>
            </w:r>
          </w:p>
        </w:tc>
      </w:tr>
      <w:tr w:rsidR="00685848" w:rsidRPr="00140929" w:rsidTr="00685848">
        <w:trPr>
          <w:trHeight w:val="984"/>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vMerge w:val="restart"/>
            <w:vAlign w:val="center"/>
          </w:tcPr>
          <w:p w:rsidR="00685848" w:rsidRDefault="00685848" w:rsidP="008D1D3E">
            <w:pPr>
              <w:jc w:val="center"/>
              <w:rPr>
                <w:rFonts w:ascii="ＭＳ 明朝" w:eastAsia="ＭＳ 明朝" w:hAnsi="ＭＳ 明朝"/>
                <w:sz w:val="22"/>
              </w:rPr>
            </w:pPr>
            <w:r w:rsidRPr="00685848">
              <w:rPr>
                <w:rFonts w:ascii="ＭＳ 明朝" w:eastAsia="ＭＳ 明朝" w:hAnsi="ＭＳ 明朝" w:hint="eastAsia"/>
                <w:sz w:val="22"/>
              </w:rPr>
              <w:t>実際に支援を行う</w:t>
            </w:r>
          </w:p>
          <w:p w:rsidR="00685848" w:rsidRDefault="00685848" w:rsidP="008D1D3E">
            <w:pPr>
              <w:jc w:val="center"/>
              <w:rPr>
                <w:rFonts w:ascii="ＭＳ 明朝" w:eastAsia="ＭＳ 明朝" w:hAnsi="ＭＳ 明朝"/>
                <w:sz w:val="22"/>
              </w:rPr>
            </w:pPr>
            <w:r w:rsidRPr="00685848">
              <w:rPr>
                <w:rFonts w:ascii="ＭＳ 明朝" w:eastAsia="ＭＳ 明朝" w:hAnsi="ＭＳ 明朝" w:hint="eastAsia"/>
                <w:sz w:val="22"/>
              </w:rPr>
              <w:t>場合の連携方法等</w:t>
            </w:r>
          </w:p>
        </w:tc>
        <w:tc>
          <w:tcPr>
            <w:tcW w:w="7087" w:type="dxa"/>
            <w:shd w:val="clear" w:color="auto" w:fill="auto"/>
            <w:vAlign w:val="center"/>
          </w:tcPr>
          <w:p w:rsidR="00685848" w:rsidRPr="00685848" w:rsidRDefault="00685848" w:rsidP="003B2149">
            <w:pPr>
              <w:rPr>
                <w:rFonts w:ascii="ＭＳ 明朝" w:eastAsia="ＭＳ 明朝" w:hAnsi="ＭＳ 明朝"/>
                <w:sz w:val="22"/>
              </w:rPr>
            </w:pPr>
          </w:p>
        </w:tc>
      </w:tr>
      <w:tr w:rsidR="00685848" w:rsidRPr="00140929" w:rsidTr="00685848">
        <w:trPr>
          <w:trHeight w:val="450"/>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vMerge/>
            <w:vAlign w:val="center"/>
          </w:tcPr>
          <w:p w:rsidR="00685848" w:rsidRPr="00685848" w:rsidRDefault="00685848" w:rsidP="008D1D3E">
            <w:pPr>
              <w:jc w:val="center"/>
              <w:rPr>
                <w:rFonts w:ascii="ＭＳ 明朝" w:eastAsia="ＭＳ 明朝" w:hAnsi="ＭＳ 明朝"/>
                <w:sz w:val="22"/>
              </w:rPr>
            </w:pPr>
          </w:p>
        </w:tc>
        <w:tc>
          <w:tcPr>
            <w:tcW w:w="7087" w:type="dxa"/>
            <w:shd w:val="clear" w:color="auto" w:fill="DEEAF6" w:themeFill="accent1" w:themeFillTint="33"/>
            <w:vAlign w:val="center"/>
          </w:tcPr>
          <w:p w:rsidR="00685848" w:rsidRPr="00685848" w:rsidRDefault="00685848" w:rsidP="003B2149">
            <w:pPr>
              <w:rPr>
                <w:rFonts w:ascii="ＭＳ 明朝" w:eastAsia="ＭＳ 明朝" w:hAnsi="ＭＳ 明朝"/>
                <w:sz w:val="18"/>
              </w:rPr>
            </w:pPr>
            <w:r>
              <w:rPr>
                <w:rFonts w:ascii="ＭＳ 明朝" w:eastAsia="ＭＳ 明朝" w:hAnsi="ＭＳ 明朝" w:hint="eastAsia"/>
                <w:sz w:val="18"/>
              </w:rPr>
              <w:t>(例)上記で定めた連携担当者を中心に常時の連絡体制を備え、緊急時の相談対応やコーディネートを行います。</w:t>
            </w:r>
          </w:p>
        </w:tc>
      </w:tr>
      <w:tr w:rsidR="00685848" w:rsidRPr="00140929" w:rsidTr="00685848">
        <w:trPr>
          <w:trHeight w:val="944"/>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vMerge w:val="restart"/>
            <w:vAlign w:val="center"/>
          </w:tcPr>
          <w:p w:rsidR="00685848" w:rsidRDefault="00685848" w:rsidP="008D1D3E">
            <w:pPr>
              <w:jc w:val="center"/>
              <w:rPr>
                <w:rFonts w:ascii="ＭＳ 明朝" w:eastAsia="ＭＳ 明朝" w:hAnsi="ＭＳ 明朝"/>
                <w:sz w:val="22"/>
              </w:rPr>
            </w:pPr>
            <w:r w:rsidRPr="00685848">
              <w:rPr>
                <w:rFonts w:ascii="ＭＳ 明朝" w:eastAsia="ＭＳ 明朝" w:hAnsi="ＭＳ 明朝" w:hint="eastAsia"/>
                <w:sz w:val="22"/>
              </w:rPr>
              <w:t>整備状況の公表に</w:t>
            </w:r>
          </w:p>
          <w:p w:rsidR="00685848" w:rsidRDefault="00685848" w:rsidP="008D1D3E">
            <w:pPr>
              <w:jc w:val="center"/>
              <w:rPr>
                <w:rFonts w:ascii="ＭＳ 明朝" w:eastAsia="ＭＳ 明朝" w:hAnsi="ＭＳ 明朝"/>
                <w:sz w:val="22"/>
              </w:rPr>
            </w:pPr>
            <w:r w:rsidRPr="00685848">
              <w:rPr>
                <w:rFonts w:ascii="ＭＳ 明朝" w:eastAsia="ＭＳ 明朝" w:hAnsi="ＭＳ 明朝" w:hint="eastAsia"/>
                <w:sz w:val="22"/>
              </w:rPr>
              <w:t>係る周知方法</w:t>
            </w:r>
          </w:p>
        </w:tc>
        <w:tc>
          <w:tcPr>
            <w:tcW w:w="7087" w:type="dxa"/>
            <w:shd w:val="clear" w:color="auto" w:fill="auto"/>
            <w:vAlign w:val="center"/>
          </w:tcPr>
          <w:p w:rsidR="00685848" w:rsidRPr="00685848" w:rsidRDefault="00685848" w:rsidP="003B2149">
            <w:pPr>
              <w:rPr>
                <w:rFonts w:ascii="ＭＳ 明朝" w:eastAsia="ＭＳ 明朝" w:hAnsi="ＭＳ 明朝"/>
                <w:sz w:val="22"/>
              </w:rPr>
            </w:pPr>
          </w:p>
        </w:tc>
      </w:tr>
      <w:tr w:rsidR="00685848" w:rsidRPr="00140929" w:rsidTr="00685848">
        <w:trPr>
          <w:trHeight w:val="450"/>
        </w:trPr>
        <w:tc>
          <w:tcPr>
            <w:tcW w:w="709" w:type="dxa"/>
            <w:vMerge/>
            <w:vAlign w:val="center"/>
          </w:tcPr>
          <w:p w:rsidR="00685848" w:rsidRPr="00140929" w:rsidRDefault="00685848" w:rsidP="00BA5227">
            <w:pPr>
              <w:rPr>
                <w:rFonts w:ascii="ＭＳ 明朝" w:eastAsia="ＭＳ 明朝" w:hAnsi="ＭＳ 明朝"/>
                <w:sz w:val="22"/>
              </w:rPr>
            </w:pPr>
          </w:p>
        </w:tc>
        <w:tc>
          <w:tcPr>
            <w:tcW w:w="3119" w:type="dxa"/>
            <w:vMerge/>
            <w:vAlign w:val="center"/>
          </w:tcPr>
          <w:p w:rsidR="00685848" w:rsidRPr="00685848" w:rsidRDefault="00685848" w:rsidP="008D1D3E">
            <w:pPr>
              <w:jc w:val="center"/>
              <w:rPr>
                <w:rFonts w:ascii="ＭＳ 明朝" w:eastAsia="ＭＳ 明朝" w:hAnsi="ＭＳ 明朝"/>
                <w:sz w:val="22"/>
              </w:rPr>
            </w:pPr>
          </w:p>
        </w:tc>
        <w:tc>
          <w:tcPr>
            <w:tcW w:w="7087" w:type="dxa"/>
            <w:shd w:val="clear" w:color="auto" w:fill="DEEAF6" w:themeFill="accent1" w:themeFillTint="33"/>
            <w:vAlign w:val="center"/>
          </w:tcPr>
          <w:p w:rsidR="00685848" w:rsidRPr="003B2149" w:rsidRDefault="00685848" w:rsidP="003B2149">
            <w:pPr>
              <w:rPr>
                <w:rFonts w:ascii="ＭＳ 明朝" w:eastAsia="ＭＳ 明朝" w:hAnsi="ＭＳ 明朝"/>
                <w:sz w:val="18"/>
              </w:rPr>
            </w:pPr>
            <w:r>
              <w:rPr>
                <w:rFonts w:ascii="ＭＳ 明朝" w:eastAsia="ＭＳ 明朝" w:hAnsi="ＭＳ 明朝" w:hint="eastAsia"/>
                <w:sz w:val="18"/>
              </w:rPr>
              <w:t>(例)地域生活線拠点等事業所であることを自事業所HPにて掲載します。</w:t>
            </w:r>
          </w:p>
        </w:tc>
      </w:tr>
    </w:tbl>
    <w:p w:rsidR="00D6019A" w:rsidRPr="00140929" w:rsidRDefault="00D6019A">
      <w:pPr>
        <w:rPr>
          <w:rFonts w:ascii="ＭＳ 明朝" w:eastAsia="ＭＳ 明朝" w:hAnsi="ＭＳ 明朝"/>
          <w:sz w:val="22"/>
        </w:rPr>
      </w:pPr>
    </w:p>
    <w:sectPr w:rsidR="00D6019A" w:rsidRPr="00140929" w:rsidSect="00685848">
      <w:footerReference w:type="default" r:id="rId6"/>
      <w:pgSz w:w="11906" w:h="16838"/>
      <w:pgMar w:top="1304"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CB" w:rsidRDefault="005316CB" w:rsidP="00750635">
      <w:r>
        <w:separator/>
      </w:r>
    </w:p>
  </w:endnote>
  <w:endnote w:type="continuationSeparator" w:id="0">
    <w:p w:rsidR="005316CB" w:rsidRDefault="005316CB" w:rsidP="0075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632051"/>
      <w:docPartObj>
        <w:docPartGallery w:val="Page Numbers (Bottom of Page)"/>
        <w:docPartUnique/>
      </w:docPartObj>
    </w:sdtPr>
    <w:sdtEndPr/>
    <w:sdtContent>
      <w:p w:rsidR="00685848" w:rsidRDefault="00685848">
        <w:pPr>
          <w:pStyle w:val="a6"/>
          <w:jc w:val="center"/>
        </w:pPr>
        <w:r>
          <w:fldChar w:fldCharType="begin"/>
        </w:r>
        <w:r>
          <w:instrText>PAGE   \* MERGEFORMAT</w:instrText>
        </w:r>
        <w:r>
          <w:fldChar w:fldCharType="separate"/>
        </w:r>
        <w:r w:rsidR="00A5777D" w:rsidRPr="00A5777D">
          <w:rPr>
            <w:noProof/>
            <w:lang w:val="ja-JP"/>
          </w:rPr>
          <w:t>-</w:t>
        </w:r>
        <w:r w:rsidR="00A5777D">
          <w:rPr>
            <w:noProof/>
          </w:rPr>
          <w:t xml:space="preserve"> 2 -</w:t>
        </w:r>
        <w:r>
          <w:fldChar w:fldCharType="end"/>
        </w:r>
      </w:p>
    </w:sdtContent>
  </w:sdt>
  <w:p w:rsidR="00685848" w:rsidRDefault="006858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CB" w:rsidRDefault="005316CB" w:rsidP="00750635">
      <w:r>
        <w:separator/>
      </w:r>
    </w:p>
  </w:footnote>
  <w:footnote w:type="continuationSeparator" w:id="0">
    <w:p w:rsidR="005316CB" w:rsidRDefault="005316CB" w:rsidP="0075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E"/>
    <w:rsid w:val="00096855"/>
    <w:rsid w:val="000E5EAC"/>
    <w:rsid w:val="00137B84"/>
    <w:rsid w:val="00140929"/>
    <w:rsid w:val="00143CAF"/>
    <w:rsid w:val="001945ED"/>
    <w:rsid w:val="001D6A27"/>
    <w:rsid w:val="002031D2"/>
    <w:rsid w:val="00240279"/>
    <w:rsid w:val="0026793A"/>
    <w:rsid w:val="00314F03"/>
    <w:rsid w:val="003B2149"/>
    <w:rsid w:val="003E14AE"/>
    <w:rsid w:val="00401856"/>
    <w:rsid w:val="00471444"/>
    <w:rsid w:val="005316CB"/>
    <w:rsid w:val="00536DA7"/>
    <w:rsid w:val="005807D7"/>
    <w:rsid w:val="00632E68"/>
    <w:rsid w:val="00685848"/>
    <w:rsid w:val="006874EA"/>
    <w:rsid w:val="00741C15"/>
    <w:rsid w:val="00750635"/>
    <w:rsid w:val="00776D31"/>
    <w:rsid w:val="007F1187"/>
    <w:rsid w:val="00820DAD"/>
    <w:rsid w:val="008C1E1A"/>
    <w:rsid w:val="008D1D3E"/>
    <w:rsid w:val="009454F3"/>
    <w:rsid w:val="0097078C"/>
    <w:rsid w:val="009E6992"/>
    <w:rsid w:val="00A0211E"/>
    <w:rsid w:val="00A47672"/>
    <w:rsid w:val="00A5777D"/>
    <w:rsid w:val="00B05D80"/>
    <w:rsid w:val="00B666E9"/>
    <w:rsid w:val="00BA5227"/>
    <w:rsid w:val="00BF011D"/>
    <w:rsid w:val="00CD1C39"/>
    <w:rsid w:val="00CE4C69"/>
    <w:rsid w:val="00D10028"/>
    <w:rsid w:val="00D6019A"/>
    <w:rsid w:val="00DC7FD3"/>
    <w:rsid w:val="00DD1BF5"/>
    <w:rsid w:val="00E177DB"/>
    <w:rsid w:val="00E64FD6"/>
    <w:rsid w:val="00E91350"/>
    <w:rsid w:val="00FE2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2DB96B7-CF8F-4F14-956A-69B39F7F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635"/>
    <w:pPr>
      <w:tabs>
        <w:tab w:val="center" w:pos="4252"/>
        <w:tab w:val="right" w:pos="8504"/>
      </w:tabs>
      <w:snapToGrid w:val="0"/>
    </w:pPr>
  </w:style>
  <w:style w:type="character" w:customStyle="1" w:styleId="a5">
    <w:name w:val="ヘッダー (文字)"/>
    <w:basedOn w:val="a0"/>
    <w:link w:val="a4"/>
    <w:uiPriority w:val="99"/>
    <w:rsid w:val="00750635"/>
  </w:style>
  <w:style w:type="paragraph" w:styleId="a6">
    <w:name w:val="footer"/>
    <w:basedOn w:val="a"/>
    <w:link w:val="a7"/>
    <w:uiPriority w:val="99"/>
    <w:unhideWhenUsed/>
    <w:rsid w:val="00750635"/>
    <w:pPr>
      <w:tabs>
        <w:tab w:val="center" w:pos="4252"/>
        <w:tab w:val="right" w:pos="8504"/>
      </w:tabs>
      <w:snapToGrid w:val="0"/>
    </w:pPr>
  </w:style>
  <w:style w:type="character" w:customStyle="1" w:styleId="a7">
    <w:name w:val="フッター (文字)"/>
    <w:basedOn w:val="a0"/>
    <w:link w:val="a6"/>
    <w:uiPriority w:val="99"/>
    <w:rsid w:val="00750635"/>
  </w:style>
  <w:style w:type="paragraph" w:styleId="a8">
    <w:name w:val="Balloon Text"/>
    <w:basedOn w:val="a"/>
    <w:link w:val="a9"/>
    <w:uiPriority w:val="99"/>
    <w:semiHidden/>
    <w:unhideWhenUsed/>
    <w:rsid w:val="009707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7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豊橋市役所</cp:lastModifiedBy>
  <cp:revision>4</cp:revision>
  <cp:lastPrinted>2024-12-17T06:27:00Z</cp:lastPrinted>
  <dcterms:created xsi:type="dcterms:W3CDTF">2024-12-26T02:49:00Z</dcterms:created>
  <dcterms:modified xsi:type="dcterms:W3CDTF">2025-01-24T09:19:00Z</dcterms:modified>
</cp:coreProperties>
</file>