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bookmarkStart w:id="0" w:name="_GoBack"/>
      <w:bookmarkEnd w:id="0"/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（資料８）是正措置報告書</w:t>
      </w:r>
    </w:p>
    <w:p w:rsidR="003A2D13" w:rsidRPr="00BA67AC" w:rsidRDefault="003A2D13" w:rsidP="003A2D1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明朝" w:hint="eastAsia"/>
          <w:kern w:val="0"/>
          <w:sz w:val="22"/>
        </w:rPr>
        <w:t>様式第３（第７条関係）</w:t>
      </w:r>
    </w:p>
    <w:p w:rsidR="003A2D13" w:rsidRDefault="003A2D13" w:rsidP="003A2D13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是正措置報告書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様</w:t>
      </w:r>
    </w:p>
    <w:p w:rsidR="003A2D13" w:rsidRPr="00BA67AC" w:rsidRDefault="003A2D13" w:rsidP="003A2D13">
      <w:pPr>
        <w:widowControl/>
        <w:ind w:firstLineChars="1300" w:firstLine="28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2200" w:firstLine="4840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報告者　所　在　地</w:t>
      </w:r>
    </w:p>
    <w:p w:rsidR="003A2D13" w:rsidRPr="00BA67AC" w:rsidRDefault="003A2D13" w:rsidP="003A2D13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氏名・名称</w:t>
      </w:r>
    </w:p>
    <w:p w:rsidR="003A2D13" w:rsidRPr="001D6008" w:rsidRDefault="003A2D13" w:rsidP="003A2D13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　表　者　　　　　　　　　 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豊橋市と契約を締結した特定公契約における、労働環境に関する是正措置については、</w:t>
      </w:r>
      <w:r w:rsidRPr="00BA67AC">
        <w:rPr>
          <w:rFonts w:ascii="ＭＳ 明朝" w:eastAsia="ＭＳ 明朝" w:hAnsi="ＭＳ 明朝" w:cs="MS-Mincho" w:hint="eastAsia"/>
          <w:sz w:val="22"/>
        </w:rPr>
        <w:t>豊橋市公契約条例</w:t>
      </w:r>
      <w:r w:rsidRPr="00BA67AC">
        <w:rPr>
          <w:rFonts w:ascii="ＭＳ 明朝" w:eastAsia="ＭＳ 明朝" w:hAnsi="ＭＳ 明朝" w:cs="ＭＳ明朝-WinCharSetFFFF-H" w:hint="eastAsia"/>
          <w:color w:val="000000"/>
          <w:sz w:val="22"/>
        </w:rPr>
        <w:t>第12条第２項の規定に基づき</w:t>
      </w: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改善を図りましたので次のとおり報告します。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rPr>
          <w:rFonts w:hAnsi="ＭＳ 明朝" w:cs="ＭＳ明朝-WinCharSetFFFF-H"/>
          <w:sz w:val="22"/>
          <w:u w:val="single"/>
        </w:rPr>
      </w:pPr>
      <w:r>
        <w:rPr>
          <w:rFonts w:hAnsi="ＭＳ 明朝" w:cs="ＭＳ明朝-WinCharSetFFFF-H" w:hint="eastAsia"/>
          <w:sz w:val="22"/>
          <w:u w:val="single"/>
        </w:rPr>
        <w:t>契約名（協定</w:t>
      </w:r>
      <w:r w:rsidRPr="00BA67AC">
        <w:rPr>
          <w:rFonts w:hAnsi="ＭＳ 明朝" w:cs="ＭＳ明朝-WinCharSetFFFF-H" w:hint="eastAsia"/>
          <w:sz w:val="22"/>
          <w:u w:val="single"/>
        </w:rPr>
        <w:t xml:space="preserve">名）：　　　　　　　　　　　　　　　　　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102"/>
        <w:gridCol w:w="2567"/>
      </w:tblGrid>
      <w:tr w:rsidR="003A2D13" w:rsidRPr="00BA67AC" w:rsidTr="00340D2E">
        <w:trPr>
          <w:trHeight w:val="420"/>
        </w:trPr>
        <w:tc>
          <w:tcPr>
            <w:tcW w:w="1644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区分</w:t>
            </w:r>
          </w:p>
        </w:tc>
        <w:tc>
          <w:tcPr>
            <w:tcW w:w="5102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講じた是正措置の内容及び結果</w:t>
            </w:r>
          </w:p>
        </w:tc>
        <w:tc>
          <w:tcPr>
            <w:tcW w:w="2567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措置日</w:t>
            </w:r>
          </w:p>
        </w:tc>
      </w:tr>
      <w:tr w:rsidR="003A2D13" w:rsidRPr="00BA67AC" w:rsidTr="00340D2E">
        <w:trPr>
          <w:trHeight w:val="6798"/>
        </w:trPr>
        <w:tc>
          <w:tcPr>
            <w:tcW w:w="1644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5102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2567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</w:tr>
    </w:tbl>
    <w:p w:rsidR="003A2D13" w:rsidRPr="00984B94" w:rsidRDefault="003A2D13" w:rsidP="003A2D13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p w:rsidR="00CF0635" w:rsidRDefault="00CF0635" w:rsidP="00AA4D29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CF0635" w:rsidSect="0064764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DF" w:rsidRDefault="009339DF" w:rsidP="00CC7DD6">
      <w:r>
        <w:separator/>
      </w:r>
    </w:p>
  </w:endnote>
  <w:endnote w:type="continuationSeparator" w:id="0">
    <w:p w:rsidR="009339DF" w:rsidRDefault="009339DF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77559"/>
      <w:docPartObj>
        <w:docPartGallery w:val="Page Numbers (Bottom of Page)"/>
        <w:docPartUnique/>
      </w:docPartObj>
    </w:sdtPr>
    <w:sdtEndPr/>
    <w:sdtContent>
      <w:p w:rsidR="00DF4E97" w:rsidRDefault="00F2355C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9F71D2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DF" w:rsidRDefault="009339DF" w:rsidP="00CC7DD6">
      <w:r>
        <w:separator/>
      </w:r>
    </w:p>
  </w:footnote>
  <w:footnote w:type="continuationSeparator" w:id="0">
    <w:p w:rsidR="009339DF" w:rsidRDefault="009339DF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74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56CD4"/>
    <w:rsid w:val="003647EE"/>
    <w:rsid w:val="00376653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40729F"/>
    <w:rsid w:val="004253C3"/>
    <w:rsid w:val="004302E6"/>
    <w:rsid w:val="00431115"/>
    <w:rsid w:val="00440312"/>
    <w:rsid w:val="004642D3"/>
    <w:rsid w:val="004756C0"/>
    <w:rsid w:val="00480350"/>
    <w:rsid w:val="004862F4"/>
    <w:rsid w:val="00492C39"/>
    <w:rsid w:val="00495245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4764A"/>
    <w:rsid w:val="00654AB1"/>
    <w:rsid w:val="00667CEF"/>
    <w:rsid w:val="006759E3"/>
    <w:rsid w:val="0068196D"/>
    <w:rsid w:val="00691D59"/>
    <w:rsid w:val="00696991"/>
    <w:rsid w:val="006A0F7B"/>
    <w:rsid w:val="006D3B92"/>
    <w:rsid w:val="006D3C49"/>
    <w:rsid w:val="007067A6"/>
    <w:rsid w:val="00706F04"/>
    <w:rsid w:val="00713664"/>
    <w:rsid w:val="00715939"/>
    <w:rsid w:val="00716D30"/>
    <w:rsid w:val="0072256B"/>
    <w:rsid w:val="00722ACA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6260"/>
    <w:rsid w:val="008075D1"/>
    <w:rsid w:val="008128BE"/>
    <w:rsid w:val="00824850"/>
    <w:rsid w:val="0084313E"/>
    <w:rsid w:val="00867252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4DCC"/>
    <w:rsid w:val="0093106E"/>
    <w:rsid w:val="00931C84"/>
    <w:rsid w:val="009339DF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9F71D2"/>
    <w:rsid w:val="00A16F80"/>
    <w:rsid w:val="00A21530"/>
    <w:rsid w:val="00A27A49"/>
    <w:rsid w:val="00A5007E"/>
    <w:rsid w:val="00AA15F6"/>
    <w:rsid w:val="00AF0D02"/>
    <w:rsid w:val="00AF2CF9"/>
    <w:rsid w:val="00B07B9B"/>
    <w:rsid w:val="00B1196F"/>
    <w:rsid w:val="00B17AE2"/>
    <w:rsid w:val="00B275CC"/>
    <w:rsid w:val="00B326A2"/>
    <w:rsid w:val="00B3709E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D23B3"/>
    <w:rsid w:val="00BD4AD7"/>
    <w:rsid w:val="00BD6F9F"/>
    <w:rsid w:val="00BE211C"/>
    <w:rsid w:val="00BF049F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D5474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60B27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53AE7A3C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豊橋市役所</cp:lastModifiedBy>
  <cp:revision>4</cp:revision>
  <cp:lastPrinted>2022-08-09T08:38:00Z</cp:lastPrinted>
  <dcterms:created xsi:type="dcterms:W3CDTF">2023-09-06T02:35:00Z</dcterms:created>
  <dcterms:modified xsi:type="dcterms:W3CDTF">2023-10-02T07:30:00Z</dcterms:modified>
</cp:coreProperties>
</file>