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325" w:rsidRDefault="004B5706" w:rsidP="00716325">
      <w:pPr>
        <w:ind w:right="1626"/>
        <w:rPr>
          <w:szCs w:val="21"/>
        </w:rPr>
      </w:pPr>
      <w:r>
        <w:rPr>
          <w:rFonts w:hint="eastAsia"/>
          <w:szCs w:val="21"/>
        </w:rPr>
        <w:t>様式第２（第５</w:t>
      </w:r>
      <w:r w:rsidR="00716325">
        <w:rPr>
          <w:rFonts w:hint="eastAsia"/>
          <w:szCs w:val="21"/>
        </w:rPr>
        <w:t>条関係）</w:t>
      </w:r>
    </w:p>
    <w:p w:rsidR="00716325" w:rsidRPr="0088295A" w:rsidRDefault="00716325" w:rsidP="00716325">
      <w:pPr>
        <w:ind w:right="-30"/>
        <w:jc w:val="center"/>
        <w:rPr>
          <w:b/>
          <w:sz w:val="24"/>
          <w:szCs w:val="24"/>
        </w:rPr>
      </w:pPr>
      <w:r>
        <w:rPr>
          <w:rFonts w:hint="eastAsia"/>
          <w:b/>
          <w:sz w:val="24"/>
          <w:szCs w:val="24"/>
        </w:rPr>
        <w:t>補助申請要件確認申立書（定住外国人等</w:t>
      </w:r>
      <w:r w:rsidRPr="0088295A">
        <w:rPr>
          <w:rFonts w:hint="eastAsia"/>
          <w:b/>
          <w:sz w:val="24"/>
          <w:szCs w:val="24"/>
        </w:rPr>
        <w:t>就労支援事業補助金）</w:t>
      </w:r>
    </w:p>
    <w:p w:rsidR="00716325" w:rsidRDefault="00716325" w:rsidP="00716325">
      <w:pPr>
        <w:ind w:right="1626"/>
        <w:jc w:val="center"/>
        <w:rPr>
          <w:szCs w:val="21"/>
        </w:rPr>
      </w:pPr>
    </w:p>
    <w:p w:rsidR="00CB4EAC" w:rsidRPr="00953EB0" w:rsidRDefault="00CB4EAC" w:rsidP="00716325">
      <w:pPr>
        <w:ind w:right="1626"/>
        <w:jc w:val="center"/>
        <w:rPr>
          <w:szCs w:val="21"/>
        </w:rPr>
      </w:pPr>
    </w:p>
    <w:tbl>
      <w:tblPr>
        <w:tblStyle w:val="a7"/>
        <w:tblpPr w:leftFromText="142" w:rightFromText="142" w:vertAnchor="text" w:horzAnchor="margin" w:tblpX="-176" w:tblpY="1"/>
        <w:tblW w:w="10207" w:type="dxa"/>
        <w:tblLook w:val="04A0"/>
      </w:tblPr>
      <w:tblGrid>
        <w:gridCol w:w="10207"/>
      </w:tblGrid>
      <w:tr w:rsidR="00716325" w:rsidTr="00BA5C5A">
        <w:tc>
          <w:tcPr>
            <w:tcW w:w="10207" w:type="dxa"/>
          </w:tcPr>
          <w:p w:rsidR="00716325" w:rsidRDefault="00716325" w:rsidP="00BA5C5A">
            <w:pPr>
              <w:ind w:right="-108"/>
              <w:jc w:val="center"/>
              <w:rPr>
                <w:szCs w:val="21"/>
              </w:rPr>
            </w:pPr>
            <w:r>
              <w:rPr>
                <w:rFonts w:hint="eastAsia"/>
                <w:szCs w:val="21"/>
              </w:rPr>
              <w:t>事業者記載事項（該当する項目に☑を入れてください。）</w:t>
            </w:r>
          </w:p>
        </w:tc>
      </w:tr>
      <w:tr w:rsidR="00716325" w:rsidTr="00BA5C5A">
        <w:tc>
          <w:tcPr>
            <w:tcW w:w="10207" w:type="dxa"/>
          </w:tcPr>
          <w:p w:rsidR="00716325" w:rsidRPr="009839C5" w:rsidRDefault="00716325" w:rsidP="00BA5C5A">
            <w:pPr>
              <w:ind w:left="210" w:right="-108" w:hangingChars="100" w:hanging="210"/>
              <w:rPr>
                <w:szCs w:val="21"/>
              </w:rPr>
            </w:pPr>
            <w:r>
              <w:rPr>
                <w:rFonts w:hint="eastAsia"/>
                <w:szCs w:val="21"/>
              </w:rPr>
              <w:t>□市内に事業所を有している。</w:t>
            </w:r>
          </w:p>
          <w:p w:rsidR="00716325" w:rsidRDefault="00716325" w:rsidP="00BA5C5A">
            <w:pPr>
              <w:ind w:left="210" w:right="-108" w:hangingChars="100" w:hanging="210"/>
              <w:rPr>
                <w:szCs w:val="21"/>
              </w:rPr>
            </w:pPr>
            <w:r w:rsidRPr="00455613">
              <w:rPr>
                <w:rFonts w:hint="eastAsia"/>
                <w:szCs w:val="21"/>
              </w:rPr>
              <w:t>□</w:t>
            </w:r>
            <w:r w:rsidR="006F709A">
              <w:rPr>
                <w:rFonts w:hint="eastAsia"/>
                <w:szCs w:val="21"/>
              </w:rPr>
              <w:t>本事業を通して受け入れた定住外国人研修生</w:t>
            </w:r>
            <w:r>
              <w:rPr>
                <w:rFonts w:hint="eastAsia"/>
                <w:szCs w:val="21"/>
              </w:rPr>
              <w:t>について、その就労能力を検証</w:t>
            </w:r>
            <w:r w:rsidR="00BC48BF">
              <w:rPr>
                <w:rFonts w:hint="eastAsia"/>
                <w:szCs w:val="21"/>
              </w:rPr>
              <w:t>のうえ、正社員、常用雇用に移行することを検討できる労働環境を備えている</w:t>
            </w:r>
            <w:r>
              <w:rPr>
                <w:rFonts w:hint="eastAsia"/>
                <w:szCs w:val="21"/>
              </w:rPr>
              <w:t>。</w:t>
            </w:r>
          </w:p>
          <w:p w:rsidR="00716325" w:rsidRPr="009B189B" w:rsidRDefault="00D2751D" w:rsidP="00BA5C5A">
            <w:pPr>
              <w:ind w:left="210" w:right="-108" w:hangingChars="100" w:hanging="210"/>
              <w:rPr>
                <w:szCs w:val="21"/>
              </w:rPr>
            </w:pPr>
            <w:r>
              <w:rPr>
                <w:rFonts w:hint="eastAsia"/>
                <w:szCs w:val="21"/>
              </w:rPr>
              <w:t>□定住外国人研修生</w:t>
            </w:r>
            <w:r w:rsidR="00716325" w:rsidRPr="009B189B">
              <w:rPr>
                <w:rFonts w:hint="eastAsia"/>
                <w:szCs w:val="21"/>
              </w:rPr>
              <w:t>は、面接により選考している。</w:t>
            </w:r>
          </w:p>
          <w:p w:rsidR="00716325" w:rsidRPr="009B189B" w:rsidRDefault="00D2751D" w:rsidP="00BA5C5A">
            <w:pPr>
              <w:ind w:left="210" w:right="-108" w:hangingChars="100" w:hanging="210"/>
              <w:rPr>
                <w:szCs w:val="21"/>
              </w:rPr>
            </w:pPr>
            <w:r>
              <w:rPr>
                <w:rFonts w:hint="eastAsia"/>
                <w:szCs w:val="21"/>
              </w:rPr>
              <w:t>□定住外国人研修生</w:t>
            </w:r>
            <w:r w:rsidR="002A20F8">
              <w:rPr>
                <w:rFonts w:hint="eastAsia"/>
                <w:szCs w:val="21"/>
              </w:rPr>
              <w:t>は、適法な就労資格を持っていることを</w:t>
            </w:r>
            <w:r w:rsidR="00716325" w:rsidRPr="009B189B">
              <w:rPr>
                <w:rFonts w:hint="eastAsia"/>
                <w:szCs w:val="21"/>
              </w:rPr>
              <w:t>本人に確認している。</w:t>
            </w:r>
          </w:p>
          <w:p w:rsidR="00716325" w:rsidRPr="000D6125" w:rsidRDefault="00716325" w:rsidP="00BA5C5A">
            <w:pPr>
              <w:ind w:right="-108"/>
              <w:rPr>
                <w:szCs w:val="21"/>
              </w:rPr>
            </w:pPr>
            <w:r w:rsidRPr="00455613">
              <w:rPr>
                <w:rFonts w:hint="eastAsia"/>
                <w:szCs w:val="21"/>
              </w:rPr>
              <w:t>□</w:t>
            </w:r>
            <w:r w:rsidRPr="000D6125">
              <w:rPr>
                <w:rFonts w:hint="eastAsia"/>
                <w:szCs w:val="21"/>
              </w:rPr>
              <w:t>風俗営業等関係事業主</w:t>
            </w:r>
            <w:r>
              <w:rPr>
                <w:rFonts w:hint="eastAsia"/>
                <w:szCs w:val="21"/>
              </w:rPr>
              <w:t>ではない。</w:t>
            </w:r>
          </w:p>
          <w:p w:rsidR="00716325" w:rsidRPr="000D6125" w:rsidRDefault="00716325" w:rsidP="00BA5C5A">
            <w:pPr>
              <w:ind w:left="210" w:right="-108" w:hangingChars="100" w:hanging="210"/>
              <w:rPr>
                <w:szCs w:val="21"/>
              </w:rPr>
            </w:pPr>
            <w:r w:rsidRPr="00455613">
              <w:rPr>
                <w:rFonts w:hint="eastAsia"/>
                <w:szCs w:val="21"/>
              </w:rPr>
              <w:t>□</w:t>
            </w:r>
            <w:r w:rsidRPr="000D6125">
              <w:rPr>
                <w:rFonts w:hint="eastAsia"/>
                <w:szCs w:val="21"/>
              </w:rPr>
              <w:t>事業主若しくは事業主団体（以下「事業主等」という。）又は事業主等の役員等が暴力団（暴力団員による不当な行為の防止等に関する法律（平成３年法律第</w:t>
            </w:r>
            <w:r w:rsidRPr="000D6125">
              <w:rPr>
                <w:rFonts w:hint="eastAsia"/>
                <w:szCs w:val="21"/>
              </w:rPr>
              <w:t>77</w:t>
            </w:r>
            <w:r w:rsidRPr="000D6125">
              <w:rPr>
                <w:rFonts w:hint="eastAsia"/>
                <w:szCs w:val="21"/>
              </w:rPr>
              <w:t>号。以下「暴力団対策法」という。）又は暴力団員（暴</w:t>
            </w:r>
            <w:r>
              <w:rPr>
                <w:rFonts w:hint="eastAsia"/>
                <w:szCs w:val="21"/>
              </w:rPr>
              <w:t xml:space="preserve">力団対策法第２条第６号に規定する暴力団員をいう。以下同じ。）のいずれでもない。　　　　　　　　　　　　　　　</w:t>
            </w:r>
          </w:p>
          <w:p w:rsidR="00716325" w:rsidRPr="000D6125" w:rsidRDefault="00716325" w:rsidP="00BA5C5A">
            <w:pPr>
              <w:ind w:left="210" w:right="-108" w:hangingChars="100" w:hanging="210"/>
              <w:rPr>
                <w:szCs w:val="21"/>
              </w:rPr>
            </w:pPr>
            <w:r w:rsidRPr="00455613">
              <w:rPr>
                <w:rFonts w:hint="eastAsia"/>
                <w:szCs w:val="21"/>
              </w:rPr>
              <w:t>□</w:t>
            </w:r>
            <w:r w:rsidRPr="000D6125">
              <w:rPr>
                <w:rFonts w:hint="eastAsia"/>
                <w:szCs w:val="21"/>
              </w:rPr>
              <w:t>役員等が、自己、自社若しくは第三者の不正の利益を図る目的又は第三者に損害を</w:t>
            </w:r>
            <w:r>
              <w:rPr>
                <w:rFonts w:hint="eastAsia"/>
                <w:szCs w:val="21"/>
              </w:rPr>
              <w:t>加える目的をもって、暴力団又は暴力団員を利用するなどしていない。</w:t>
            </w:r>
          </w:p>
          <w:p w:rsidR="00716325" w:rsidRDefault="00716325" w:rsidP="00BA5C5A">
            <w:pPr>
              <w:ind w:left="210" w:right="-108" w:hangingChars="100" w:hanging="210"/>
              <w:rPr>
                <w:szCs w:val="21"/>
              </w:rPr>
            </w:pPr>
            <w:r w:rsidRPr="00455613">
              <w:rPr>
                <w:rFonts w:hint="eastAsia"/>
                <w:szCs w:val="21"/>
              </w:rPr>
              <w:t>□</w:t>
            </w:r>
            <w:r w:rsidRPr="000D6125">
              <w:rPr>
                <w:rFonts w:hint="eastAsia"/>
                <w:szCs w:val="21"/>
              </w:rPr>
              <w:t>役員等が、暴力団又は暴力団員に対して、資金等を供給し、又は便宜を供与するなど直接的あるいは積極的に暴力団の維持、運営に協力し、若しくは関与して</w:t>
            </w:r>
            <w:r>
              <w:rPr>
                <w:rFonts w:hint="eastAsia"/>
                <w:szCs w:val="21"/>
              </w:rPr>
              <w:t>いない</w:t>
            </w:r>
            <w:r w:rsidRPr="000D6125">
              <w:rPr>
                <w:rFonts w:hint="eastAsia"/>
                <w:szCs w:val="21"/>
              </w:rPr>
              <w:t>。</w:t>
            </w:r>
          </w:p>
          <w:p w:rsidR="00716325" w:rsidRPr="000D6125" w:rsidRDefault="00716325" w:rsidP="00BA5C5A">
            <w:pPr>
              <w:ind w:right="-108"/>
              <w:rPr>
                <w:szCs w:val="21"/>
              </w:rPr>
            </w:pPr>
            <w:r w:rsidRPr="00455613">
              <w:rPr>
                <w:rFonts w:hint="eastAsia"/>
                <w:szCs w:val="21"/>
              </w:rPr>
              <w:t>□</w:t>
            </w:r>
            <w:r w:rsidRPr="000D6125">
              <w:rPr>
                <w:rFonts w:hint="eastAsia"/>
                <w:szCs w:val="21"/>
              </w:rPr>
              <w:t>役員等が、暴力団又は暴力団員であることを知りながらこれを不当に利用するなどしてい</w:t>
            </w:r>
            <w:r>
              <w:rPr>
                <w:rFonts w:hint="eastAsia"/>
                <w:szCs w:val="21"/>
              </w:rPr>
              <w:t>ない。</w:t>
            </w:r>
          </w:p>
          <w:p w:rsidR="00716325" w:rsidRDefault="00716325" w:rsidP="00BA5C5A">
            <w:pPr>
              <w:ind w:right="-108"/>
              <w:rPr>
                <w:szCs w:val="21"/>
              </w:rPr>
            </w:pPr>
            <w:r w:rsidRPr="00455613">
              <w:rPr>
                <w:rFonts w:hint="eastAsia"/>
                <w:szCs w:val="21"/>
              </w:rPr>
              <w:t>□</w:t>
            </w:r>
            <w:r w:rsidRPr="000D6125">
              <w:rPr>
                <w:rFonts w:hint="eastAsia"/>
                <w:szCs w:val="21"/>
              </w:rPr>
              <w:t>役員等が、暴力団又は暴力団員と社会的に非難されるべき関係を有して</w:t>
            </w:r>
            <w:r>
              <w:rPr>
                <w:rFonts w:hint="eastAsia"/>
                <w:szCs w:val="21"/>
              </w:rPr>
              <w:t>はいない。</w:t>
            </w:r>
          </w:p>
        </w:tc>
      </w:tr>
    </w:tbl>
    <w:p w:rsidR="00716325" w:rsidRPr="003F0FE3" w:rsidRDefault="00716325" w:rsidP="00716325">
      <w:pPr>
        <w:rPr>
          <w:rFonts w:asciiTheme="minorEastAsia" w:hAnsiTheme="minorEastAsia"/>
        </w:rPr>
      </w:pPr>
      <w:r w:rsidRPr="003F0FE3">
        <w:rPr>
          <w:rFonts w:asciiTheme="minorEastAsia" w:hAnsiTheme="minorEastAsia" w:hint="eastAsia"/>
        </w:rPr>
        <w:t>上記記載事項については、いずれも相違ありません。また、記載事項につき審査が必要な場合についての確認を市が行う場合には協力します。</w:t>
      </w:r>
    </w:p>
    <w:p w:rsidR="00716325" w:rsidRPr="003F0FE3" w:rsidRDefault="00716325" w:rsidP="00716325">
      <w:pPr>
        <w:spacing w:line="300" w:lineRule="auto"/>
        <w:rPr>
          <w:rFonts w:asciiTheme="minorEastAsia" w:hAnsiTheme="minorEastAsia"/>
        </w:rPr>
      </w:pPr>
    </w:p>
    <w:p w:rsidR="00716325" w:rsidRDefault="00716325" w:rsidP="00716325">
      <w:pPr>
        <w:spacing w:line="300" w:lineRule="auto"/>
        <w:ind w:firstLineChars="200" w:firstLine="420"/>
        <w:rPr>
          <w:rFonts w:asciiTheme="minorEastAsia" w:hAnsiTheme="minorEastAsia"/>
        </w:rPr>
      </w:pPr>
      <w:r w:rsidRPr="003F0FE3">
        <w:rPr>
          <w:rFonts w:asciiTheme="minorEastAsia" w:hAnsiTheme="minorEastAsia" w:hint="eastAsia"/>
        </w:rPr>
        <w:t xml:space="preserve">　　年　　月　　日　　　　　　　　　　</w:t>
      </w:r>
    </w:p>
    <w:p w:rsidR="00716325" w:rsidRPr="003F0FE3" w:rsidRDefault="00716325" w:rsidP="00716325">
      <w:pPr>
        <w:spacing w:line="300" w:lineRule="auto"/>
        <w:ind w:firstLineChars="3200" w:firstLine="6720"/>
        <w:rPr>
          <w:rFonts w:asciiTheme="minorEastAsia" w:hAnsiTheme="minorEastAsia"/>
        </w:rPr>
      </w:pPr>
      <w:r w:rsidRPr="003F0FE3">
        <w:rPr>
          <w:rFonts w:asciiTheme="minorEastAsia" w:hAnsiTheme="minorEastAsia" w:hint="eastAsia"/>
        </w:rPr>
        <w:t>豊橋市長　　　　　　　様</w:t>
      </w:r>
    </w:p>
    <w:p w:rsidR="00716325" w:rsidRPr="003F0FE3" w:rsidRDefault="00716325" w:rsidP="00716325">
      <w:pPr>
        <w:spacing w:line="300" w:lineRule="auto"/>
        <w:rPr>
          <w:rFonts w:asciiTheme="minorEastAsia" w:hAnsiTheme="minorEastAsia"/>
        </w:rPr>
      </w:pPr>
    </w:p>
    <w:p w:rsidR="00716325" w:rsidRPr="003F0FE3" w:rsidRDefault="00716325" w:rsidP="00716325">
      <w:pPr>
        <w:spacing w:line="300" w:lineRule="auto"/>
        <w:ind w:firstLineChars="200" w:firstLine="420"/>
        <w:rPr>
          <w:rFonts w:asciiTheme="minorEastAsia" w:hAnsiTheme="minorEastAsia"/>
        </w:rPr>
      </w:pPr>
      <w:r w:rsidRPr="003F0FE3">
        <w:rPr>
          <w:rFonts w:asciiTheme="minorEastAsia" w:hAnsiTheme="minorEastAsia" w:hint="eastAsia"/>
        </w:rPr>
        <w:t>申請者　 　　住所</w:t>
      </w:r>
      <w:r w:rsidRPr="003F0FE3">
        <w:rPr>
          <w:rFonts w:asciiTheme="minorEastAsia" w:hAnsiTheme="minorEastAsia" w:hint="eastAsia"/>
          <w:u w:val="single"/>
        </w:rPr>
        <w:t xml:space="preserve">　　　　　　　　　　　　　　　　　　　 </w:t>
      </w:r>
      <w:r w:rsidRPr="003F0FE3">
        <w:rPr>
          <w:rFonts w:asciiTheme="minorEastAsia" w:hAnsiTheme="minorEastAsia" w:hint="eastAsia"/>
        </w:rPr>
        <w:t xml:space="preserve">　電話番号</w:t>
      </w:r>
      <w:r w:rsidRPr="003F0FE3">
        <w:rPr>
          <w:rFonts w:asciiTheme="minorEastAsia" w:hAnsiTheme="minorEastAsia" w:hint="eastAsia"/>
          <w:u w:val="single"/>
        </w:rPr>
        <w:t xml:space="preserve">　　　　　　　　　　</w:t>
      </w:r>
    </w:p>
    <w:p w:rsidR="00716325" w:rsidRPr="003F0FE3" w:rsidRDefault="00716325" w:rsidP="00716325">
      <w:pPr>
        <w:spacing w:line="300" w:lineRule="auto"/>
        <w:ind w:firstLineChars="450" w:firstLine="945"/>
        <w:jc w:val="left"/>
        <w:rPr>
          <w:rFonts w:asciiTheme="minorEastAsia" w:hAnsiTheme="minorEastAsia"/>
        </w:rPr>
      </w:pPr>
      <w:r w:rsidRPr="003F0FE3">
        <w:rPr>
          <w:rFonts w:asciiTheme="minorEastAsia" w:hAnsiTheme="minorEastAsia" w:hint="eastAsia"/>
        </w:rPr>
        <w:t xml:space="preserve">　　　  名称</w:t>
      </w:r>
      <w:r w:rsidRPr="003F0FE3">
        <w:rPr>
          <w:rFonts w:asciiTheme="minorEastAsia" w:hAnsiTheme="minorEastAsia" w:hint="eastAsia"/>
          <w:u w:val="single"/>
        </w:rPr>
        <w:t xml:space="preserve">　　　　　　　　　　　　　　　　　　　　   </w:t>
      </w:r>
    </w:p>
    <w:p w:rsidR="00716325" w:rsidRPr="003F0FE3" w:rsidRDefault="00716325" w:rsidP="00716325">
      <w:pPr>
        <w:spacing w:line="300" w:lineRule="auto"/>
        <w:ind w:firstLineChars="500" w:firstLine="1050"/>
        <w:jc w:val="left"/>
        <w:rPr>
          <w:rFonts w:asciiTheme="minorEastAsia" w:hAnsiTheme="minorEastAsia"/>
        </w:rPr>
      </w:pPr>
      <w:r w:rsidRPr="003F0FE3">
        <w:rPr>
          <w:rFonts w:asciiTheme="minorEastAsia" w:hAnsiTheme="minorEastAsia" w:hint="eastAsia"/>
        </w:rPr>
        <w:t xml:space="preserve">　　　 氏名（代表者氏名）</w:t>
      </w:r>
    </w:p>
    <w:p w:rsidR="00716325" w:rsidRPr="003F0FE3" w:rsidRDefault="00716325" w:rsidP="00716325">
      <w:pPr>
        <w:spacing w:line="300" w:lineRule="auto"/>
        <w:ind w:firstLineChars="100" w:firstLine="210"/>
        <w:rPr>
          <w:rFonts w:asciiTheme="minorEastAsia" w:hAnsiTheme="minorEastAsia"/>
        </w:rPr>
      </w:pPr>
      <w:r w:rsidRPr="003F0FE3">
        <w:rPr>
          <w:rFonts w:asciiTheme="minorEastAsia" w:hAnsiTheme="minorEastAsia" w:hint="eastAsia"/>
        </w:rPr>
        <w:t xml:space="preserve">　 　　            </w:t>
      </w:r>
      <w:r w:rsidRPr="003F0FE3">
        <w:rPr>
          <w:rFonts w:asciiTheme="minorEastAsia" w:hAnsiTheme="minorEastAsia" w:hint="eastAsia"/>
          <w:u w:val="single"/>
        </w:rPr>
        <w:t xml:space="preserve">　　　　　　　　　　　　                      　　</w:t>
      </w:r>
      <w:r w:rsidRPr="003F0FE3">
        <w:rPr>
          <w:rFonts w:asciiTheme="minorEastAsia" w:hAnsiTheme="minorEastAsia" w:hint="eastAsia"/>
          <w:sz w:val="16"/>
          <w:szCs w:val="16"/>
          <w:u w:val="single"/>
        </w:rPr>
        <w:t>（押印）</w:t>
      </w:r>
    </w:p>
    <w:p w:rsidR="00716325" w:rsidRDefault="00716325" w:rsidP="00716325">
      <w:pPr>
        <w:ind w:right="1626"/>
        <w:rPr>
          <w:rFonts w:asciiTheme="minorEastAsia" w:hAnsiTheme="minorEastAsia"/>
          <w:szCs w:val="21"/>
        </w:rPr>
      </w:pPr>
    </w:p>
    <w:p w:rsidR="00716325" w:rsidRDefault="00716325" w:rsidP="00716325">
      <w:pPr>
        <w:ind w:right="1626"/>
        <w:rPr>
          <w:rFonts w:asciiTheme="minorEastAsia" w:hAnsiTheme="minorEastAsia"/>
          <w:szCs w:val="21"/>
        </w:rPr>
      </w:pPr>
    </w:p>
    <w:p w:rsidR="00716325" w:rsidRPr="003F0FE3" w:rsidRDefault="00716325" w:rsidP="00716325">
      <w:pPr>
        <w:ind w:right="1626"/>
        <w:rPr>
          <w:rFonts w:asciiTheme="minorEastAsia" w:hAnsiTheme="minorEastAsia"/>
          <w:szCs w:val="21"/>
        </w:rPr>
      </w:pPr>
    </w:p>
    <w:p w:rsidR="00716325" w:rsidRDefault="00716325" w:rsidP="00716325">
      <w:pPr>
        <w:ind w:right="1626"/>
        <w:rPr>
          <w:rFonts w:asciiTheme="minorEastAsia" w:hAnsiTheme="minorEastAsia"/>
          <w:szCs w:val="21"/>
        </w:rPr>
      </w:pPr>
    </w:p>
    <w:p w:rsidR="00716325" w:rsidRPr="003F0FE3" w:rsidRDefault="00716325" w:rsidP="00716325">
      <w:pPr>
        <w:ind w:right="1626"/>
        <w:rPr>
          <w:rFonts w:asciiTheme="minorEastAsia" w:hAnsiTheme="minorEastAsia"/>
          <w:szCs w:val="21"/>
        </w:rPr>
      </w:pPr>
    </w:p>
    <w:p w:rsidR="00716325" w:rsidRPr="000716D8" w:rsidRDefault="00716325" w:rsidP="00716325">
      <w:pPr>
        <w:ind w:right="1626"/>
        <w:rPr>
          <w:szCs w:val="21"/>
        </w:rPr>
      </w:pPr>
    </w:p>
    <w:p w:rsidR="00716325" w:rsidRDefault="00716325" w:rsidP="00716325">
      <w:pPr>
        <w:ind w:right="1626"/>
        <w:rPr>
          <w:szCs w:val="21"/>
        </w:rPr>
      </w:pPr>
    </w:p>
    <w:p w:rsidR="004B5706" w:rsidRDefault="004B5706" w:rsidP="00716325">
      <w:pPr>
        <w:ind w:right="1626"/>
        <w:rPr>
          <w:szCs w:val="21"/>
        </w:rPr>
      </w:pPr>
    </w:p>
    <w:p w:rsidR="004B5706" w:rsidRDefault="004B5706" w:rsidP="00716325">
      <w:pPr>
        <w:ind w:right="1626"/>
        <w:rPr>
          <w:szCs w:val="21"/>
        </w:rPr>
      </w:pPr>
    </w:p>
    <w:sectPr w:rsidR="004B5706" w:rsidSect="001F535A">
      <w:pgSz w:w="11906" w:h="16838" w:code="9"/>
      <w:pgMar w:top="1021" w:right="1021" w:bottom="1021" w:left="1134"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3FD" w:rsidRDefault="00C503FD" w:rsidP="00FD23C2">
      <w:r>
        <w:separator/>
      </w:r>
    </w:p>
  </w:endnote>
  <w:endnote w:type="continuationSeparator" w:id="0">
    <w:p w:rsidR="00C503FD" w:rsidRDefault="00C503FD" w:rsidP="00FD23C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3FD" w:rsidRDefault="00C503FD" w:rsidP="00FD23C2">
      <w:r>
        <w:separator/>
      </w:r>
    </w:p>
  </w:footnote>
  <w:footnote w:type="continuationSeparator" w:id="0">
    <w:p w:rsidR="00C503FD" w:rsidRDefault="00C503FD" w:rsidP="00FD23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6325"/>
    <w:rsid w:val="000762A0"/>
    <w:rsid w:val="00205A2C"/>
    <w:rsid w:val="002A20F8"/>
    <w:rsid w:val="004B5706"/>
    <w:rsid w:val="006F709A"/>
    <w:rsid w:val="00716325"/>
    <w:rsid w:val="008E59AC"/>
    <w:rsid w:val="00A3710F"/>
    <w:rsid w:val="00B34D73"/>
    <w:rsid w:val="00B638AA"/>
    <w:rsid w:val="00BC48BF"/>
    <w:rsid w:val="00C503FD"/>
    <w:rsid w:val="00C73400"/>
    <w:rsid w:val="00CB4EAC"/>
    <w:rsid w:val="00CD2872"/>
    <w:rsid w:val="00D2751D"/>
    <w:rsid w:val="00F43FA2"/>
    <w:rsid w:val="00FD23C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3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716325"/>
    <w:pPr>
      <w:ind w:leftChars="95" w:left="209" w:firstLineChars="100" w:firstLine="240"/>
    </w:pPr>
    <w:rPr>
      <w:rFonts w:ascii="Century" w:eastAsia="ＭＳ 明朝" w:hAnsi="Century" w:cs="Times New Roman"/>
      <w:sz w:val="24"/>
      <w:szCs w:val="24"/>
    </w:rPr>
  </w:style>
  <w:style w:type="character" w:customStyle="1" w:styleId="30">
    <w:name w:val="本文インデント 3 (文字)"/>
    <w:basedOn w:val="a0"/>
    <w:link w:val="3"/>
    <w:rsid w:val="00716325"/>
    <w:rPr>
      <w:rFonts w:ascii="Century" w:eastAsia="ＭＳ 明朝" w:hAnsi="Century" w:cs="Times New Roman"/>
      <w:sz w:val="24"/>
      <w:szCs w:val="24"/>
    </w:rPr>
  </w:style>
  <w:style w:type="paragraph" w:styleId="a3">
    <w:name w:val="Note Heading"/>
    <w:basedOn w:val="a"/>
    <w:next w:val="a"/>
    <w:link w:val="a4"/>
    <w:rsid w:val="00716325"/>
    <w:pPr>
      <w:jc w:val="center"/>
    </w:pPr>
    <w:rPr>
      <w:rFonts w:ascii="Century" w:eastAsia="ＭＳ 明朝" w:hAnsi="Century" w:cs="Times New Roman"/>
      <w:sz w:val="24"/>
      <w:szCs w:val="24"/>
    </w:rPr>
  </w:style>
  <w:style w:type="character" w:customStyle="1" w:styleId="a4">
    <w:name w:val="記 (文字)"/>
    <w:basedOn w:val="a0"/>
    <w:link w:val="a3"/>
    <w:rsid w:val="00716325"/>
    <w:rPr>
      <w:rFonts w:ascii="Century" w:eastAsia="ＭＳ 明朝" w:hAnsi="Century" w:cs="Times New Roman"/>
      <w:sz w:val="24"/>
      <w:szCs w:val="24"/>
    </w:rPr>
  </w:style>
  <w:style w:type="paragraph" w:styleId="a5">
    <w:name w:val="Closing"/>
    <w:basedOn w:val="a"/>
    <w:link w:val="a6"/>
    <w:rsid w:val="00716325"/>
    <w:pPr>
      <w:jc w:val="right"/>
    </w:pPr>
    <w:rPr>
      <w:rFonts w:ascii="Century" w:eastAsia="ＭＳ 明朝" w:hAnsi="Century" w:cs="Times New Roman"/>
      <w:sz w:val="24"/>
      <w:szCs w:val="24"/>
    </w:rPr>
  </w:style>
  <w:style w:type="character" w:customStyle="1" w:styleId="a6">
    <w:name w:val="結語 (文字)"/>
    <w:basedOn w:val="a0"/>
    <w:link w:val="a5"/>
    <w:rsid w:val="00716325"/>
    <w:rPr>
      <w:rFonts w:ascii="Century" w:eastAsia="ＭＳ 明朝" w:hAnsi="Century" w:cs="Times New Roman"/>
      <w:sz w:val="24"/>
      <w:szCs w:val="24"/>
    </w:rPr>
  </w:style>
  <w:style w:type="table" w:styleId="a7">
    <w:name w:val="Table Grid"/>
    <w:basedOn w:val="a1"/>
    <w:uiPriority w:val="59"/>
    <w:rsid w:val="00716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FD23C2"/>
    <w:pPr>
      <w:tabs>
        <w:tab w:val="center" w:pos="4252"/>
        <w:tab w:val="right" w:pos="8504"/>
      </w:tabs>
      <w:snapToGrid w:val="0"/>
    </w:pPr>
  </w:style>
  <w:style w:type="character" w:customStyle="1" w:styleId="a9">
    <w:name w:val="ヘッダー (文字)"/>
    <w:basedOn w:val="a0"/>
    <w:link w:val="a8"/>
    <w:uiPriority w:val="99"/>
    <w:semiHidden/>
    <w:rsid w:val="00FD23C2"/>
  </w:style>
  <w:style w:type="paragraph" w:styleId="aa">
    <w:name w:val="footer"/>
    <w:basedOn w:val="a"/>
    <w:link w:val="ab"/>
    <w:uiPriority w:val="99"/>
    <w:semiHidden/>
    <w:unhideWhenUsed/>
    <w:rsid w:val="00FD23C2"/>
    <w:pPr>
      <w:tabs>
        <w:tab w:val="center" w:pos="4252"/>
        <w:tab w:val="right" w:pos="8504"/>
      </w:tabs>
      <w:snapToGrid w:val="0"/>
    </w:pPr>
  </w:style>
  <w:style w:type="character" w:customStyle="1" w:styleId="ab">
    <w:name w:val="フッター (文字)"/>
    <w:basedOn w:val="a0"/>
    <w:link w:val="aa"/>
    <w:uiPriority w:val="99"/>
    <w:semiHidden/>
    <w:rsid w:val="00FD23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豊橋市役所</dc:creator>
  <cp:lastModifiedBy>豊橋市役所</cp:lastModifiedBy>
  <cp:revision>2</cp:revision>
  <cp:lastPrinted>2016-12-21T00:42:00Z</cp:lastPrinted>
  <dcterms:created xsi:type="dcterms:W3CDTF">2017-01-10T06:28:00Z</dcterms:created>
  <dcterms:modified xsi:type="dcterms:W3CDTF">2017-01-10T06:28:00Z</dcterms:modified>
</cp:coreProperties>
</file>