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42"/>
        <w:gridCol w:w="1417"/>
        <w:gridCol w:w="710"/>
        <w:gridCol w:w="850"/>
        <w:gridCol w:w="53"/>
        <w:gridCol w:w="939"/>
        <w:gridCol w:w="567"/>
        <w:gridCol w:w="993"/>
        <w:gridCol w:w="566"/>
        <w:gridCol w:w="1560"/>
      </w:tblGrid>
      <w:tr w:rsidR="00504564" w:rsidRPr="00563AA8" w:rsidTr="00D6138C">
        <w:tc>
          <w:tcPr>
            <w:tcW w:w="9356" w:type="dxa"/>
            <w:gridSpan w:val="11"/>
            <w:tcBorders>
              <w:top w:val="nil"/>
              <w:bottom w:val="single" w:sz="18" w:space="0" w:color="auto"/>
            </w:tcBorders>
          </w:tcPr>
          <w:p w:rsidR="00504564" w:rsidRPr="00563AA8" w:rsidRDefault="00B11974" w:rsidP="00AB708D">
            <w:pPr>
              <w:spacing w:after="0"/>
              <w:ind w:leftChars="273" w:left="601"/>
              <w:rPr>
                <w:rFonts w:ascii="ＭＳ Ｐゴシック" w:eastAsia="ＭＳ Ｐゴシック" w:hAnsi="ＭＳ Ｐゴシック"/>
                <w:sz w:val="28"/>
                <w:szCs w:val="2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noProof/>
                <w:sz w:val="28"/>
                <w:szCs w:val="28"/>
                <w:lang w:eastAsia="ja-JP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279.2pt;margin-top:-18.6pt;width:182.85pt;height:29.4pt;z-index:251672576;mso-width-relative:margin;mso-height-relative:margin" filled="f" stroked="f">
                  <v:textbox style="mso-next-textbox:#_x0000_s1038">
                    <w:txbxContent>
                      <w:p w:rsidR="00504564" w:rsidRPr="00390A7D" w:rsidRDefault="00504564" w:rsidP="00DC48C6">
                        <w:pPr>
                          <w:jc w:val="right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  <w:lang w:eastAsia="ja-JP"/>
                          </w:rPr>
                        </w:pPr>
                        <w:r w:rsidRPr="00390A7D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  <w:lang w:eastAsia="ja-JP"/>
                          </w:rPr>
                          <w:t>参考様式</w:t>
                        </w:r>
                        <w:r w:rsidR="00B11974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  <w:lang w:eastAsia="ja-JP"/>
                          </w:rPr>
                          <w:t>9</w:t>
                        </w:r>
                        <w:bookmarkStart w:id="0" w:name="_GoBack"/>
                        <w:bookmarkEnd w:id="0"/>
                        <w:r w:rsidR="00310417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  <w:lang w:eastAsia="ja-JP"/>
                          </w:rPr>
                          <w:t>（</w:t>
                        </w:r>
                        <w:r w:rsidR="00AB708D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  <w:lang w:eastAsia="ja-JP"/>
                          </w:rPr>
                          <w:t>モニタリング記録票</w:t>
                        </w:r>
                        <w:r w:rsidR="00310417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  <w:lang w:eastAsia="ja-JP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AB708D" w:rsidRPr="00563AA8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ja-JP"/>
              </w:rPr>
              <w:t>モニタリング記録票</w:t>
            </w:r>
          </w:p>
        </w:tc>
      </w:tr>
      <w:tr w:rsidR="00504564" w:rsidRPr="00563AA8" w:rsidTr="00D6138C">
        <w:trPr>
          <w:trHeight w:val="220"/>
        </w:trPr>
        <w:tc>
          <w:tcPr>
            <w:tcW w:w="4731" w:type="dxa"/>
            <w:gridSpan w:val="6"/>
            <w:tcBorders>
              <w:top w:val="single" w:sz="18" w:space="0" w:color="auto"/>
              <w:bottom w:val="single" w:sz="4" w:space="0" w:color="auto"/>
            </w:tcBorders>
          </w:tcPr>
          <w:p w:rsidR="00504564" w:rsidRPr="00563AA8" w:rsidRDefault="00504564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製品名：</w:t>
            </w:r>
          </w:p>
        </w:tc>
        <w:tc>
          <w:tcPr>
            <w:tcW w:w="4625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504564" w:rsidRPr="00563AA8" w:rsidRDefault="00504564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施設名：</w:t>
            </w:r>
          </w:p>
        </w:tc>
      </w:tr>
      <w:tr w:rsidR="00504564" w:rsidRPr="00563AA8" w:rsidTr="00D6138C">
        <w:trPr>
          <w:trHeight w:val="232"/>
        </w:trPr>
        <w:tc>
          <w:tcPr>
            <w:tcW w:w="93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564" w:rsidRPr="00563AA8" w:rsidRDefault="00504564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B708D" w:rsidRPr="00563AA8" w:rsidTr="00D6138C"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AB708D" w:rsidRPr="00563AA8" w:rsidRDefault="00AB708D" w:rsidP="00DB0FCC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工程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B708D" w:rsidRPr="00563AA8" w:rsidRDefault="00AB708D" w:rsidP="00504564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25 蒸煮</w:t>
            </w:r>
          </w:p>
        </w:tc>
      </w:tr>
      <w:tr w:rsidR="00AB708D" w:rsidRPr="00563AA8" w:rsidTr="00E31B02"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AB708D" w:rsidRPr="00563AA8" w:rsidRDefault="00AB708D" w:rsidP="00DB0FCC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管理基準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B708D" w:rsidRPr="00563AA8" w:rsidRDefault="00AB708D" w:rsidP="00504564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蒸煮温度：98℃以上、蒸煮時間：10分間以上</w:t>
            </w:r>
          </w:p>
        </w:tc>
      </w:tr>
      <w:tr w:rsidR="00AB708D" w:rsidRPr="00563AA8" w:rsidTr="00D6138C"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B708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日時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708D" w:rsidRPr="00563AA8" w:rsidRDefault="00AB708D" w:rsidP="00AB708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Lot.No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708D" w:rsidRPr="00563AA8" w:rsidRDefault="00AB708D" w:rsidP="00AB708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蒸煮温度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708D" w:rsidRPr="00563AA8" w:rsidRDefault="00AB708D" w:rsidP="00AB708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加熱開始時刻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708D" w:rsidRPr="00563AA8" w:rsidRDefault="00AB708D" w:rsidP="00AB708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加熱終了時刻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708D" w:rsidRPr="00563AA8" w:rsidRDefault="00AB708D" w:rsidP="00AB708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記録者</w:t>
            </w:r>
          </w:p>
        </w:tc>
      </w:tr>
      <w:tr w:rsidR="00AB708D" w:rsidRPr="00563AA8" w:rsidTr="00D6138C">
        <w:trPr>
          <w:trHeight w:val="510"/>
        </w:trPr>
        <w:tc>
          <w:tcPr>
            <w:tcW w:w="155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B708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年　月　日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B708D" w:rsidRPr="00563AA8" w:rsidRDefault="00AB708D" w:rsidP="00AB708D">
            <w:pPr>
              <w:spacing w:after="0"/>
              <w:ind w:rightChars="73" w:right="161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B708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B708D" w:rsidRPr="00563AA8" w:rsidTr="00D6138C">
        <w:trPr>
          <w:trHeight w:val="510"/>
        </w:trPr>
        <w:tc>
          <w:tcPr>
            <w:tcW w:w="155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B708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年　月　日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B708D" w:rsidRPr="00563AA8" w:rsidRDefault="00AB708D" w:rsidP="00AB708D">
            <w:pPr>
              <w:spacing w:after="0"/>
              <w:ind w:rightChars="73" w:right="161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B708D" w:rsidRPr="00563AA8" w:rsidTr="00D6138C">
        <w:trPr>
          <w:trHeight w:val="510"/>
        </w:trPr>
        <w:tc>
          <w:tcPr>
            <w:tcW w:w="155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B708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年　月　日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B708D" w:rsidRPr="00563AA8" w:rsidRDefault="00AB708D" w:rsidP="00AB708D">
            <w:pPr>
              <w:spacing w:after="0"/>
              <w:ind w:rightChars="73" w:right="161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B708D" w:rsidRPr="00563AA8" w:rsidTr="00D6138C">
        <w:trPr>
          <w:trHeight w:val="510"/>
        </w:trPr>
        <w:tc>
          <w:tcPr>
            <w:tcW w:w="155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B708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年　月　日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B708D" w:rsidRPr="00563AA8" w:rsidRDefault="00AB708D" w:rsidP="00AB708D">
            <w:pPr>
              <w:spacing w:after="0"/>
              <w:ind w:rightChars="73" w:right="161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B708D" w:rsidRPr="00563AA8" w:rsidTr="00D6138C">
        <w:trPr>
          <w:trHeight w:val="510"/>
        </w:trPr>
        <w:tc>
          <w:tcPr>
            <w:tcW w:w="155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B708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年　月　日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B708D" w:rsidRPr="00563AA8" w:rsidRDefault="00AB708D" w:rsidP="00AB708D">
            <w:pPr>
              <w:spacing w:after="0"/>
              <w:ind w:rightChars="73" w:right="161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B708D" w:rsidRPr="00563AA8" w:rsidTr="00D6138C">
        <w:trPr>
          <w:trHeight w:val="510"/>
        </w:trPr>
        <w:tc>
          <w:tcPr>
            <w:tcW w:w="155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B708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年　月　日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B708D" w:rsidRPr="00563AA8" w:rsidRDefault="00AB708D" w:rsidP="00AB708D">
            <w:pPr>
              <w:spacing w:after="0"/>
              <w:ind w:rightChars="73" w:right="161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B708D" w:rsidRPr="00563AA8" w:rsidTr="00D6138C">
        <w:trPr>
          <w:trHeight w:val="510"/>
        </w:trPr>
        <w:tc>
          <w:tcPr>
            <w:tcW w:w="155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B708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年　月　日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B708D" w:rsidRPr="00563AA8" w:rsidRDefault="00AB708D" w:rsidP="00AB708D">
            <w:pPr>
              <w:spacing w:after="0"/>
              <w:ind w:rightChars="73" w:right="161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B708D" w:rsidRPr="00563AA8" w:rsidTr="00D6138C">
        <w:trPr>
          <w:trHeight w:val="510"/>
        </w:trPr>
        <w:tc>
          <w:tcPr>
            <w:tcW w:w="155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B708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年　月　日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B708D" w:rsidRPr="00563AA8" w:rsidRDefault="00AB708D" w:rsidP="00AB708D">
            <w:pPr>
              <w:spacing w:after="0"/>
              <w:ind w:rightChars="73" w:right="161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B708D" w:rsidRPr="00563AA8" w:rsidTr="00D6138C">
        <w:trPr>
          <w:trHeight w:val="510"/>
        </w:trPr>
        <w:tc>
          <w:tcPr>
            <w:tcW w:w="155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B708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年　月　日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B708D" w:rsidRPr="00563AA8" w:rsidRDefault="00AB708D" w:rsidP="00AB708D">
            <w:pPr>
              <w:spacing w:after="0"/>
              <w:ind w:rightChars="73" w:right="161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B708D" w:rsidRPr="00563AA8" w:rsidTr="00D6138C">
        <w:trPr>
          <w:trHeight w:val="510"/>
        </w:trPr>
        <w:tc>
          <w:tcPr>
            <w:tcW w:w="155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B708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年　月　日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B708D" w:rsidRPr="00563AA8" w:rsidRDefault="00AB708D" w:rsidP="00AB708D">
            <w:pPr>
              <w:spacing w:after="0"/>
              <w:ind w:rightChars="73" w:right="161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B708D" w:rsidRPr="00563AA8" w:rsidTr="00D6138C">
        <w:trPr>
          <w:trHeight w:val="510"/>
        </w:trPr>
        <w:tc>
          <w:tcPr>
            <w:tcW w:w="155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B708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年　月　日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B708D" w:rsidRPr="00563AA8" w:rsidRDefault="00AB708D" w:rsidP="00AB708D">
            <w:pPr>
              <w:spacing w:after="0"/>
              <w:ind w:rightChars="73" w:right="161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B708D" w:rsidRPr="00563AA8" w:rsidTr="00D6138C">
        <w:trPr>
          <w:trHeight w:val="510"/>
        </w:trPr>
        <w:tc>
          <w:tcPr>
            <w:tcW w:w="155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B708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年　月　日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B708D" w:rsidRPr="00563AA8" w:rsidRDefault="00AB708D" w:rsidP="00AB708D">
            <w:pPr>
              <w:spacing w:after="0"/>
              <w:ind w:rightChars="73" w:right="161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B708D" w:rsidRPr="00563AA8" w:rsidTr="00D6138C">
        <w:trPr>
          <w:trHeight w:val="510"/>
        </w:trPr>
        <w:tc>
          <w:tcPr>
            <w:tcW w:w="155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B708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年　月　日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B708D" w:rsidRPr="00563AA8" w:rsidRDefault="00AB708D" w:rsidP="00AB708D">
            <w:pPr>
              <w:spacing w:after="0"/>
              <w:ind w:rightChars="73" w:right="161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B708D" w:rsidRPr="00563AA8" w:rsidTr="00D6138C">
        <w:trPr>
          <w:trHeight w:val="510"/>
        </w:trPr>
        <w:tc>
          <w:tcPr>
            <w:tcW w:w="155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B708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年　月　日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B708D" w:rsidRPr="00563AA8" w:rsidRDefault="00AB708D" w:rsidP="00AB708D">
            <w:pPr>
              <w:spacing w:after="0"/>
              <w:ind w:rightChars="73" w:right="161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B708D" w:rsidRPr="00563AA8" w:rsidTr="00D6138C">
        <w:trPr>
          <w:trHeight w:val="510"/>
        </w:trPr>
        <w:tc>
          <w:tcPr>
            <w:tcW w:w="155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B708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年　月　日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B708D" w:rsidRPr="00563AA8" w:rsidRDefault="00AB708D" w:rsidP="00AB708D">
            <w:pPr>
              <w:spacing w:after="0"/>
              <w:ind w:rightChars="73" w:right="161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B708D" w:rsidRPr="00563AA8" w:rsidTr="00D6138C">
        <w:trPr>
          <w:trHeight w:val="510"/>
        </w:trPr>
        <w:tc>
          <w:tcPr>
            <w:tcW w:w="155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B708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年　月　日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B708D" w:rsidRPr="00563AA8" w:rsidRDefault="00AB708D" w:rsidP="00AB708D">
            <w:pPr>
              <w:spacing w:after="0"/>
              <w:ind w:rightChars="73" w:right="161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B708D" w:rsidRPr="00563AA8" w:rsidTr="00D6138C">
        <w:trPr>
          <w:trHeight w:val="510"/>
        </w:trPr>
        <w:tc>
          <w:tcPr>
            <w:tcW w:w="155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年　月　日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B708D" w:rsidRPr="00563AA8" w:rsidRDefault="00AB708D" w:rsidP="00A74113">
            <w:pPr>
              <w:spacing w:after="0"/>
              <w:ind w:rightChars="73" w:right="161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B708D" w:rsidRPr="00563AA8" w:rsidTr="00D6138C">
        <w:trPr>
          <w:trHeight w:val="510"/>
        </w:trPr>
        <w:tc>
          <w:tcPr>
            <w:tcW w:w="155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年　月　日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B708D" w:rsidRPr="00563AA8" w:rsidRDefault="00AB708D" w:rsidP="00A74113">
            <w:pPr>
              <w:spacing w:after="0"/>
              <w:ind w:rightChars="73" w:right="161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B708D" w:rsidRPr="00563AA8" w:rsidTr="00D6138C">
        <w:trPr>
          <w:trHeight w:val="510"/>
        </w:trPr>
        <w:tc>
          <w:tcPr>
            <w:tcW w:w="155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B708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年　月　日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B708D" w:rsidRPr="00563AA8" w:rsidRDefault="00AB708D" w:rsidP="00AB708D">
            <w:pPr>
              <w:spacing w:after="0"/>
              <w:ind w:rightChars="73" w:right="161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lang w:eastAsia="ja-JP"/>
              </w:rPr>
              <w:t>：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8D" w:rsidRPr="00563AA8" w:rsidRDefault="00AB708D" w:rsidP="00A74113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B708D" w:rsidRPr="00563AA8" w:rsidTr="00D6138C"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708D" w:rsidRPr="00563AA8" w:rsidRDefault="00AB708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708D" w:rsidRPr="00563AA8" w:rsidRDefault="00AB708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708D" w:rsidRPr="00563AA8" w:rsidRDefault="00AB708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708D" w:rsidRPr="00563AA8" w:rsidRDefault="00AB708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708D" w:rsidRPr="00563AA8" w:rsidRDefault="00AB708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B708D" w:rsidRPr="00563AA8" w:rsidTr="00D6138C">
        <w:tc>
          <w:tcPr>
            <w:tcW w:w="155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708D" w:rsidRPr="00563AA8" w:rsidRDefault="00AB708D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作成年月日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08D" w:rsidRPr="00563AA8" w:rsidRDefault="00AB708D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年  月  日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708D" w:rsidRPr="00563AA8" w:rsidRDefault="00AB708D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改訂年月日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08D" w:rsidRPr="00563AA8" w:rsidRDefault="00AB708D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年  月  日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708D" w:rsidRPr="00563AA8" w:rsidRDefault="00AB708D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改訂年月日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708D" w:rsidRPr="00563AA8" w:rsidRDefault="00AB708D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年  月  日</w:t>
            </w:r>
          </w:p>
        </w:tc>
      </w:tr>
      <w:tr w:rsidR="00AB708D" w:rsidRPr="00563AA8" w:rsidTr="00D6138C"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708D" w:rsidRPr="00563AA8" w:rsidRDefault="00AB708D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内容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08D" w:rsidRPr="00563AA8" w:rsidRDefault="00AB708D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708D" w:rsidRPr="00563AA8" w:rsidRDefault="00AB708D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内容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08D" w:rsidRPr="00563AA8" w:rsidRDefault="00AB708D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708D" w:rsidRPr="00563AA8" w:rsidRDefault="00AB708D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内容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708D" w:rsidRPr="00563AA8" w:rsidRDefault="00AB708D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</w:tr>
      <w:tr w:rsidR="00AB708D" w:rsidRPr="00563AA8" w:rsidTr="00D6138C"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708D" w:rsidRPr="00563AA8" w:rsidRDefault="00AB708D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作成者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08D" w:rsidRPr="00563AA8" w:rsidRDefault="00AB708D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708D" w:rsidRPr="00563AA8" w:rsidRDefault="00AB708D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改訂者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08D" w:rsidRPr="00563AA8" w:rsidRDefault="00AB708D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708D" w:rsidRPr="00563AA8" w:rsidRDefault="00AB708D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改訂者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708D" w:rsidRPr="00563AA8" w:rsidRDefault="00AB708D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</w:tr>
      <w:tr w:rsidR="00AB708D" w:rsidRPr="00563AA8" w:rsidTr="00D6138C">
        <w:tc>
          <w:tcPr>
            <w:tcW w:w="155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708D" w:rsidRPr="00563AA8" w:rsidRDefault="00AB708D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承認者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708D" w:rsidRPr="00563AA8" w:rsidRDefault="00AB708D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708D" w:rsidRPr="00563AA8" w:rsidRDefault="00AB708D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承認者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708D" w:rsidRPr="00563AA8" w:rsidRDefault="00AB708D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708D" w:rsidRPr="00563AA8" w:rsidRDefault="00AB708D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563AA8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承認者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AB708D" w:rsidRPr="00563AA8" w:rsidRDefault="00AB708D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</w:tr>
    </w:tbl>
    <w:p w:rsidR="00DC48C6" w:rsidRPr="00DB0FCC" w:rsidRDefault="00DC48C6" w:rsidP="00DB0FCC">
      <w:pPr>
        <w:spacing w:after="0"/>
        <w:rPr>
          <w:lang w:eastAsia="ja-JP"/>
        </w:rPr>
      </w:pPr>
    </w:p>
    <w:sectPr w:rsidR="00DC48C6" w:rsidRPr="00DB0FCC" w:rsidSect="00F2744D">
      <w:pgSz w:w="11906" w:h="16838"/>
      <w:pgMar w:top="1134" w:right="1134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B01" w:rsidRDefault="002C7B01" w:rsidP="00963DEF">
      <w:pPr>
        <w:spacing w:after="0" w:line="240" w:lineRule="auto"/>
      </w:pPr>
      <w:r>
        <w:separator/>
      </w:r>
    </w:p>
  </w:endnote>
  <w:endnote w:type="continuationSeparator" w:id="0">
    <w:p w:rsidR="002C7B01" w:rsidRDefault="002C7B01" w:rsidP="0096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B01" w:rsidRDefault="002C7B01" w:rsidP="00963DEF">
      <w:pPr>
        <w:spacing w:after="0" w:line="240" w:lineRule="auto"/>
      </w:pPr>
      <w:r>
        <w:separator/>
      </w:r>
    </w:p>
  </w:footnote>
  <w:footnote w:type="continuationSeparator" w:id="0">
    <w:p w:rsidR="002C7B01" w:rsidRDefault="002C7B01" w:rsidP="00963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0FCC"/>
    <w:rsid w:val="000115EA"/>
    <w:rsid w:val="000F7148"/>
    <w:rsid w:val="00171447"/>
    <w:rsid w:val="001E0CE4"/>
    <w:rsid w:val="00250017"/>
    <w:rsid w:val="0026546D"/>
    <w:rsid w:val="00285439"/>
    <w:rsid w:val="002C4012"/>
    <w:rsid w:val="002C7B01"/>
    <w:rsid w:val="002F5CFF"/>
    <w:rsid w:val="00310417"/>
    <w:rsid w:val="00360FC1"/>
    <w:rsid w:val="00390A7D"/>
    <w:rsid w:val="003911D4"/>
    <w:rsid w:val="003A53AB"/>
    <w:rsid w:val="003C7103"/>
    <w:rsid w:val="00406E2F"/>
    <w:rsid w:val="00437ADD"/>
    <w:rsid w:val="004B5867"/>
    <w:rsid w:val="004C61E7"/>
    <w:rsid w:val="005037E6"/>
    <w:rsid w:val="00504564"/>
    <w:rsid w:val="00542DE0"/>
    <w:rsid w:val="00563AA8"/>
    <w:rsid w:val="00595AA4"/>
    <w:rsid w:val="006038BE"/>
    <w:rsid w:val="00633CF3"/>
    <w:rsid w:val="00645E9B"/>
    <w:rsid w:val="00672380"/>
    <w:rsid w:val="006B4B98"/>
    <w:rsid w:val="006C49D3"/>
    <w:rsid w:val="006E7524"/>
    <w:rsid w:val="00715A83"/>
    <w:rsid w:val="007347ED"/>
    <w:rsid w:val="00743027"/>
    <w:rsid w:val="007606C3"/>
    <w:rsid w:val="0078254A"/>
    <w:rsid w:val="007C5A16"/>
    <w:rsid w:val="007F1B5E"/>
    <w:rsid w:val="00881A24"/>
    <w:rsid w:val="008E210B"/>
    <w:rsid w:val="009308B7"/>
    <w:rsid w:val="00932ED5"/>
    <w:rsid w:val="00963DEF"/>
    <w:rsid w:val="0097330B"/>
    <w:rsid w:val="009C7791"/>
    <w:rsid w:val="00A07C15"/>
    <w:rsid w:val="00A16A7D"/>
    <w:rsid w:val="00A46F8F"/>
    <w:rsid w:val="00AB708D"/>
    <w:rsid w:val="00AF2054"/>
    <w:rsid w:val="00B11974"/>
    <w:rsid w:val="00B302B0"/>
    <w:rsid w:val="00B425BF"/>
    <w:rsid w:val="00B7244F"/>
    <w:rsid w:val="00B835AB"/>
    <w:rsid w:val="00BA110A"/>
    <w:rsid w:val="00BC6090"/>
    <w:rsid w:val="00BF55F9"/>
    <w:rsid w:val="00C20C70"/>
    <w:rsid w:val="00C53BBB"/>
    <w:rsid w:val="00CA4ACC"/>
    <w:rsid w:val="00D22C2D"/>
    <w:rsid w:val="00D6138C"/>
    <w:rsid w:val="00D70E82"/>
    <w:rsid w:val="00D807FC"/>
    <w:rsid w:val="00DB0FCC"/>
    <w:rsid w:val="00DC48C6"/>
    <w:rsid w:val="00E003AE"/>
    <w:rsid w:val="00E17726"/>
    <w:rsid w:val="00E31B02"/>
    <w:rsid w:val="00E73336"/>
    <w:rsid w:val="00EE2CA3"/>
    <w:rsid w:val="00F2744D"/>
    <w:rsid w:val="00F735D2"/>
    <w:rsid w:val="00F74723"/>
    <w:rsid w:val="00F76D72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7BF5CF6A-BD52-4B0F-9EE0-441F5E49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CA3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E2CA3"/>
    <w:pPr>
      <w:keepNext/>
      <w:keepLines/>
      <w:spacing w:before="480" w:after="0"/>
      <w:outlineLvl w:val="0"/>
    </w:pPr>
    <w:rPr>
      <w:rFonts w:ascii="Arial" w:eastAsia="ＭＳ ゴシック" w:hAnsi="Arial" w:cstheme="majorBidi"/>
      <w:b/>
      <w:bCs/>
      <w:color w:val="365F91"/>
      <w:sz w:val="28"/>
      <w:szCs w:val="28"/>
      <w:lang w:eastAsia="ja-JP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CA3"/>
    <w:pPr>
      <w:keepNext/>
      <w:keepLines/>
      <w:spacing w:before="200" w:after="0"/>
      <w:outlineLvl w:val="1"/>
    </w:pPr>
    <w:rPr>
      <w:rFonts w:ascii="Arial" w:eastAsia="ＭＳ ゴシック" w:hAnsi="Arial" w:cstheme="majorBidi"/>
      <w:b/>
      <w:bCs/>
      <w:color w:val="4F81BD"/>
      <w:sz w:val="26"/>
      <w:szCs w:val="26"/>
      <w:lang w:eastAsia="ja-JP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CA3"/>
    <w:pPr>
      <w:keepNext/>
      <w:keepLines/>
      <w:spacing w:before="200" w:after="0"/>
      <w:outlineLvl w:val="2"/>
    </w:pPr>
    <w:rPr>
      <w:rFonts w:ascii="Arial" w:eastAsia="ＭＳ ゴシック" w:hAnsi="Arial" w:cstheme="majorBidi"/>
      <w:b/>
      <w:bCs/>
      <w:color w:val="4F81BD"/>
      <w:sz w:val="20"/>
      <w:szCs w:val="20"/>
      <w:lang w:eastAsia="ja-JP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CA3"/>
    <w:pPr>
      <w:keepNext/>
      <w:keepLines/>
      <w:spacing w:before="200" w:after="0"/>
      <w:outlineLvl w:val="3"/>
    </w:pPr>
    <w:rPr>
      <w:rFonts w:ascii="Arial" w:eastAsia="ＭＳ ゴシック" w:hAnsi="Arial" w:cstheme="majorBidi"/>
      <w:b/>
      <w:bCs/>
      <w:i/>
      <w:iCs/>
      <w:color w:val="4F81BD"/>
      <w:sz w:val="20"/>
      <w:szCs w:val="20"/>
      <w:lang w:eastAsia="ja-JP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CA3"/>
    <w:pPr>
      <w:keepNext/>
      <w:keepLines/>
      <w:spacing w:before="200" w:after="0"/>
      <w:outlineLvl w:val="4"/>
    </w:pPr>
    <w:rPr>
      <w:rFonts w:ascii="Arial" w:eastAsia="ＭＳ ゴシック" w:hAnsi="Arial" w:cstheme="majorBidi"/>
      <w:color w:val="243F60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CA3"/>
    <w:pPr>
      <w:keepNext/>
      <w:keepLines/>
      <w:spacing w:before="200" w:after="0"/>
      <w:outlineLvl w:val="5"/>
    </w:pPr>
    <w:rPr>
      <w:rFonts w:ascii="Arial" w:eastAsia="ＭＳ ゴシック" w:hAnsi="Arial" w:cstheme="majorBidi"/>
      <w:i/>
      <w:iCs/>
      <w:color w:val="243F60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CA3"/>
    <w:pPr>
      <w:keepNext/>
      <w:keepLines/>
      <w:spacing w:before="200" w:after="0"/>
      <w:outlineLvl w:val="6"/>
    </w:pPr>
    <w:rPr>
      <w:rFonts w:ascii="Arial" w:eastAsia="ＭＳ ゴシック" w:hAnsi="Arial" w:cstheme="majorBidi"/>
      <w:i/>
      <w:iCs/>
      <w:color w:val="404040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CA3"/>
    <w:pPr>
      <w:keepNext/>
      <w:keepLines/>
      <w:spacing w:before="200" w:after="0"/>
      <w:outlineLvl w:val="7"/>
    </w:pPr>
    <w:rPr>
      <w:rFonts w:ascii="Arial" w:eastAsia="ＭＳ ゴシック" w:hAnsi="Arial" w:cstheme="majorBidi"/>
      <w:color w:val="4F81BD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CA3"/>
    <w:pPr>
      <w:keepNext/>
      <w:keepLines/>
      <w:spacing w:before="200" w:after="0"/>
      <w:outlineLvl w:val="8"/>
    </w:pPr>
    <w:rPr>
      <w:rFonts w:ascii="Arial" w:eastAsia="ＭＳ ゴシック" w:hAnsi="Arial" w:cstheme="majorBidi"/>
      <w:i/>
      <w:iCs/>
      <w:color w:val="404040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A3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EE2CA3"/>
    <w:rPr>
      <w:rFonts w:ascii="Arial" w:eastAsia="ＭＳ ゴシック" w:hAnsi="Arial" w:cstheme="majorBidi"/>
      <w:b/>
      <w:bCs/>
      <w:color w:val="365F91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EE2CA3"/>
    <w:rPr>
      <w:rFonts w:ascii="Arial" w:eastAsia="ＭＳ ゴシック" w:hAnsi="Arial" w:cstheme="majorBidi"/>
      <w:b/>
      <w:bCs/>
      <w:color w:val="4F81BD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EE2CA3"/>
    <w:rPr>
      <w:rFonts w:ascii="Arial" w:eastAsia="ＭＳ ゴシック" w:hAnsi="Arial" w:cstheme="majorBidi"/>
      <w:b/>
      <w:bCs/>
      <w:color w:val="4F81BD"/>
    </w:rPr>
  </w:style>
  <w:style w:type="character" w:customStyle="1" w:styleId="40">
    <w:name w:val="見出し 4 (文字)"/>
    <w:basedOn w:val="a0"/>
    <w:link w:val="4"/>
    <w:uiPriority w:val="9"/>
    <w:semiHidden/>
    <w:rsid w:val="00EE2CA3"/>
    <w:rPr>
      <w:rFonts w:ascii="Arial" w:eastAsia="ＭＳ ゴシック" w:hAnsi="Arial" w:cstheme="majorBidi"/>
      <w:b/>
      <w:bCs/>
      <w:i/>
      <w:iCs/>
      <w:color w:val="4F81BD"/>
    </w:rPr>
  </w:style>
  <w:style w:type="character" w:customStyle="1" w:styleId="50">
    <w:name w:val="見出し 5 (文字)"/>
    <w:basedOn w:val="a0"/>
    <w:link w:val="5"/>
    <w:uiPriority w:val="9"/>
    <w:semiHidden/>
    <w:rsid w:val="00EE2CA3"/>
    <w:rPr>
      <w:rFonts w:ascii="Arial" w:eastAsia="ＭＳ ゴシック" w:hAnsi="Arial" w:cstheme="majorBidi"/>
      <w:color w:val="243F60"/>
    </w:rPr>
  </w:style>
  <w:style w:type="character" w:customStyle="1" w:styleId="60">
    <w:name w:val="見出し 6 (文字)"/>
    <w:basedOn w:val="a0"/>
    <w:link w:val="6"/>
    <w:uiPriority w:val="9"/>
    <w:semiHidden/>
    <w:rsid w:val="00EE2CA3"/>
    <w:rPr>
      <w:rFonts w:ascii="Arial" w:eastAsia="ＭＳ ゴシック" w:hAnsi="Arial" w:cstheme="majorBidi"/>
      <w:i/>
      <w:iCs/>
      <w:color w:val="243F60"/>
    </w:rPr>
  </w:style>
  <w:style w:type="character" w:customStyle="1" w:styleId="70">
    <w:name w:val="見出し 7 (文字)"/>
    <w:basedOn w:val="a0"/>
    <w:link w:val="7"/>
    <w:uiPriority w:val="9"/>
    <w:semiHidden/>
    <w:rsid w:val="00EE2CA3"/>
    <w:rPr>
      <w:rFonts w:ascii="Arial" w:eastAsia="ＭＳ ゴシック" w:hAnsi="Arial" w:cstheme="majorBidi"/>
      <w:i/>
      <w:iCs/>
      <w:color w:val="404040"/>
    </w:rPr>
  </w:style>
  <w:style w:type="character" w:customStyle="1" w:styleId="80">
    <w:name w:val="見出し 8 (文字)"/>
    <w:basedOn w:val="a0"/>
    <w:link w:val="8"/>
    <w:uiPriority w:val="9"/>
    <w:semiHidden/>
    <w:rsid w:val="00EE2CA3"/>
    <w:rPr>
      <w:rFonts w:ascii="Arial" w:eastAsia="ＭＳ ゴシック" w:hAnsi="Arial" w:cstheme="majorBidi"/>
      <w:color w:val="4F81BD"/>
    </w:rPr>
  </w:style>
  <w:style w:type="character" w:customStyle="1" w:styleId="90">
    <w:name w:val="見出し 9 (文字)"/>
    <w:basedOn w:val="a0"/>
    <w:link w:val="9"/>
    <w:uiPriority w:val="9"/>
    <w:semiHidden/>
    <w:rsid w:val="00EE2CA3"/>
    <w:rPr>
      <w:rFonts w:ascii="Arial" w:eastAsia="ＭＳ ゴシック" w:hAnsi="Arial" w:cstheme="majorBidi"/>
      <w:i/>
      <w:iCs/>
      <w:color w:val="404040"/>
    </w:rPr>
  </w:style>
  <w:style w:type="paragraph" w:styleId="a4">
    <w:name w:val="caption"/>
    <w:basedOn w:val="a"/>
    <w:next w:val="a"/>
    <w:uiPriority w:val="35"/>
    <w:semiHidden/>
    <w:unhideWhenUsed/>
    <w:qFormat/>
    <w:rsid w:val="00EE2CA3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E2CA3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 w:cstheme="majorBidi"/>
      <w:color w:val="17365D"/>
      <w:spacing w:val="5"/>
      <w:kern w:val="28"/>
      <w:sz w:val="52"/>
      <w:szCs w:val="52"/>
      <w:lang w:eastAsia="ja-JP" w:bidi="ar-SA"/>
    </w:rPr>
  </w:style>
  <w:style w:type="character" w:customStyle="1" w:styleId="a6">
    <w:name w:val="表題 (文字)"/>
    <w:basedOn w:val="a0"/>
    <w:link w:val="a5"/>
    <w:uiPriority w:val="10"/>
    <w:rsid w:val="00EE2CA3"/>
    <w:rPr>
      <w:rFonts w:ascii="Arial" w:eastAsia="ＭＳ ゴシック" w:hAnsi="Arial" w:cstheme="majorBidi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E2CA3"/>
    <w:pPr>
      <w:numPr>
        <w:ilvl w:val="1"/>
      </w:numPr>
    </w:pPr>
    <w:rPr>
      <w:rFonts w:ascii="Arial" w:eastAsia="ＭＳ ゴシック" w:hAnsi="Arial" w:cstheme="majorBidi"/>
      <w:i/>
      <w:iCs/>
      <w:color w:val="4F81BD"/>
      <w:spacing w:val="15"/>
      <w:sz w:val="24"/>
      <w:szCs w:val="24"/>
      <w:lang w:eastAsia="ja-JP" w:bidi="ar-SA"/>
    </w:rPr>
  </w:style>
  <w:style w:type="character" w:customStyle="1" w:styleId="a8">
    <w:name w:val="副題 (文字)"/>
    <w:basedOn w:val="a0"/>
    <w:link w:val="a7"/>
    <w:uiPriority w:val="11"/>
    <w:rsid w:val="00EE2CA3"/>
    <w:rPr>
      <w:rFonts w:ascii="Arial" w:eastAsia="ＭＳ ゴシック" w:hAnsi="Arial" w:cstheme="majorBidi"/>
      <w:i/>
      <w:iCs/>
      <w:color w:val="4F81BD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E2CA3"/>
    <w:rPr>
      <w:b/>
      <w:bCs/>
    </w:rPr>
  </w:style>
  <w:style w:type="character" w:styleId="aa">
    <w:name w:val="Emphasis"/>
    <w:basedOn w:val="a0"/>
    <w:uiPriority w:val="20"/>
    <w:qFormat/>
    <w:rsid w:val="00EE2CA3"/>
    <w:rPr>
      <w:i/>
      <w:iCs/>
    </w:rPr>
  </w:style>
  <w:style w:type="paragraph" w:styleId="ab">
    <w:name w:val="No Spacing"/>
    <w:uiPriority w:val="1"/>
    <w:qFormat/>
    <w:rsid w:val="00EE2CA3"/>
    <w:rPr>
      <w:sz w:val="22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EE2CA3"/>
    <w:rPr>
      <w:i/>
      <w:iCs/>
      <w:color w:val="000000"/>
      <w:sz w:val="20"/>
      <w:szCs w:val="20"/>
      <w:lang w:eastAsia="ja-JP" w:bidi="ar-SA"/>
    </w:rPr>
  </w:style>
  <w:style w:type="character" w:customStyle="1" w:styleId="ad">
    <w:name w:val="引用文 (文字)"/>
    <w:basedOn w:val="a0"/>
    <w:link w:val="ac"/>
    <w:uiPriority w:val="29"/>
    <w:rsid w:val="00EE2CA3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EE2C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ja-JP" w:bidi="ar-SA"/>
    </w:rPr>
  </w:style>
  <w:style w:type="character" w:customStyle="1" w:styleId="22">
    <w:name w:val="引用文 2 (文字)"/>
    <w:basedOn w:val="a0"/>
    <w:link w:val="21"/>
    <w:uiPriority w:val="30"/>
    <w:rsid w:val="00EE2CA3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EE2CA3"/>
    <w:rPr>
      <w:i/>
      <w:iCs/>
      <w:color w:val="808080"/>
    </w:rPr>
  </w:style>
  <w:style w:type="character" w:styleId="23">
    <w:name w:val="Intense Emphasis"/>
    <w:basedOn w:val="a0"/>
    <w:uiPriority w:val="21"/>
    <w:qFormat/>
    <w:rsid w:val="00EE2CA3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EE2CA3"/>
    <w:rPr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EE2CA3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EE2CA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EE2CA3"/>
    <w:pPr>
      <w:outlineLvl w:val="9"/>
    </w:pPr>
    <w:rPr>
      <w:lang w:eastAsia="en-US" w:bidi="en-US"/>
    </w:rPr>
  </w:style>
  <w:style w:type="table" w:styleId="af2">
    <w:name w:val="Table Grid"/>
    <w:basedOn w:val="a1"/>
    <w:uiPriority w:val="59"/>
    <w:rsid w:val="00DB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963DE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63DEF"/>
    <w:rPr>
      <w:sz w:val="22"/>
      <w:szCs w:val="22"/>
      <w:lang w:eastAsia="en-US" w:bidi="en-US"/>
    </w:rPr>
  </w:style>
  <w:style w:type="paragraph" w:styleId="af5">
    <w:name w:val="footer"/>
    <w:basedOn w:val="a"/>
    <w:link w:val="af6"/>
    <w:uiPriority w:val="99"/>
    <w:unhideWhenUsed/>
    <w:rsid w:val="00963DE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63DEF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4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