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C5" w:rsidRDefault="00427DC5" w:rsidP="00427DC5">
      <w:pPr>
        <w:spacing w:line="300" w:lineRule="exact"/>
      </w:pPr>
      <w:r>
        <w:rPr>
          <w:rFonts w:hint="eastAsia"/>
        </w:rPr>
        <w:t>様式１（事業所）</w:t>
      </w:r>
    </w:p>
    <w:p w:rsidR="00427DC5" w:rsidRDefault="00427DC5" w:rsidP="00427DC5">
      <w:pPr>
        <w:spacing w:line="300" w:lineRule="exact"/>
      </w:pPr>
    </w:p>
    <w:p w:rsidR="00427DC5" w:rsidRDefault="00427DC5" w:rsidP="00427DC5">
      <w:pPr>
        <w:spacing w:line="300" w:lineRule="exact"/>
        <w:ind w:firstLineChars="2600" w:firstLine="6552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年　　月　　日</w:t>
      </w:r>
    </w:p>
    <w:p w:rsidR="00427DC5" w:rsidRDefault="00427DC5" w:rsidP="00427DC5">
      <w:pPr>
        <w:spacing w:line="3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　　　　　　　　　　　　　　　　　　　　　　　　　　　</w:t>
      </w:r>
    </w:p>
    <w:p w:rsidR="00427DC5" w:rsidRDefault="00427DC5" w:rsidP="00427DC5">
      <w:pPr>
        <w:spacing w:line="300" w:lineRule="exact"/>
        <w:jc w:val="center"/>
        <w:rPr>
          <w:rFonts w:hAnsi="Times New Roman"/>
        </w:rPr>
      </w:pPr>
      <w:r>
        <w:rPr>
          <w:rFonts w:ascii="ＭＳ 明朝" w:hAnsi="ＭＳ 明朝" w:hint="eastAsia"/>
        </w:rPr>
        <w:t>令和６年度特定給食施設における利用者の健康管理に関する調査</w:t>
      </w:r>
    </w:p>
    <w:p w:rsidR="00427DC5" w:rsidRDefault="00427DC5" w:rsidP="00427DC5">
      <w:pPr>
        <w:spacing w:line="300" w:lineRule="exact"/>
        <w:jc w:val="center"/>
        <w:rPr>
          <w:rFonts w:hAnsi="Times New Roman"/>
        </w:rPr>
      </w:pPr>
    </w:p>
    <w:p w:rsidR="00427DC5" w:rsidRDefault="00427DC5" w:rsidP="00427DC5">
      <w:pPr>
        <w:spacing w:line="4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　　　　　　施設名称</w:t>
      </w:r>
    </w:p>
    <w:p w:rsidR="00427DC5" w:rsidRDefault="00427DC5" w:rsidP="00427DC5">
      <w:pPr>
        <w:spacing w:line="4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　　　　　　担当者部署</w:t>
      </w:r>
    </w:p>
    <w:p w:rsidR="00427DC5" w:rsidRDefault="00427DC5" w:rsidP="00427DC5">
      <w:pPr>
        <w:spacing w:line="400" w:lineRule="exact"/>
        <w:ind w:firstLineChars="1598" w:firstLine="4027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氏名</w:t>
      </w:r>
    </w:p>
    <w:p w:rsidR="00427DC5" w:rsidRDefault="00427DC5" w:rsidP="00427DC5">
      <w:pPr>
        <w:spacing w:line="400" w:lineRule="exact"/>
      </w:pPr>
      <w:r>
        <w:rPr>
          <w:rFonts w:hAnsi="Times New Roman" w:hint="eastAsia"/>
          <w:spacing w:val="6"/>
        </w:rPr>
        <w:t xml:space="preserve">　　　　　　　　　　　　　　　　電話</w:t>
      </w:r>
    </w:p>
    <w:p w:rsidR="00427DC5" w:rsidRDefault="00427DC5" w:rsidP="00427DC5"/>
    <w:tbl>
      <w:tblPr>
        <w:tblW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286"/>
        <w:gridCol w:w="1651"/>
        <w:gridCol w:w="2159"/>
        <w:gridCol w:w="1905"/>
      </w:tblGrid>
      <w:tr w:rsidR="00427DC5" w:rsidTr="00427DC5">
        <w:trPr>
          <w:trHeight w:val="1311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１　給食の対象者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（該当するもの</w:t>
            </w:r>
            <w:r>
              <w:rPr>
                <w:rFonts w:ascii="ＭＳ Ｐゴシック" w:eastAsia="ＭＳ Ｐゴシック" w:hAnsi="ＭＳ Ｐゴシック" w:hint="eastAsia"/>
                <w:spacing w:val="6"/>
                <w:u w:val="wave"/>
              </w:rPr>
              <w:t>全てに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☑をつける）</w:t>
            </w:r>
          </w:p>
          <w:p w:rsidR="00427DC5" w:rsidRDefault="00427DC5">
            <w:pPr>
              <w:spacing w:line="300" w:lineRule="exact"/>
              <w:ind w:firstLineChars="100" w:firstLine="252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□（１）事業所の（従業員・寮利用者）全て</w:t>
            </w:r>
          </w:p>
          <w:p w:rsidR="00427DC5" w:rsidRDefault="00427DC5">
            <w:pPr>
              <w:spacing w:line="300" w:lineRule="exact"/>
              <w:ind w:firstLineChars="100" w:firstLine="252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□（２）事業所の（従業員・寮利用者）の一部</w:t>
            </w:r>
          </w:p>
          <w:p w:rsidR="00427DC5" w:rsidRDefault="00427DC5">
            <w:pPr>
              <w:spacing w:line="300" w:lineRule="exact"/>
              <w:ind w:firstLineChars="100" w:firstLine="252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□（３）（１）（２）以外のその他の者　</w:t>
            </w:r>
            <w:r>
              <w:rPr>
                <w:rFonts w:ascii="ＭＳ 明朝" w:hAnsi="ＭＳ 明朝" w:hint="eastAsia"/>
                <w:spacing w:val="6"/>
                <w:sz w:val="22"/>
                <w:szCs w:val="22"/>
              </w:rPr>
              <w:t>※派遣会社や関連会社の従業員等</w:t>
            </w:r>
          </w:p>
        </w:tc>
      </w:tr>
      <w:tr w:rsidR="00427DC5" w:rsidTr="00427DC5">
        <w:trPr>
          <w:trHeight w:val="1088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２　従業員の「肥満並びにやせに該当する者」の割合の把握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（該当するものに☑）</w:t>
            </w:r>
          </w:p>
          <w:p w:rsidR="00427DC5" w:rsidRDefault="00427DC5">
            <w:pPr>
              <w:spacing w:line="300" w:lineRule="exact"/>
              <w:ind w:firstLineChars="100" w:firstLine="252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□（１）把握している→３～５を記入</w:t>
            </w:r>
          </w:p>
          <w:p w:rsidR="00427DC5" w:rsidRDefault="00427DC5">
            <w:pPr>
              <w:spacing w:line="300" w:lineRule="exact"/>
              <w:ind w:firstLineChars="100" w:firstLine="252"/>
              <w:rPr>
                <w:rFonts w:ascii="ＭＳ Ｐゴシック" w:eastAsia="ＭＳ Ｐゴシック" w:hAnsi="ＭＳ Ｐゴシック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□（２）把握していない→備考欄に理由を記入</w:t>
            </w:r>
          </w:p>
        </w:tc>
      </w:tr>
      <w:tr w:rsidR="00427DC5" w:rsidTr="00427DC5">
        <w:trPr>
          <w:trHeight w:val="969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C5" w:rsidRDefault="00427DC5">
            <w:pPr>
              <w:spacing w:line="300" w:lineRule="exact"/>
              <w:ind w:left="362" w:hangingChars="143" w:hanging="362"/>
              <w:rPr>
                <w:rFonts w:ascii="ＭＳ Ｐゴシック" w:eastAsia="ＭＳ Ｐゴシック" w:hAnsi="ＭＳ Ｐゴシック" w:hint="eastAsia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３　給食の対象者のうち「肥満並びにやせに該当する者」の把握を行っている場合、対象者の人数</w:t>
            </w:r>
          </w:p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spacing w:val="6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21"/>
                <w:szCs w:val="21"/>
                <w:bdr w:val="single" w:sz="4" w:space="0" w:color="auto" w:frame="1"/>
              </w:rPr>
              <w:t>記入例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21"/>
                <w:szCs w:val="21"/>
              </w:rPr>
              <w:t>：正社員（300人）、関連会社社員（50人）、派遣会社社員（100人）　など</w:t>
            </w:r>
          </w:p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</w:tc>
      </w:tr>
      <w:tr w:rsidR="00427DC5" w:rsidTr="00427DC5">
        <w:trPr>
          <w:trHeight w:val="969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C5" w:rsidRDefault="00427DC5">
            <w:pPr>
              <w:spacing w:line="300" w:lineRule="exact"/>
              <w:ind w:left="253" w:hangingChars="100" w:hanging="253"/>
              <w:rPr>
                <w:rFonts w:ascii="ＭＳ Ｐゴシック" w:eastAsia="ＭＳ Ｐゴシック" w:hAnsi="ＭＳ Ｐゴシック" w:hint="eastAsia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４ 次項５「肥満並びにやせに該当する者の割合」の数値の元となる健康診査の名称及び実施時期</w:t>
            </w:r>
          </w:p>
          <w:p w:rsidR="00427DC5" w:rsidRDefault="00427DC5">
            <w:pPr>
              <w:spacing w:line="300" w:lineRule="exact"/>
              <w:ind w:firstLineChars="400" w:firstLine="1008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名 称　　　　　　　　　　　実施時期</w:t>
            </w:r>
          </w:p>
          <w:p w:rsidR="00427DC5" w:rsidRDefault="00427DC5">
            <w:pPr>
              <w:spacing w:line="300" w:lineRule="exact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（　　　　　　　　　　　）　令和　　年　　月～　　　月</w:t>
            </w:r>
          </w:p>
          <w:p w:rsidR="00427DC5" w:rsidRDefault="00427DC5">
            <w:pPr>
              <w:spacing w:line="300" w:lineRule="exact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（　　　　　　　　　　　）　令和　　年　　月～　　　月</w:t>
            </w:r>
          </w:p>
          <w:p w:rsidR="00427DC5" w:rsidRDefault="00427DC5">
            <w:pPr>
              <w:spacing w:line="300" w:lineRule="exac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（　　　　　　　　　　　）　令和　　年　　月～　　　月</w:t>
            </w:r>
          </w:p>
        </w:tc>
      </w:tr>
      <w:tr w:rsidR="00427DC5" w:rsidTr="00427DC5">
        <w:trPr>
          <w:trHeight w:val="969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５　「肥満並びにやせに該当する者」の割合</w:t>
            </w:r>
          </w:p>
          <w:p w:rsidR="00427DC5" w:rsidRDefault="00427DC5">
            <w:pPr>
              <w:spacing w:line="300" w:lineRule="exact"/>
              <w:ind w:firstLineChars="100" w:firstLine="253"/>
              <w:rPr>
                <w:rFonts w:ascii="ＭＳ Ｐゴシック" w:eastAsia="ＭＳ Ｐゴシック" w:hAnsi="ＭＳ Ｐゴシック" w:hint="eastAsia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b/>
                <w:spacing w:val="6"/>
                <w:sz w:val="22"/>
                <w:szCs w:val="22"/>
              </w:rPr>
              <w:t xml:space="preserve">３欄の対象者数のうち、肥満及びやせに該当する者　</w:t>
            </w:r>
          </w:p>
          <w:p w:rsidR="00427DC5" w:rsidRDefault="00427DC5">
            <w:pPr>
              <w:spacing w:line="300" w:lineRule="exact"/>
              <w:ind w:firstLineChars="200" w:firstLine="407"/>
              <w:rPr>
                <w:rFonts w:ascii="ＭＳ ゴシック" w:eastAsia="ＭＳ ゴシック" w:hAnsi="ＭＳ ゴシック" w:hint="eastAsia"/>
                <w:spacing w:val="6"/>
                <w:w w:val="80"/>
                <w:u w:val="single"/>
              </w:rPr>
            </w:pPr>
            <w:r>
              <w:rPr>
                <w:rFonts w:ascii="ＭＳ 明朝" w:hAnsi="ＭＳ 明朝" w:hint="eastAsia"/>
                <w:spacing w:val="6"/>
                <w:w w:val="80"/>
                <w:u w:val="single"/>
              </w:rPr>
              <w:t>ＢＭＩ以外の評価方法を使用している場合は、その内容を備考欄に御記入ください</w:t>
            </w:r>
          </w:p>
        </w:tc>
      </w:tr>
      <w:tr w:rsidR="00427DC5" w:rsidTr="00427DC5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427DC5" w:rsidRDefault="00427DC5">
            <w:pPr>
              <w:spacing w:line="300" w:lineRule="exact"/>
              <w:rPr>
                <w:rFonts w:ascii="ＭＳ ゴシック" w:eastAsia="ＭＳ ゴシック" w:hAnsi="ＭＳ ゴシック" w:hint="eastAsia"/>
                <w:spacing w:val="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肥　満</w:t>
            </w:r>
          </w:p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w w:val="80"/>
              </w:rPr>
              <w:t>（ＢＭＩ25以上）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　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や　</w:t>
            </w:r>
            <w:proofErr w:type="gramStart"/>
            <w:r>
              <w:rPr>
                <w:rFonts w:ascii="ＭＳ ゴシック" w:eastAsia="ＭＳ ゴシック" w:hAnsi="ＭＳ ゴシック" w:hint="eastAsia"/>
                <w:spacing w:val="6"/>
              </w:rPr>
              <w:t>せ</w:t>
            </w:r>
            <w:proofErr w:type="gramEnd"/>
          </w:p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w w:val="80"/>
              </w:rPr>
              <w:t>（ＢＭＩ18.5未満）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　数</w:t>
            </w:r>
          </w:p>
        </w:tc>
      </w:tr>
      <w:tr w:rsidR="00427DC5" w:rsidTr="00427DC5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</w:tr>
      <w:tr w:rsidR="00427DC5" w:rsidTr="00427DC5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</w:tr>
      <w:tr w:rsidR="00427DC5" w:rsidTr="00427DC5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計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DC5" w:rsidRDefault="00427DC5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</w:rPr>
              <w:t>人</w:t>
            </w:r>
          </w:p>
        </w:tc>
      </w:tr>
      <w:tr w:rsidR="00427DC5" w:rsidTr="00427DC5">
        <w:trPr>
          <w:trHeight w:val="1227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C5" w:rsidRDefault="00427DC5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6"/>
              </w:rPr>
              <w:t>備　考</w:t>
            </w:r>
          </w:p>
        </w:tc>
      </w:tr>
    </w:tbl>
    <w:p w:rsidR="00435489" w:rsidRDefault="00435489">
      <w:bookmarkStart w:id="0" w:name="_GoBack"/>
      <w:bookmarkEnd w:id="0"/>
    </w:p>
    <w:sectPr w:rsidR="00435489" w:rsidSect="00427D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5"/>
    <w:rsid w:val="00427DC5"/>
    <w:rsid w:val="004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59B29-4024-48E7-8BDB-2901656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</cp:revision>
  <dcterms:created xsi:type="dcterms:W3CDTF">2025-02-13T01:43:00Z</dcterms:created>
  <dcterms:modified xsi:type="dcterms:W3CDTF">2025-02-13T01:43:00Z</dcterms:modified>
</cp:coreProperties>
</file>