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6E" w:rsidRPr="008E63EB" w:rsidRDefault="00B7556E" w:rsidP="00B7556E">
      <w:pPr>
        <w:rPr>
          <w:rFonts w:hAnsi="ＭＳ 明朝"/>
        </w:rPr>
      </w:pPr>
      <w:r w:rsidRPr="008E63EB">
        <w:rPr>
          <w:rFonts w:hAnsi="ＭＳ 明朝" w:hint="eastAsia"/>
        </w:rPr>
        <w:t>様式第２（その１）（第７条、第11条、第12条関係）　　　　　　　　　　　　　（条例別表第１　建築物用（道路及び</w:t>
      </w:r>
    </w:p>
    <w:p w:rsidR="00B7556E" w:rsidRPr="008E63EB" w:rsidRDefault="00B7556E" w:rsidP="00B7556E">
      <w:pPr>
        <w:ind w:leftChars="3800" w:left="6382"/>
        <w:rPr>
          <w:rFonts w:hAnsi="ＭＳ 明朝"/>
        </w:rPr>
      </w:pPr>
      <w:r w:rsidRPr="008E63EB">
        <w:rPr>
          <w:rFonts w:hAnsi="ＭＳ 明朝" w:hint="eastAsia"/>
        </w:rPr>
        <w:t>公園、緑地その他これらに類するもの以外用））</w:t>
      </w:r>
    </w:p>
    <w:p w:rsidR="00B7556E" w:rsidRPr="008E63EB" w:rsidRDefault="00B7556E" w:rsidP="00B7556E">
      <w:pPr>
        <w:jc w:val="center"/>
        <w:rPr>
          <w:rFonts w:hAnsi="ＭＳ 明朝"/>
        </w:rPr>
      </w:pPr>
      <w:r w:rsidRPr="008E63EB">
        <w:rPr>
          <w:rFonts w:hAnsi="ＭＳ 明朝" w:hint="eastAsia"/>
        </w:rPr>
        <w:t>適合状況項目表</w:t>
      </w:r>
    </w:p>
    <w:p w:rsidR="00B7556E" w:rsidRPr="008E63EB" w:rsidRDefault="00B7556E" w:rsidP="00B7556E">
      <w:pPr>
        <w:spacing w:beforeLines="50" w:before="122"/>
        <w:jc w:val="center"/>
        <w:rPr>
          <w:rFonts w:hAnsi="ＭＳ 明朝"/>
        </w:rPr>
      </w:pPr>
      <w:r w:rsidRPr="008E63EB">
        <w:rPr>
          <w:rFonts w:hAnsi="ＭＳ 明朝" w:hint="eastAsia"/>
        </w:rPr>
        <w:t>（第１面）</w:t>
      </w:r>
    </w:p>
    <w:p w:rsidR="00B7556E" w:rsidRPr="008E63EB" w:rsidRDefault="00B7556E" w:rsidP="00B7556E">
      <w:pPr>
        <w:spacing w:beforeLines="50" w:before="122"/>
        <w:rPr>
          <w:rFonts w:hAnsi="ＭＳ 明朝"/>
        </w:rPr>
      </w:pPr>
      <w:r w:rsidRPr="008E63EB">
        <w:rPr>
          <w:rFonts w:hAnsi="ＭＳ 明朝" w:hint="eastAsia"/>
        </w:rPr>
        <w:t>【１　敷地内の通路（屋外）】</w:t>
      </w:r>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552"/>
        <w:gridCol w:w="314"/>
        <w:gridCol w:w="2945"/>
        <w:gridCol w:w="1591"/>
        <w:gridCol w:w="3290"/>
      </w:tblGrid>
      <w:tr w:rsidR="00B7556E" w:rsidRPr="008E63EB" w:rsidTr="00285917">
        <w:trPr>
          <w:trHeight w:val="184"/>
        </w:trPr>
        <w:tc>
          <w:tcPr>
            <w:tcW w:w="4393" w:type="dxa"/>
            <w:gridSpan w:val="4"/>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1"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90"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574"/>
        </w:trPr>
        <w:tc>
          <w:tcPr>
            <w:tcW w:w="4393" w:type="dxa"/>
            <w:gridSpan w:val="4"/>
            <w:shd w:val="clear" w:color="auto" w:fill="FFFFFF"/>
            <w:vAlign w:val="center"/>
          </w:tcPr>
          <w:p w:rsidR="00B7556E" w:rsidRPr="008E63EB" w:rsidRDefault="00B7556E" w:rsidP="00B7556E">
            <w:pPr>
              <w:ind w:left="168" w:hangingChars="100" w:hanging="168"/>
              <w:jc w:val="left"/>
              <w:rPr>
                <w:rFonts w:hAnsi="ＭＳ 明朝"/>
              </w:rPr>
            </w:pPr>
            <w:r w:rsidRPr="008E63EB">
              <w:rPr>
                <w:rFonts w:hAnsi="ＭＳ 明朝" w:hint="eastAsia"/>
              </w:rPr>
              <w:t>１　不特定多数の者又は主として高齢者、障害者等が利用する経路の有無</w:t>
            </w:r>
          </w:p>
          <w:p w:rsidR="00B7556E" w:rsidRPr="008E63EB" w:rsidRDefault="00B7556E" w:rsidP="00B7556E">
            <w:pPr>
              <w:ind w:leftChars="100" w:left="168"/>
              <w:jc w:val="left"/>
              <w:rPr>
                <w:rFonts w:hAnsi="ＭＳ 明朝"/>
              </w:rPr>
            </w:pPr>
            <w:r w:rsidRPr="008E63EB">
              <w:rPr>
                <w:rFonts w:hAnsi="ＭＳ 明朝" w:hint="eastAsia"/>
              </w:rPr>
              <w:t>（ない場合は、２～22は記入しないこと。）</w:t>
            </w:r>
          </w:p>
        </w:tc>
        <w:tc>
          <w:tcPr>
            <w:tcW w:w="1591" w:type="dxa"/>
            <w:shd w:val="clear" w:color="auto" w:fill="FFFFFF"/>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shd w:val="clear" w:color="auto" w:fill="FFFFFF"/>
            <w:vAlign w:val="center"/>
          </w:tcPr>
          <w:p w:rsidR="00B7556E" w:rsidRPr="008E63EB" w:rsidRDefault="00B7556E" w:rsidP="00B7556E">
            <w:pPr>
              <w:ind w:left="-78"/>
              <w:rPr>
                <w:rFonts w:hAnsi="ＭＳ 明朝"/>
              </w:rPr>
            </w:pPr>
          </w:p>
        </w:tc>
      </w:tr>
      <w:tr w:rsidR="00B7556E" w:rsidRPr="008E63EB" w:rsidTr="00285917">
        <w:trPr>
          <w:cantSplit/>
          <w:trHeight w:val="200"/>
        </w:trPr>
        <w:tc>
          <w:tcPr>
            <w:tcW w:w="582" w:type="dxa"/>
            <w:vMerge w:val="restart"/>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不特定多数の者又は主として高齢者、</w:t>
            </w:r>
          </w:p>
          <w:p w:rsidR="00B7556E" w:rsidRPr="008E63EB" w:rsidRDefault="00B7556E" w:rsidP="00B7556E">
            <w:pPr>
              <w:ind w:left="113" w:right="113"/>
              <w:jc w:val="center"/>
              <w:rPr>
                <w:rFonts w:hAnsi="ＭＳ 明朝"/>
              </w:rPr>
            </w:pPr>
            <w:r w:rsidRPr="008E63EB">
              <w:rPr>
                <w:rFonts w:hAnsi="ＭＳ 明朝" w:hint="eastAsia"/>
              </w:rPr>
              <w:t>障害者等が利用する経路がある場合</w:t>
            </w:r>
          </w:p>
        </w:tc>
        <w:tc>
          <w:tcPr>
            <w:tcW w:w="3811" w:type="dxa"/>
            <w:gridSpan w:val="3"/>
            <w:tcBorders>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２　表面を滑りにくく、平たんにすること。</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restart"/>
            <w:vAlign w:val="center"/>
          </w:tcPr>
          <w:p w:rsidR="00B7556E" w:rsidRPr="008E63EB" w:rsidRDefault="00B7556E" w:rsidP="00B7556E">
            <w:pPr>
              <w:ind w:left="-78"/>
              <w:rPr>
                <w:rFonts w:hAnsi="ＭＳ 明朝"/>
              </w:rPr>
            </w:pPr>
          </w:p>
        </w:tc>
      </w:tr>
      <w:tr w:rsidR="00B7556E" w:rsidRPr="008E63EB" w:rsidTr="00285917">
        <w:trPr>
          <w:cantSplit/>
          <w:trHeight w:val="270"/>
        </w:trPr>
        <w:tc>
          <w:tcPr>
            <w:tcW w:w="582" w:type="dxa"/>
            <w:vMerge/>
            <w:vAlign w:val="center"/>
          </w:tcPr>
          <w:p w:rsidR="00B7556E" w:rsidRPr="008E63EB" w:rsidRDefault="00B7556E" w:rsidP="00B7556E">
            <w:pPr>
              <w:ind w:left="-78"/>
              <w:jc w:val="center"/>
              <w:rPr>
                <w:rFonts w:hAnsi="ＭＳ 明朝"/>
              </w:rPr>
            </w:pPr>
          </w:p>
        </w:tc>
        <w:tc>
          <w:tcPr>
            <w:tcW w:w="3811" w:type="dxa"/>
            <w:gridSpan w:val="3"/>
            <w:tcBorders>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３　横断する排水溝の蓋は、つえ、車椅子のキャスター等が落ち込まないものとすること。</w:t>
            </w:r>
          </w:p>
        </w:tc>
        <w:tc>
          <w:tcPr>
            <w:tcW w:w="1591" w:type="dxa"/>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□排水溝がない</w:t>
            </w:r>
          </w:p>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ind w:left="-78"/>
              <w:rPr>
                <w:rFonts w:hAnsi="ＭＳ 明朝"/>
              </w:rPr>
            </w:pPr>
          </w:p>
        </w:tc>
      </w:tr>
      <w:tr w:rsidR="00B7556E" w:rsidRPr="008E63EB" w:rsidTr="00285917">
        <w:trPr>
          <w:cantSplit/>
          <w:trHeight w:val="70"/>
        </w:trPr>
        <w:tc>
          <w:tcPr>
            <w:tcW w:w="582" w:type="dxa"/>
            <w:vMerge/>
            <w:vAlign w:val="center"/>
          </w:tcPr>
          <w:p w:rsidR="00B7556E" w:rsidRPr="008E63EB" w:rsidRDefault="00B7556E" w:rsidP="00B7556E">
            <w:pPr>
              <w:ind w:left="-78"/>
              <w:jc w:val="center"/>
              <w:rPr>
                <w:rFonts w:hAnsi="ＭＳ 明朝"/>
              </w:rPr>
            </w:pPr>
          </w:p>
        </w:tc>
        <w:tc>
          <w:tcPr>
            <w:tcW w:w="3811" w:type="dxa"/>
            <w:gridSpan w:val="3"/>
            <w:vAlign w:val="center"/>
          </w:tcPr>
          <w:p w:rsidR="00B7556E" w:rsidRPr="008E63EB" w:rsidRDefault="00B7556E" w:rsidP="00B7556E">
            <w:pPr>
              <w:ind w:left="168" w:hangingChars="100" w:hanging="168"/>
              <w:rPr>
                <w:rFonts w:hAnsi="ＭＳ 明朝"/>
              </w:rPr>
            </w:pPr>
            <w:r w:rsidRPr="008E63EB">
              <w:rPr>
                <w:rFonts w:hAnsi="ＭＳ 明朝" w:hint="eastAsia"/>
              </w:rPr>
              <w:t>４　段がある部分は、【４　階段（不特定多数の者又は主として高齢者、障害者等が利用するもの）】に準ずる構造とすること。</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□段がない</w:t>
            </w:r>
          </w:p>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ind w:left="-78"/>
              <w:rPr>
                <w:rFonts w:hAnsi="ＭＳ 明朝"/>
              </w:rPr>
            </w:pPr>
          </w:p>
        </w:tc>
      </w:tr>
      <w:tr w:rsidR="00B7556E" w:rsidRPr="008E63EB" w:rsidTr="00285917">
        <w:trPr>
          <w:cantSplit/>
          <w:trHeight w:val="430"/>
        </w:trPr>
        <w:tc>
          <w:tcPr>
            <w:tcW w:w="582" w:type="dxa"/>
            <w:vMerge/>
            <w:vAlign w:val="center"/>
          </w:tcPr>
          <w:p w:rsidR="00B7556E" w:rsidRPr="008E63EB" w:rsidRDefault="00B7556E" w:rsidP="00B7556E">
            <w:pPr>
              <w:ind w:left="-78"/>
              <w:jc w:val="center"/>
              <w:rPr>
                <w:rFonts w:hAnsi="ＭＳ 明朝"/>
              </w:rPr>
            </w:pPr>
          </w:p>
        </w:tc>
        <w:tc>
          <w:tcPr>
            <w:tcW w:w="3811" w:type="dxa"/>
            <w:gridSpan w:val="3"/>
            <w:vAlign w:val="center"/>
          </w:tcPr>
          <w:p w:rsidR="00B7556E" w:rsidRPr="008E63EB" w:rsidRDefault="00B7556E" w:rsidP="00B7556E">
            <w:pPr>
              <w:ind w:left="168" w:hangingChars="100" w:hanging="168"/>
              <w:rPr>
                <w:rFonts w:hAnsi="ＭＳ 明朝"/>
              </w:rPr>
            </w:pPr>
            <w:r w:rsidRPr="008E63EB">
              <w:rPr>
                <w:rFonts w:hAnsi="ＭＳ 明朝" w:hint="eastAsia"/>
              </w:rPr>
              <w:t>５　傾斜路の有無</w:t>
            </w:r>
          </w:p>
          <w:p w:rsidR="00B7556E" w:rsidRPr="008E63EB" w:rsidRDefault="00B7556E" w:rsidP="00B7556E">
            <w:pPr>
              <w:ind w:leftChars="100" w:left="168"/>
              <w:rPr>
                <w:rFonts w:hAnsi="ＭＳ 明朝"/>
              </w:rPr>
            </w:pPr>
            <w:r w:rsidRPr="008E63EB">
              <w:rPr>
                <w:rFonts w:hAnsi="ＭＳ 明朝" w:hint="eastAsia"/>
              </w:rPr>
              <w:t>（ない場合は、６～９は記入しないこと。）</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ind w:left="-78"/>
              <w:rPr>
                <w:rFonts w:hAnsi="ＭＳ 明朝"/>
              </w:rPr>
            </w:pPr>
          </w:p>
        </w:tc>
      </w:tr>
      <w:tr w:rsidR="00B7556E" w:rsidRPr="008E63EB" w:rsidTr="00285917">
        <w:trPr>
          <w:cantSplit/>
          <w:trHeight w:val="472"/>
        </w:trPr>
        <w:tc>
          <w:tcPr>
            <w:tcW w:w="582" w:type="dxa"/>
            <w:vMerge/>
            <w:vAlign w:val="center"/>
          </w:tcPr>
          <w:p w:rsidR="00B7556E" w:rsidRPr="008E63EB" w:rsidRDefault="00B7556E" w:rsidP="00B7556E">
            <w:pPr>
              <w:ind w:left="-78"/>
              <w:jc w:val="center"/>
              <w:rPr>
                <w:rFonts w:hAnsi="ＭＳ 明朝"/>
              </w:rPr>
            </w:pPr>
          </w:p>
        </w:tc>
        <w:tc>
          <w:tcPr>
            <w:tcW w:w="552" w:type="dxa"/>
            <w:vMerge w:val="restart"/>
            <w:textDirection w:val="tbRlV"/>
            <w:vAlign w:val="center"/>
          </w:tcPr>
          <w:p w:rsidR="00B7556E" w:rsidRPr="008E63EB" w:rsidRDefault="00B7556E" w:rsidP="00B7556E">
            <w:pPr>
              <w:ind w:leftChars="-9" w:left="-15" w:right="113"/>
              <w:jc w:val="center"/>
              <w:rPr>
                <w:rFonts w:hAnsi="ＭＳ 明朝"/>
              </w:rPr>
            </w:pPr>
            <w:r w:rsidRPr="008E63EB">
              <w:rPr>
                <w:rFonts w:hAnsi="ＭＳ 明朝" w:hint="eastAsia"/>
              </w:rPr>
              <w:t>傾斜路がある場合</w:t>
            </w:r>
          </w:p>
        </w:tc>
        <w:tc>
          <w:tcPr>
            <w:tcW w:w="3259" w:type="dxa"/>
            <w:gridSpan w:val="2"/>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表面を粗面とし、又は滑りにくい材料で仕上げること。</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ind w:left="-78"/>
              <w:rPr>
                <w:rFonts w:hAnsi="ＭＳ 明朝"/>
              </w:rPr>
            </w:pPr>
          </w:p>
        </w:tc>
      </w:tr>
      <w:tr w:rsidR="00B7556E" w:rsidRPr="008E63EB" w:rsidTr="00285917">
        <w:trPr>
          <w:cantSplit/>
          <w:trHeight w:val="1351"/>
        </w:trPr>
        <w:tc>
          <w:tcPr>
            <w:tcW w:w="582" w:type="dxa"/>
            <w:vMerge/>
            <w:textDirection w:val="tbRlV"/>
            <w:vAlign w:val="center"/>
          </w:tcPr>
          <w:p w:rsidR="00B7556E" w:rsidRPr="008E63EB" w:rsidRDefault="00B7556E" w:rsidP="00B7556E">
            <w:pPr>
              <w:ind w:left="-78" w:right="113"/>
              <w:jc w:val="center"/>
              <w:rPr>
                <w:rFonts w:hAnsi="ＭＳ 明朝"/>
              </w:rPr>
            </w:pPr>
          </w:p>
        </w:tc>
        <w:tc>
          <w:tcPr>
            <w:tcW w:w="552" w:type="dxa"/>
            <w:vMerge/>
            <w:vAlign w:val="center"/>
          </w:tcPr>
          <w:p w:rsidR="00B7556E" w:rsidRPr="008E63EB" w:rsidRDefault="00B7556E" w:rsidP="00B7556E">
            <w:pPr>
              <w:ind w:leftChars="-12" w:left="148" w:hangingChars="100" w:hanging="168"/>
              <w:rPr>
                <w:rFonts w:hAnsi="ＭＳ 明朝"/>
              </w:rPr>
            </w:pPr>
          </w:p>
        </w:tc>
        <w:tc>
          <w:tcPr>
            <w:tcW w:w="3259" w:type="dxa"/>
            <w:gridSpan w:val="2"/>
            <w:tcBorders>
              <w:bottom w:val="single" w:sz="4" w:space="0" w:color="auto"/>
            </w:tcBorders>
            <w:vAlign w:val="center"/>
          </w:tcPr>
          <w:p w:rsidR="00B7556E" w:rsidRPr="008E63EB" w:rsidRDefault="00B7556E" w:rsidP="00B7556E">
            <w:pPr>
              <w:spacing w:line="260" w:lineRule="exact"/>
              <w:rPr>
                <w:rFonts w:hAnsi="ＭＳ 明朝"/>
              </w:rPr>
            </w:pPr>
            <w:r w:rsidRPr="008E63EB">
              <w:rPr>
                <w:rFonts w:hAnsi="ＭＳ 明朝" w:hint="eastAsia"/>
              </w:rPr>
              <w:t>７　手すりの設置の有無</w:t>
            </w:r>
          </w:p>
          <w:p w:rsidR="00B7556E" w:rsidRPr="008E63EB" w:rsidRDefault="00B7556E" w:rsidP="00B7556E">
            <w:pPr>
              <w:spacing w:line="260" w:lineRule="exact"/>
              <w:ind w:leftChars="88" w:left="148"/>
              <w:rPr>
                <w:rFonts w:hAnsi="ＭＳ 明朝"/>
              </w:rPr>
            </w:pPr>
            <w:r w:rsidRPr="008E63EB">
              <w:rPr>
                <w:rFonts w:hAnsi="ＭＳ 明朝" w:hint="eastAsia"/>
              </w:rPr>
              <w:t>※手すりが必要な場合</w:t>
            </w:r>
          </w:p>
          <w:p w:rsidR="00B7556E" w:rsidRPr="008E63EB" w:rsidRDefault="00B7556E" w:rsidP="00B7556E">
            <w:pPr>
              <w:spacing w:line="260" w:lineRule="exact"/>
              <w:ind w:leftChars="88" w:left="148" w:firstLineChars="75" w:firstLine="126"/>
              <w:rPr>
                <w:rFonts w:hAnsi="ＭＳ 明朝"/>
              </w:rPr>
            </w:pPr>
            <w:r w:rsidRPr="008E63EB">
              <w:rPr>
                <w:rFonts w:hAnsi="ＭＳ 明朝" w:hint="eastAsia"/>
              </w:rPr>
              <w:t>・勾配が1/12を超える場合</w:t>
            </w:r>
          </w:p>
          <w:p w:rsidR="00B7556E" w:rsidRPr="008E63EB" w:rsidRDefault="00B7556E" w:rsidP="00B7556E">
            <w:pPr>
              <w:spacing w:line="260" w:lineRule="exact"/>
              <w:ind w:leftChars="188" w:left="484" w:hangingChars="100" w:hanging="168"/>
              <w:rPr>
                <w:rFonts w:hAnsi="ＭＳ 明朝"/>
              </w:rPr>
            </w:pPr>
            <w:r w:rsidRPr="008E63EB">
              <w:rPr>
                <w:rFonts w:hAnsi="ＭＳ 明朝" w:hint="eastAsia"/>
              </w:rPr>
              <w:t>・高さが16cmを超え、かつ勾配が1/20を超える場合</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□手すり不要</w:t>
            </w:r>
          </w:p>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ind w:left="-78"/>
              <w:rPr>
                <w:rFonts w:hAnsi="ＭＳ 明朝"/>
              </w:rPr>
            </w:pPr>
          </w:p>
        </w:tc>
      </w:tr>
      <w:tr w:rsidR="00B7556E" w:rsidRPr="008E63EB" w:rsidTr="00285917">
        <w:trPr>
          <w:cantSplit/>
          <w:trHeight w:val="360"/>
        </w:trPr>
        <w:tc>
          <w:tcPr>
            <w:tcW w:w="582" w:type="dxa"/>
            <w:vMerge/>
            <w:textDirection w:val="tbRlV"/>
            <w:vAlign w:val="center"/>
          </w:tcPr>
          <w:p w:rsidR="00B7556E" w:rsidRPr="008E63EB" w:rsidRDefault="00B7556E" w:rsidP="00B7556E">
            <w:pPr>
              <w:ind w:left="-78" w:right="113"/>
              <w:jc w:val="center"/>
              <w:rPr>
                <w:rFonts w:hAnsi="ＭＳ 明朝"/>
              </w:rPr>
            </w:pPr>
          </w:p>
        </w:tc>
        <w:tc>
          <w:tcPr>
            <w:tcW w:w="552" w:type="dxa"/>
            <w:vMerge/>
            <w:vAlign w:val="center"/>
          </w:tcPr>
          <w:p w:rsidR="00B7556E" w:rsidRPr="008E63EB" w:rsidRDefault="00B7556E" w:rsidP="00B7556E">
            <w:pPr>
              <w:ind w:leftChars="-12" w:left="148" w:hangingChars="100" w:hanging="168"/>
              <w:rPr>
                <w:rFonts w:hAnsi="ＭＳ 明朝"/>
              </w:rPr>
            </w:pPr>
          </w:p>
        </w:tc>
        <w:tc>
          <w:tcPr>
            <w:tcW w:w="3259" w:type="dxa"/>
            <w:gridSpan w:val="2"/>
            <w:tcBorders>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８　色等によりその存在を容易に識別できるものとすること。</w:t>
            </w:r>
          </w:p>
        </w:tc>
        <w:tc>
          <w:tcPr>
            <w:tcW w:w="1591" w:type="dxa"/>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ind w:left="-78"/>
              <w:rPr>
                <w:rFonts w:hAnsi="ＭＳ 明朝"/>
              </w:rPr>
            </w:pPr>
          </w:p>
        </w:tc>
      </w:tr>
      <w:tr w:rsidR="00B7556E" w:rsidRPr="008E63EB" w:rsidTr="00285917">
        <w:trPr>
          <w:cantSplit/>
          <w:trHeight w:val="352"/>
        </w:trPr>
        <w:tc>
          <w:tcPr>
            <w:tcW w:w="582" w:type="dxa"/>
            <w:vMerge/>
            <w:tcBorders>
              <w:bottom w:val="single" w:sz="4" w:space="0" w:color="auto"/>
            </w:tcBorders>
            <w:textDirection w:val="tbRlV"/>
            <w:vAlign w:val="center"/>
          </w:tcPr>
          <w:p w:rsidR="00B7556E" w:rsidRPr="008E63EB" w:rsidRDefault="00B7556E" w:rsidP="00B7556E">
            <w:pPr>
              <w:ind w:left="-78" w:right="113"/>
              <w:jc w:val="center"/>
              <w:rPr>
                <w:rFonts w:hAnsi="ＭＳ 明朝"/>
              </w:rPr>
            </w:pPr>
          </w:p>
        </w:tc>
        <w:tc>
          <w:tcPr>
            <w:tcW w:w="552" w:type="dxa"/>
            <w:vMerge/>
            <w:tcBorders>
              <w:bottom w:val="single" w:sz="4" w:space="0" w:color="auto"/>
            </w:tcBorders>
            <w:vAlign w:val="center"/>
          </w:tcPr>
          <w:p w:rsidR="00B7556E" w:rsidRPr="008E63EB" w:rsidRDefault="00B7556E" w:rsidP="00B7556E">
            <w:pPr>
              <w:ind w:leftChars="-12" w:left="148" w:hangingChars="100" w:hanging="168"/>
              <w:rPr>
                <w:rFonts w:hAnsi="ＭＳ 明朝"/>
              </w:rPr>
            </w:pPr>
          </w:p>
        </w:tc>
        <w:tc>
          <w:tcPr>
            <w:tcW w:w="3259" w:type="dxa"/>
            <w:gridSpan w:val="2"/>
            <w:tcBorders>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９　両側に転落を防ぐ構造を設けること（側面が壁面の場合を除く。）。</w:t>
            </w:r>
          </w:p>
        </w:tc>
        <w:tc>
          <w:tcPr>
            <w:tcW w:w="1591"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□転落のおそれなし</w:t>
            </w:r>
          </w:p>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tcBorders>
              <w:bottom w:val="single" w:sz="4" w:space="0" w:color="auto"/>
            </w:tcBorders>
            <w:vAlign w:val="center"/>
          </w:tcPr>
          <w:p w:rsidR="00B7556E" w:rsidRPr="008E63EB" w:rsidRDefault="00B7556E" w:rsidP="00B7556E">
            <w:pPr>
              <w:ind w:left="-78"/>
              <w:rPr>
                <w:rFonts w:hAnsi="ＭＳ 明朝"/>
              </w:rPr>
            </w:pPr>
          </w:p>
        </w:tc>
      </w:tr>
      <w:tr w:rsidR="00B7556E" w:rsidRPr="008E63EB" w:rsidTr="00285917">
        <w:trPr>
          <w:cantSplit/>
          <w:trHeight w:val="554"/>
        </w:trPr>
        <w:tc>
          <w:tcPr>
            <w:tcW w:w="4393" w:type="dxa"/>
            <w:gridSpan w:val="4"/>
            <w:tcBorders>
              <w:top w:val="single" w:sz="4" w:space="0" w:color="auto"/>
            </w:tcBorders>
            <w:shd w:val="clear" w:color="auto" w:fill="FFFFFF"/>
            <w:vAlign w:val="center"/>
          </w:tcPr>
          <w:p w:rsidR="00B7556E" w:rsidRPr="008E63EB" w:rsidRDefault="00B7556E" w:rsidP="00B7556E">
            <w:pPr>
              <w:rPr>
                <w:rFonts w:hAnsi="ＭＳ 明朝"/>
              </w:rPr>
            </w:pPr>
            <w:r w:rsidRPr="008E63EB">
              <w:rPr>
                <w:rFonts w:hAnsi="ＭＳ 明朝" w:hint="eastAsia"/>
              </w:rPr>
              <w:t>10　利用円滑化経路・便所までの経路の有無</w:t>
            </w:r>
          </w:p>
          <w:p w:rsidR="00B7556E" w:rsidRPr="008E63EB" w:rsidRDefault="00B7556E" w:rsidP="00B7556E">
            <w:pPr>
              <w:ind w:firstLineChars="100" w:firstLine="168"/>
              <w:rPr>
                <w:rFonts w:hAnsi="ＭＳ 明朝"/>
              </w:rPr>
            </w:pPr>
            <w:r w:rsidRPr="008E63EB">
              <w:rPr>
                <w:rFonts w:hAnsi="ＭＳ 明朝" w:hint="eastAsia"/>
              </w:rPr>
              <w:t>（ない場合は、11～22は記入しないこと。）</w:t>
            </w:r>
          </w:p>
        </w:tc>
        <w:tc>
          <w:tcPr>
            <w:tcW w:w="1591" w:type="dxa"/>
            <w:tcBorders>
              <w:top w:val="single" w:sz="4" w:space="0" w:color="auto"/>
            </w:tcBorders>
            <w:shd w:val="clear" w:color="auto" w:fill="FFFFFF"/>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tcBorders>
              <w:top w:val="single" w:sz="4" w:space="0" w:color="auto"/>
            </w:tcBorders>
            <w:shd w:val="clear" w:color="auto" w:fill="FFFFFF"/>
            <w:vAlign w:val="center"/>
          </w:tcPr>
          <w:p w:rsidR="00B7556E" w:rsidRPr="008E63EB" w:rsidRDefault="00B7556E" w:rsidP="00B7556E">
            <w:pPr>
              <w:rPr>
                <w:rFonts w:hAnsi="ＭＳ 明朝"/>
              </w:rPr>
            </w:pPr>
          </w:p>
        </w:tc>
      </w:tr>
      <w:tr w:rsidR="00B7556E" w:rsidRPr="008E63EB" w:rsidTr="00285917">
        <w:trPr>
          <w:cantSplit/>
          <w:trHeight w:val="452"/>
        </w:trPr>
        <w:tc>
          <w:tcPr>
            <w:tcW w:w="582" w:type="dxa"/>
            <w:vMerge w:val="restart"/>
            <w:tcBorders>
              <w:top w:val="single" w:sz="4" w:space="0" w:color="auto"/>
            </w:tcBorders>
            <w:textDirection w:val="tbRlV"/>
            <w:vAlign w:val="center"/>
          </w:tcPr>
          <w:p w:rsidR="00B7556E" w:rsidRPr="008E63EB" w:rsidRDefault="00B7556E" w:rsidP="00B7556E">
            <w:pPr>
              <w:jc w:val="center"/>
              <w:rPr>
                <w:rFonts w:hAnsi="ＭＳ 明朝"/>
              </w:rPr>
            </w:pPr>
            <w:r w:rsidRPr="008E63EB">
              <w:rPr>
                <w:rFonts w:hAnsi="ＭＳ 明朝" w:hint="eastAsia"/>
              </w:rPr>
              <w:t>利用円滑化経路（道等から利用居室等まで</w:t>
            </w:r>
          </w:p>
          <w:p w:rsidR="00B7556E" w:rsidRPr="008E63EB" w:rsidRDefault="00B7556E" w:rsidP="00B7556E">
            <w:pPr>
              <w:jc w:val="center"/>
              <w:rPr>
                <w:rFonts w:hAnsi="ＭＳ 明朝"/>
              </w:rPr>
            </w:pPr>
            <w:r w:rsidRPr="008E63EB">
              <w:rPr>
                <w:rFonts w:hAnsi="ＭＳ 明朝" w:hint="eastAsia"/>
              </w:rPr>
              <w:t>の経路）又は便所までの経路がある場合</w:t>
            </w:r>
          </w:p>
        </w:tc>
        <w:tc>
          <w:tcPr>
            <w:tcW w:w="3811" w:type="dxa"/>
            <w:gridSpan w:val="3"/>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11　有効幅員：140㎝以上</w:t>
            </w:r>
          </w:p>
        </w:tc>
        <w:tc>
          <w:tcPr>
            <w:tcW w:w="1591" w:type="dxa"/>
            <w:tcBorders>
              <w:top w:val="single" w:sz="4" w:space="0" w:color="auto"/>
            </w:tcBorders>
            <w:vAlign w:val="center"/>
          </w:tcPr>
          <w:p w:rsidR="00B7556E" w:rsidRPr="008E63EB" w:rsidRDefault="00B7556E" w:rsidP="00B7556E">
            <w:pPr>
              <w:ind w:left="-79"/>
              <w:jc w:val="center"/>
              <w:rPr>
                <w:rFonts w:hAnsi="ＭＳ 明朝"/>
              </w:rPr>
            </w:pPr>
            <w:r w:rsidRPr="008E63EB">
              <w:rPr>
                <w:rFonts w:hAnsi="ＭＳ 明朝" w:hint="eastAsia"/>
              </w:rPr>
              <w:t>最小有効幅員</w:t>
            </w:r>
          </w:p>
          <w:p w:rsidR="00B7556E" w:rsidRPr="008E63EB" w:rsidRDefault="00B7556E" w:rsidP="00B7556E">
            <w:pPr>
              <w:ind w:left="-78"/>
              <w:jc w:val="center"/>
              <w:rPr>
                <w:rFonts w:hAnsi="ＭＳ 明朝"/>
              </w:rPr>
            </w:pPr>
            <w:r w:rsidRPr="008E63EB">
              <w:rPr>
                <w:rFonts w:hAnsi="ＭＳ 明朝" w:hint="eastAsia"/>
              </w:rPr>
              <w:t>（　　　cm）</w:t>
            </w:r>
          </w:p>
        </w:tc>
        <w:tc>
          <w:tcPr>
            <w:tcW w:w="3290" w:type="dxa"/>
            <w:vMerge w:val="restart"/>
            <w:vAlign w:val="center"/>
          </w:tcPr>
          <w:p w:rsidR="00B7556E" w:rsidRPr="008E63EB" w:rsidRDefault="00B7556E" w:rsidP="00B7556E">
            <w:pPr>
              <w:rPr>
                <w:rFonts w:hAnsi="ＭＳ 明朝"/>
              </w:rPr>
            </w:pPr>
          </w:p>
        </w:tc>
      </w:tr>
      <w:tr w:rsidR="00B7556E" w:rsidRPr="008E63EB" w:rsidTr="00285917">
        <w:trPr>
          <w:cantSplit/>
          <w:trHeight w:val="380"/>
        </w:trPr>
        <w:tc>
          <w:tcPr>
            <w:tcW w:w="582" w:type="dxa"/>
            <w:vMerge/>
            <w:vAlign w:val="center"/>
          </w:tcPr>
          <w:p w:rsidR="00B7556E" w:rsidRPr="008E63EB" w:rsidRDefault="00B7556E" w:rsidP="00B7556E">
            <w:pPr>
              <w:ind w:left="-78"/>
              <w:rPr>
                <w:rFonts w:hAnsi="ＭＳ 明朝"/>
              </w:rPr>
            </w:pPr>
          </w:p>
        </w:tc>
        <w:tc>
          <w:tcPr>
            <w:tcW w:w="3811" w:type="dxa"/>
            <w:gridSpan w:val="3"/>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12　段の有無</w:t>
            </w:r>
          </w:p>
          <w:p w:rsidR="00B7556E" w:rsidRPr="008E63EB" w:rsidRDefault="00B7556E" w:rsidP="00B7556E">
            <w:pPr>
              <w:ind w:firstLineChars="100" w:firstLine="168"/>
              <w:rPr>
                <w:rFonts w:hAnsi="ＭＳ 明朝"/>
              </w:rPr>
            </w:pPr>
            <w:r w:rsidRPr="008E63EB">
              <w:rPr>
                <w:rFonts w:hAnsi="ＭＳ 明朝" w:hint="eastAsia"/>
              </w:rPr>
              <w:t>（ない場合は、13及び14は記入しないこと。）</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rPr>
                <w:rFonts w:hAnsi="ＭＳ 明朝"/>
              </w:rPr>
            </w:pPr>
          </w:p>
        </w:tc>
      </w:tr>
      <w:tr w:rsidR="00B7556E" w:rsidRPr="008E63EB" w:rsidTr="00285917">
        <w:trPr>
          <w:cantSplit/>
          <w:trHeight w:val="360"/>
        </w:trPr>
        <w:tc>
          <w:tcPr>
            <w:tcW w:w="582" w:type="dxa"/>
            <w:vMerge/>
            <w:vAlign w:val="center"/>
          </w:tcPr>
          <w:p w:rsidR="00B7556E" w:rsidRPr="008E63EB" w:rsidRDefault="00B7556E" w:rsidP="00B7556E">
            <w:pPr>
              <w:ind w:left="-78"/>
              <w:rPr>
                <w:rFonts w:hAnsi="ＭＳ 明朝"/>
              </w:rPr>
            </w:pPr>
          </w:p>
        </w:tc>
        <w:tc>
          <w:tcPr>
            <w:tcW w:w="866" w:type="dxa"/>
            <w:gridSpan w:val="2"/>
            <w:vMerge w:val="restart"/>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段がある場合</w:t>
            </w:r>
          </w:p>
        </w:tc>
        <w:tc>
          <w:tcPr>
            <w:tcW w:w="2945" w:type="dxa"/>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13　傾斜路の併設の有無</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rPr>
                <w:rFonts w:hAnsi="ＭＳ 明朝"/>
              </w:rPr>
            </w:pPr>
          </w:p>
        </w:tc>
      </w:tr>
      <w:tr w:rsidR="00B7556E" w:rsidRPr="008E63EB" w:rsidTr="00285917">
        <w:trPr>
          <w:cantSplit/>
          <w:trHeight w:val="363"/>
        </w:trPr>
        <w:tc>
          <w:tcPr>
            <w:tcW w:w="582" w:type="dxa"/>
            <w:vMerge/>
            <w:vAlign w:val="center"/>
          </w:tcPr>
          <w:p w:rsidR="00B7556E" w:rsidRPr="008E63EB" w:rsidRDefault="00B7556E" w:rsidP="00B7556E">
            <w:pPr>
              <w:ind w:left="-78"/>
              <w:rPr>
                <w:rFonts w:hAnsi="ＭＳ 明朝"/>
              </w:rPr>
            </w:pPr>
          </w:p>
        </w:tc>
        <w:tc>
          <w:tcPr>
            <w:tcW w:w="866" w:type="dxa"/>
            <w:gridSpan w:val="2"/>
            <w:vMerge/>
            <w:tcBorders>
              <w:bottom w:val="single" w:sz="4" w:space="0" w:color="auto"/>
            </w:tcBorders>
            <w:textDirection w:val="tbRlV"/>
            <w:vAlign w:val="center"/>
          </w:tcPr>
          <w:p w:rsidR="00B7556E" w:rsidRPr="008E63EB" w:rsidRDefault="00B7556E" w:rsidP="00B7556E">
            <w:pPr>
              <w:ind w:left="113" w:right="113"/>
              <w:jc w:val="center"/>
              <w:rPr>
                <w:rFonts w:hAnsi="ＭＳ 明朝"/>
              </w:rPr>
            </w:pPr>
          </w:p>
        </w:tc>
        <w:tc>
          <w:tcPr>
            <w:tcW w:w="2945" w:type="dxa"/>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14　昇降機の併設の有無</w:t>
            </w:r>
          </w:p>
        </w:tc>
        <w:tc>
          <w:tcPr>
            <w:tcW w:w="1591"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rPr>
                <w:rFonts w:hAnsi="ＭＳ 明朝"/>
              </w:rPr>
            </w:pPr>
          </w:p>
        </w:tc>
      </w:tr>
      <w:tr w:rsidR="00B7556E" w:rsidRPr="008E63EB" w:rsidTr="00285917">
        <w:trPr>
          <w:cantSplit/>
          <w:trHeight w:val="506"/>
        </w:trPr>
        <w:tc>
          <w:tcPr>
            <w:tcW w:w="582" w:type="dxa"/>
            <w:vMerge/>
            <w:vAlign w:val="center"/>
          </w:tcPr>
          <w:p w:rsidR="00B7556E" w:rsidRPr="008E63EB" w:rsidRDefault="00B7556E" w:rsidP="00B7556E">
            <w:pPr>
              <w:ind w:left="-78"/>
              <w:rPr>
                <w:rFonts w:hAnsi="ＭＳ 明朝"/>
              </w:rPr>
            </w:pPr>
          </w:p>
        </w:tc>
        <w:tc>
          <w:tcPr>
            <w:tcW w:w="3811" w:type="dxa"/>
            <w:gridSpan w:val="3"/>
            <w:shd w:val="clear" w:color="auto" w:fill="auto"/>
            <w:vAlign w:val="center"/>
          </w:tcPr>
          <w:p w:rsidR="00B7556E" w:rsidRPr="008E63EB" w:rsidRDefault="00B7556E" w:rsidP="00B7556E">
            <w:pPr>
              <w:ind w:left="168" w:hangingChars="100" w:hanging="168"/>
              <w:rPr>
                <w:rFonts w:hAnsi="ＭＳ 明朝"/>
              </w:rPr>
            </w:pPr>
            <w:r w:rsidRPr="008E63EB">
              <w:rPr>
                <w:rFonts w:hAnsi="ＭＳ 明朝" w:hint="eastAsia"/>
              </w:rPr>
              <w:t>15　傾斜路の有無</w:t>
            </w:r>
          </w:p>
          <w:p w:rsidR="00B7556E" w:rsidRPr="008E63EB" w:rsidRDefault="00B7556E" w:rsidP="00B7556E">
            <w:pPr>
              <w:ind w:leftChars="100" w:left="168"/>
              <w:rPr>
                <w:rFonts w:hAnsi="ＭＳ 明朝"/>
              </w:rPr>
            </w:pPr>
            <w:r w:rsidRPr="008E63EB">
              <w:rPr>
                <w:rFonts w:hAnsi="ＭＳ 明朝" w:hint="eastAsia"/>
              </w:rPr>
              <w:t>（ない場合は、16～19は記入しないこと。）</w:t>
            </w:r>
          </w:p>
        </w:tc>
        <w:tc>
          <w:tcPr>
            <w:tcW w:w="1591" w:type="dxa"/>
            <w:shd w:val="clear" w:color="auto" w:fill="auto"/>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806"/>
        </w:trPr>
        <w:tc>
          <w:tcPr>
            <w:tcW w:w="582" w:type="dxa"/>
            <w:vMerge/>
            <w:vAlign w:val="center"/>
          </w:tcPr>
          <w:p w:rsidR="00B7556E" w:rsidRPr="008E63EB" w:rsidRDefault="00B7556E" w:rsidP="00B7556E">
            <w:pPr>
              <w:ind w:left="-78"/>
              <w:rPr>
                <w:rFonts w:hAnsi="ＭＳ 明朝"/>
              </w:rPr>
            </w:pPr>
          </w:p>
        </w:tc>
        <w:tc>
          <w:tcPr>
            <w:tcW w:w="552" w:type="dxa"/>
            <w:vMerge w:val="restart"/>
            <w:shd w:val="clear" w:color="auto" w:fill="auto"/>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傾斜路がある場合</w:t>
            </w:r>
          </w:p>
        </w:tc>
        <w:tc>
          <w:tcPr>
            <w:tcW w:w="3259" w:type="dxa"/>
            <w:gridSpan w:val="2"/>
            <w:tcBorders>
              <w:top w:val="single" w:sz="4" w:space="0" w:color="auto"/>
              <w:bottom w:val="single" w:sz="4" w:space="0" w:color="auto"/>
            </w:tcBorders>
            <w:shd w:val="clear" w:color="auto" w:fill="auto"/>
            <w:vAlign w:val="center"/>
          </w:tcPr>
          <w:p w:rsidR="00B7556E" w:rsidRPr="008E63EB" w:rsidRDefault="00B7556E" w:rsidP="00B7556E">
            <w:pPr>
              <w:ind w:left="168" w:hangingChars="100" w:hanging="168"/>
              <w:rPr>
                <w:rFonts w:hAnsi="ＭＳ 明朝"/>
              </w:rPr>
            </w:pPr>
            <w:r w:rsidRPr="008E63EB">
              <w:rPr>
                <w:rFonts w:hAnsi="ＭＳ 明朝" w:hint="eastAsia"/>
              </w:rPr>
              <w:t>16　有効幅員</w:t>
            </w:r>
          </w:p>
          <w:p w:rsidR="00B7556E" w:rsidRPr="008E63EB" w:rsidRDefault="00B7556E" w:rsidP="00B7556E">
            <w:pPr>
              <w:ind w:leftChars="100" w:left="168" w:firstLineChars="200" w:firstLine="336"/>
              <w:rPr>
                <w:rFonts w:hAnsi="ＭＳ 明朝"/>
              </w:rPr>
            </w:pPr>
            <w:r w:rsidRPr="008E63EB">
              <w:rPr>
                <w:rFonts w:hAnsi="ＭＳ 明朝" w:hint="eastAsia"/>
              </w:rPr>
              <w:t>段に代わるもの：140㎝以上</w:t>
            </w:r>
          </w:p>
          <w:p w:rsidR="00B7556E" w:rsidRPr="008E63EB" w:rsidRDefault="00B7556E" w:rsidP="00B7556E">
            <w:pPr>
              <w:ind w:left="168" w:hangingChars="100" w:hanging="168"/>
              <w:rPr>
                <w:rFonts w:hAnsi="ＭＳ 明朝"/>
              </w:rPr>
            </w:pPr>
            <w:r w:rsidRPr="008E63EB">
              <w:rPr>
                <w:rFonts w:hAnsi="ＭＳ 明朝" w:hint="eastAsia"/>
              </w:rPr>
              <w:t xml:space="preserve">　　　段に併設するもの：90cm以上</w:t>
            </w:r>
          </w:p>
        </w:tc>
        <w:tc>
          <w:tcPr>
            <w:tcW w:w="1591" w:type="dxa"/>
            <w:shd w:val="clear" w:color="auto" w:fill="auto"/>
            <w:vAlign w:val="center"/>
          </w:tcPr>
          <w:p w:rsidR="00B7556E" w:rsidRPr="008E63EB" w:rsidRDefault="00B7556E" w:rsidP="00B7556E">
            <w:pPr>
              <w:ind w:left="-79"/>
              <w:jc w:val="center"/>
              <w:rPr>
                <w:rFonts w:hAnsi="ＭＳ 明朝"/>
              </w:rPr>
            </w:pPr>
            <w:r w:rsidRPr="008E63EB">
              <w:rPr>
                <w:rFonts w:hAnsi="ＭＳ 明朝" w:hint="eastAsia"/>
              </w:rPr>
              <w:t>最小有効幅員</w:t>
            </w:r>
          </w:p>
          <w:p w:rsidR="00B7556E" w:rsidRPr="008E63EB" w:rsidRDefault="00B7556E" w:rsidP="00B7556E">
            <w:pPr>
              <w:ind w:left="-78"/>
              <w:jc w:val="center"/>
              <w:rPr>
                <w:rFonts w:hAnsi="ＭＳ 明朝"/>
              </w:rPr>
            </w:pPr>
            <w:r w:rsidRPr="008E63EB">
              <w:rPr>
                <w:rFonts w:hAnsi="ＭＳ 明朝" w:hint="eastAsia"/>
              </w:rPr>
              <w:t>（　　　cm）</w:t>
            </w:r>
          </w:p>
        </w:tc>
        <w:tc>
          <w:tcPr>
            <w:tcW w:w="3290"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517"/>
        </w:trPr>
        <w:tc>
          <w:tcPr>
            <w:tcW w:w="582" w:type="dxa"/>
            <w:vMerge/>
            <w:vAlign w:val="center"/>
          </w:tcPr>
          <w:p w:rsidR="00B7556E" w:rsidRPr="008E63EB" w:rsidRDefault="00B7556E" w:rsidP="00B7556E">
            <w:pPr>
              <w:ind w:left="-78"/>
              <w:rPr>
                <w:rFonts w:hAnsi="ＭＳ 明朝"/>
              </w:rPr>
            </w:pPr>
          </w:p>
        </w:tc>
        <w:tc>
          <w:tcPr>
            <w:tcW w:w="552" w:type="dxa"/>
            <w:vMerge/>
            <w:shd w:val="clear" w:color="auto" w:fill="auto"/>
            <w:textDirection w:val="tbRlV"/>
            <w:vAlign w:val="center"/>
          </w:tcPr>
          <w:p w:rsidR="00B7556E" w:rsidRPr="008E63EB" w:rsidRDefault="00B7556E" w:rsidP="00B7556E">
            <w:pPr>
              <w:ind w:left="-78" w:right="113"/>
              <w:jc w:val="center"/>
              <w:rPr>
                <w:rFonts w:hAnsi="ＭＳ 明朝"/>
              </w:rPr>
            </w:pPr>
          </w:p>
        </w:tc>
        <w:tc>
          <w:tcPr>
            <w:tcW w:w="3259" w:type="dxa"/>
            <w:gridSpan w:val="2"/>
            <w:tcBorders>
              <w:top w:val="single" w:sz="4" w:space="0" w:color="auto"/>
              <w:bottom w:val="single" w:sz="4" w:space="0" w:color="auto"/>
            </w:tcBorders>
            <w:shd w:val="clear" w:color="auto" w:fill="auto"/>
            <w:vAlign w:val="center"/>
          </w:tcPr>
          <w:p w:rsidR="00B7556E" w:rsidRPr="008E63EB" w:rsidRDefault="00B7556E" w:rsidP="00B7556E">
            <w:pPr>
              <w:spacing w:line="260" w:lineRule="exact"/>
              <w:ind w:left="168" w:hangingChars="100" w:hanging="168"/>
              <w:rPr>
                <w:rFonts w:hAnsi="ＭＳ 明朝"/>
              </w:rPr>
            </w:pPr>
            <w:r w:rsidRPr="008E63EB">
              <w:rPr>
                <w:rFonts w:hAnsi="ＭＳ 明朝" w:hint="eastAsia"/>
              </w:rPr>
              <w:t>17　傾斜路の勾配：1/15以下（高さ16cm以下の場合は、勾配1/8以下）</w:t>
            </w:r>
          </w:p>
        </w:tc>
        <w:tc>
          <w:tcPr>
            <w:tcW w:w="1591" w:type="dxa"/>
            <w:shd w:val="clear" w:color="auto" w:fill="auto"/>
            <w:vAlign w:val="center"/>
          </w:tcPr>
          <w:p w:rsidR="00B7556E" w:rsidRPr="008E63EB" w:rsidRDefault="00B7556E" w:rsidP="00B7556E">
            <w:pPr>
              <w:spacing w:line="260" w:lineRule="exact"/>
              <w:ind w:left="-79"/>
              <w:jc w:val="center"/>
              <w:rPr>
                <w:rFonts w:hAnsi="ＭＳ 明朝"/>
              </w:rPr>
            </w:pPr>
            <w:r w:rsidRPr="008E63EB">
              <w:rPr>
                <w:rFonts w:hAnsi="ＭＳ 明朝" w:hint="eastAsia"/>
              </w:rPr>
              <w:t>最大勾配</w:t>
            </w:r>
          </w:p>
          <w:p w:rsidR="00B7556E" w:rsidRPr="008E63EB" w:rsidRDefault="00B7556E" w:rsidP="00B7556E">
            <w:pPr>
              <w:spacing w:line="260" w:lineRule="exact"/>
              <w:ind w:left="-78"/>
              <w:jc w:val="center"/>
              <w:rPr>
                <w:rFonts w:hAnsi="ＭＳ 明朝"/>
              </w:rPr>
            </w:pPr>
            <w:r w:rsidRPr="008E63EB">
              <w:rPr>
                <w:rFonts w:hAnsi="ＭＳ 明朝" w:hint="eastAsia"/>
              </w:rPr>
              <w:t>（１／　　）</w:t>
            </w:r>
          </w:p>
        </w:tc>
        <w:tc>
          <w:tcPr>
            <w:tcW w:w="3290"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265"/>
        </w:trPr>
        <w:tc>
          <w:tcPr>
            <w:tcW w:w="582" w:type="dxa"/>
            <w:vMerge/>
            <w:vAlign w:val="center"/>
          </w:tcPr>
          <w:p w:rsidR="00B7556E" w:rsidRPr="008E63EB" w:rsidRDefault="00B7556E" w:rsidP="00B7556E">
            <w:pPr>
              <w:ind w:left="-78"/>
              <w:rPr>
                <w:rFonts w:hAnsi="ＭＳ 明朝"/>
              </w:rPr>
            </w:pPr>
          </w:p>
        </w:tc>
        <w:tc>
          <w:tcPr>
            <w:tcW w:w="552" w:type="dxa"/>
            <w:vMerge/>
            <w:shd w:val="clear" w:color="auto" w:fill="auto"/>
            <w:textDirection w:val="tbRlV"/>
            <w:vAlign w:val="center"/>
          </w:tcPr>
          <w:p w:rsidR="00B7556E" w:rsidRPr="008E63EB" w:rsidRDefault="00B7556E" w:rsidP="00B7556E">
            <w:pPr>
              <w:ind w:left="-78" w:right="113"/>
              <w:jc w:val="center"/>
              <w:rPr>
                <w:rFonts w:hAnsi="ＭＳ 明朝"/>
              </w:rPr>
            </w:pPr>
          </w:p>
        </w:tc>
        <w:tc>
          <w:tcPr>
            <w:tcW w:w="3259" w:type="dxa"/>
            <w:gridSpan w:val="2"/>
            <w:tcBorders>
              <w:top w:val="single" w:sz="4" w:space="0" w:color="auto"/>
            </w:tcBorders>
            <w:shd w:val="clear" w:color="auto" w:fill="auto"/>
            <w:vAlign w:val="center"/>
          </w:tcPr>
          <w:p w:rsidR="00B7556E" w:rsidRPr="008E63EB" w:rsidRDefault="00B7556E" w:rsidP="00B7556E">
            <w:pPr>
              <w:spacing w:line="240" w:lineRule="exact"/>
              <w:ind w:left="168" w:hangingChars="100" w:hanging="168"/>
              <w:rPr>
                <w:rFonts w:hAnsi="ＭＳ 明朝"/>
              </w:rPr>
            </w:pPr>
            <w:r w:rsidRPr="008E63EB">
              <w:rPr>
                <w:rFonts w:hAnsi="ＭＳ 明朝" w:hint="eastAsia"/>
              </w:rPr>
              <w:t>18　高さ75cm以内ごとに踏幅が150㎝以上の踊場を設けること（勾配が1/20を超える場合）。</w:t>
            </w:r>
          </w:p>
        </w:tc>
        <w:tc>
          <w:tcPr>
            <w:tcW w:w="1591" w:type="dxa"/>
            <w:shd w:val="clear" w:color="auto" w:fill="auto"/>
            <w:vAlign w:val="center"/>
          </w:tcPr>
          <w:p w:rsidR="00B7556E" w:rsidRPr="008E63EB" w:rsidRDefault="00B7556E" w:rsidP="00B7556E">
            <w:pPr>
              <w:ind w:left="-78"/>
              <w:jc w:val="center"/>
              <w:rPr>
                <w:rFonts w:hAnsi="ＭＳ 明朝"/>
              </w:rPr>
            </w:pPr>
            <w:r w:rsidRPr="008E63EB">
              <w:rPr>
                <w:rFonts w:hAnsi="ＭＳ 明朝" w:hint="eastAsia"/>
              </w:rPr>
              <w:t>□高さ75㎝未満</w:t>
            </w:r>
          </w:p>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304"/>
        </w:trPr>
        <w:tc>
          <w:tcPr>
            <w:tcW w:w="582" w:type="dxa"/>
            <w:vMerge/>
            <w:vAlign w:val="center"/>
          </w:tcPr>
          <w:p w:rsidR="00B7556E" w:rsidRPr="008E63EB" w:rsidRDefault="00B7556E" w:rsidP="00B7556E">
            <w:pPr>
              <w:ind w:left="-78"/>
              <w:rPr>
                <w:rFonts w:hAnsi="ＭＳ 明朝"/>
              </w:rPr>
            </w:pPr>
          </w:p>
        </w:tc>
        <w:tc>
          <w:tcPr>
            <w:tcW w:w="552" w:type="dxa"/>
            <w:vMerge/>
            <w:shd w:val="clear" w:color="auto" w:fill="auto"/>
            <w:textDirection w:val="tbRlV"/>
            <w:vAlign w:val="center"/>
          </w:tcPr>
          <w:p w:rsidR="00B7556E" w:rsidRPr="008E63EB" w:rsidRDefault="00B7556E" w:rsidP="00B7556E">
            <w:pPr>
              <w:ind w:left="-78" w:right="113"/>
              <w:jc w:val="center"/>
              <w:rPr>
                <w:rFonts w:hAnsi="ＭＳ 明朝"/>
              </w:rPr>
            </w:pPr>
          </w:p>
        </w:tc>
        <w:tc>
          <w:tcPr>
            <w:tcW w:w="3259" w:type="dxa"/>
            <w:gridSpan w:val="2"/>
            <w:tcBorders>
              <w:top w:val="single" w:sz="4" w:space="0" w:color="auto"/>
            </w:tcBorders>
            <w:shd w:val="clear" w:color="auto" w:fill="auto"/>
            <w:vAlign w:val="center"/>
          </w:tcPr>
          <w:p w:rsidR="00B7556E" w:rsidRPr="008E63EB" w:rsidRDefault="00B7556E" w:rsidP="00B7556E">
            <w:pPr>
              <w:ind w:left="168" w:hangingChars="100" w:hanging="168"/>
              <w:rPr>
                <w:rFonts w:hAnsi="ＭＳ 明朝"/>
              </w:rPr>
            </w:pPr>
            <w:r w:rsidRPr="008E63EB">
              <w:rPr>
                <w:rFonts w:hAnsi="ＭＳ 明朝" w:hint="eastAsia"/>
              </w:rPr>
              <w:t>19　傾斜路の始点及び終点の水平な部分の長さ：150㎝以上</w:t>
            </w:r>
          </w:p>
        </w:tc>
        <w:tc>
          <w:tcPr>
            <w:tcW w:w="1591" w:type="dxa"/>
            <w:shd w:val="clear" w:color="auto" w:fill="auto"/>
            <w:vAlign w:val="center"/>
          </w:tcPr>
          <w:p w:rsidR="00B7556E" w:rsidRPr="008E63EB" w:rsidRDefault="00B7556E" w:rsidP="00B7556E">
            <w:pPr>
              <w:ind w:left="-78"/>
              <w:jc w:val="center"/>
              <w:rPr>
                <w:rFonts w:hAnsi="ＭＳ 明朝"/>
              </w:rPr>
            </w:pPr>
            <w:r w:rsidRPr="008E63EB">
              <w:rPr>
                <w:rFonts w:hAnsi="ＭＳ 明朝" w:hint="eastAsia"/>
              </w:rPr>
              <w:t>最小長さ</w:t>
            </w:r>
          </w:p>
          <w:p w:rsidR="00B7556E" w:rsidRPr="008E63EB" w:rsidRDefault="00B7556E" w:rsidP="00B7556E">
            <w:pPr>
              <w:ind w:left="-78"/>
              <w:jc w:val="center"/>
              <w:rPr>
                <w:rFonts w:hAnsi="ＭＳ 明朝"/>
              </w:rPr>
            </w:pPr>
            <w:r w:rsidRPr="008E63EB">
              <w:rPr>
                <w:rFonts w:hAnsi="ＭＳ 明朝" w:hint="eastAsia"/>
              </w:rPr>
              <w:t>（　　　㎝）</w:t>
            </w:r>
          </w:p>
        </w:tc>
        <w:tc>
          <w:tcPr>
            <w:tcW w:w="3290"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395"/>
        </w:trPr>
        <w:tc>
          <w:tcPr>
            <w:tcW w:w="582" w:type="dxa"/>
            <w:vMerge/>
            <w:vAlign w:val="center"/>
          </w:tcPr>
          <w:p w:rsidR="00B7556E" w:rsidRPr="008E63EB" w:rsidRDefault="00B7556E" w:rsidP="00B7556E">
            <w:pPr>
              <w:ind w:left="-78"/>
              <w:rPr>
                <w:rFonts w:hAnsi="ＭＳ 明朝"/>
              </w:rPr>
            </w:pPr>
          </w:p>
        </w:tc>
        <w:tc>
          <w:tcPr>
            <w:tcW w:w="3811" w:type="dxa"/>
            <w:gridSpan w:val="3"/>
            <w:vAlign w:val="center"/>
          </w:tcPr>
          <w:p w:rsidR="00B7556E" w:rsidRPr="008E63EB" w:rsidRDefault="00B7556E" w:rsidP="00B7556E">
            <w:pPr>
              <w:ind w:left="168" w:hangingChars="100" w:hanging="168"/>
              <w:rPr>
                <w:rFonts w:hAnsi="ＭＳ 明朝"/>
              </w:rPr>
            </w:pPr>
            <w:r w:rsidRPr="008E63EB">
              <w:rPr>
                <w:rFonts w:hAnsi="ＭＳ 明朝" w:hint="eastAsia"/>
              </w:rPr>
              <w:t>20　戸の有無</w:t>
            </w:r>
          </w:p>
          <w:p w:rsidR="00B7556E" w:rsidRPr="008E63EB" w:rsidRDefault="00B7556E" w:rsidP="00B7556E">
            <w:pPr>
              <w:ind w:leftChars="100" w:left="168"/>
              <w:rPr>
                <w:rFonts w:hAnsi="ＭＳ 明朝"/>
              </w:rPr>
            </w:pPr>
            <w:r w:rsidRPr="008E63EB">
              <w:rPr>
                <w:rFonts w:hAnsi="ＭＳ 明朝" w:hint="eastAsia"/>
              </w:rPr>
              <w:t>（ない場合は、21及び22は記入しないこと。）</w:t>
            </w:r>
          </w:p>
        </w:tc>
        <w:tc>
          <w:tcPr>
            <w:tcW w:w="1591" w:type="dxa"/>
            <w:tcBorders>
              <w:top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rPr>
                <w:rFonts w:hAnsi="ＭＳ 明朝"/>
              </w:rPr>
            </w:pPr>
          </w:p>
        </w:tc>
      </w:tr>
      <w:tr w:rsidR="00B7556E" w:rsidRPr="008E63EB" w:rsidTr="00285917">
        <w:trPr>
          <w:cantSplit/>
          <w:trHeight w:val="665"/>
        </w:trPr>
        <w:tc>
          <w:tcPr>
            <w:tcW w:w="582" w:type="dxa"/>
            <w:vMerge/>
            <w:vAlign w:val="center"/>
          </w:tcPr>
          <w:p w:rsidR="00B7556E" w:rsidRPr="008E63EB" w:rsidRDefault="00B7556E" w:rsidP="00B7556E">
            <w:pPr>
              <w:ind w:left="-78"/>
              <w:rPr>
                <w:rFonts w:hAnsi="ＭＳ 明朝"/>
              </w:rPr>
            </w:pPr>
          </w:p>
        </w:tc>
        <w:tc>
          <w:tcPr>
            <w:tcW w:w="552" w:type="dxa"/>
            <w:vMerge w:val="restart"/>
            <w:textDirection w:val="tbRlV"/>
            <w:vAlign w:val="center"/>
          </w:tcPr>
          <w:p w:rsidR="00B7556E" w:rsidRPr="008E63EB" w:rsidRDefault="00B7556E" w:rsidP="00B7556E">
            <w:pPr>
              <w:ind w:leftChars="-12" w:left="148" w:right="113" w:hangingChars="100" w:hanging="168"/>
              <w:jc w:val="center"/>
              <w:rPr>
                <w:rFonts w:hAnsi="ＭＳ 明朝"/>
              </w:rPr>
            </w:pPr>
            <w:r w:rsidRPr="008E63EB">
              <w:rPr>
                <w:rFonts w:hAnsi="ＭＳ 明朝" w:hint="eastAsia"/>
              </w:rPr>
              <w:t xml:space="preserve">　戸がある</w:t>
            </w:r>
          </w:p>
          <w:p w:rsidR="00B7556E" w:rsidRPr="008E63EB" w:rsidRDefault="00B7556E" w:rsidP="00B7556E">
            <w:pPr>
              <w:ind w:leftChars="-12" w:left="148" w:right="113" w:hangingChars="100" w:hanging="168"/>
              <w:jc w:val="center"/>
              <w:rPr>
                <w:rFonts w:hAnsi="ＭＳ 明朝"/>
              </w:rPr>
            </w:pPr>
            <w:r w:rsidRPr="008E63EB">
              <w:rPr>
                <w:rFonts w:hAnsi="ＭＳ 明朝" w:hint="eastAsia"/>
              </w:rPr>
              <w:t xml:space="preserve">　場合</w:t>
            </w:r>
          </w:p>
        </w:tc>
        <w:tc>
          <w:tcPr>
            <w:tcW w:w="3259" w:type="dxa"/>
            <w:gridSpan w:val="2"/>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21　高齢者、障害者等が容易に開閉して通過できる構造とすること。</w:t>
            </w:r>
          </w:p>
        </w:tc>
        <w:tc>
          <w:tcPr>
            <w:tcW w:w="1591" w:type="dxa"/>
            <w:tcBorders>
              <w:top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□常に開放</w:t>
            </w:r>
          </w:p>
          <w:p w:rsidR="00B7556E" w:rsidRPr="008E63EB" w:rsidRDefault="00B7556E" w:rsidP="00B7556E">
            <w:pPr>
              <w:ind w:left="-78"/>
              <w:jc w:val="center"/>
              <w:rPr>
                <w:rFonts w:hAnsi="ＭＳ 明朝"/>
              </w:rPr>
            </w:pPr>
            <w:r w:rsidRPr="008E63EB">
              <w:rPr>
                <w:rFonts w:hAnsi="ＭＳ 明朝" w:hint="eastAsia"/>
              </w:rPr>
              <w:t>□有・□無</w:t>
            </w:r>
          </w:p>
        </w:tc>
        <w:tc>
          <w:tcPr>
            <w:tcW w:w="3290" w:type="dxa"/>
            <w:vMerge/>
            <w:vAlign w:val="center"/>
          </w:tcPr>
          <w:p w:rsidR="00B7556E" w:rsidRPr="008E63EB" w:rsidRDefault="00B7556E" w:rsidP="00B7556E">
            <w:pPr>
              <w:rPr>
                <w:rFonts w:hAnsi="ＭＳ 明朝"/>
              </w:rPr>
            </w:pPr>
          </w:p>
        </w:tc>
      </w:tr>
      <w:tr w:rsidR="00B7556E" w:rsidRPr="008E63EB" w:rsidTr="00285917">
        <w:trPr>
          <w:cantSplit/>
          <w:trHeight w:val="359"/>
        </w:trPr>
        <w:tc>
          <w:tcPr>
            <w:tcW w:w="582" w:type="dxa"/>
            <w:vMerge/>
            <w:vAlign w:val="center"/>
          </w:tcPr>
          <w:p w:rsidR="00B7556E" w:rsidRPr="008E63EB" w:rsidRDefault="00B7556E" w:rsidP="00B7556E">
            <w:pPr>
              <w:ind w:left="-78"/>
              <w:rPr>
                <w:rFonts w:hAnsi="ＭＳ 明朝"/>
              </w:rPr>
            </w:pPr>
          </w:p>
        </w:tc>
        <w:tc>
          <w:tcPr>
            <w:tcW w:w="552" w:type="dxa"/>
            <w:vMerge/>
            <w:vAlign w:val="center"/>
          </w:tcPr>
          <w:p w:rsidR="00B7556E" w:rsidRPr="008E63EB" w:rsidRDefault="00B7556E" w:rsidP="00B7556E">
            <w:pPr>
              <w:ind w:leftChars="-12" w:left="148" w:hangingChars="100" w:hanging="168"/>
              <w:rPr>
                <w:rFonts w:hAnsi="ＭＳ 明朝"/>
              </w:rPr>
            </w:pPr>
          </w:p>
        </w:tc>
        <w:tc>
          <w:tcPr>
            <w:tcW w:w="3259" w:type="dxa"/>
            <w:gridSpan w:val="2"/>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22　前後に高低差がないこと。</w:t>
            </w:r>
          </w:p>
        </w:tc>
        <w:tc>
          <w:tcPr>
            <w:tcW w:w="1591" w:type="dxa"/>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□高低差あり</w:t>
            </w:r>
          </w:p>
          <w:p w:rsidR="00B7556E" w:rsidRPr="008E63EB" w:rsidRDefault="00B7556E" w:rsidP="00B7556E">
            <w:pPr>
              <w:ind w:left="-78"/>
              <w:jc w:val="center"/>
              <w:rPr>
                <w:rFonts w:hAnsi="ＭＳ 明朝"/>
              </w:rPr>
            </w:pPr>
            <w:r w:rsidRPr="008E63EB">
              <w:rPr>
                <w:rFonts w:hAnsi="ＭＳ 明朝" w:hint="eastAsia"/>
              </w:rPr>
              <w:t>□高低差なし</w:t>
            </w:r>
          </w:p>
        </w:tc>
        <w:tc>
          <w:tcPr>
            <w:tcW w:w="3290" w:type="dxa"/>
            <w:vMerge/>
            <w:tcBorders>
              <w:bottom w:val="single" w:sz="4" w:space="0" w:color="auto"/>
            </w:tcBorders>
            <w:vAlign w:val="center"/>
          </w:tcPr>
          <w:p w:rsidR="00B7556E" w:rsidRPr="008E63EB" w:rsidRDefault="00B7556E" w:rsidP="00B7556E">
            <w:pPr>
              <w:rPr>
                <w:rFonts w:hAnsi="ＭＳ 明朝"/>
              </w:rPr>
            </w:pPr>
          </w:p>
        </w:tc>
      </w:tr>
    </w:tbl>
    <w:p w:rsidR="00B7556E" w:rsidRPr="008E63EB" w:rsidRDefault="00B7556E" w:rsidP="00B7556E">
      <w:pPr>
        <w:jc w:val="center"/>
        <w:rPr>
          <w:rFonts w:hAnsi="ＭＳ 明朝"/>
        </w:rPr>
      </w:pPr>
      <w:r w:rsidRPr="008E63EB">
        <w:rPr>
          <w:rFonts w:hAnsi="ＭＳ 明朝"/>
        </w:rPr>
        <w:br w:type="page"/>
      </w:r>
      <w:r w:rsidRPr="008E63EB">
        <w:rPr>
          <w:rFonts w:hAnsi="ＭＳ 明朝" w:hint="eastAsia"/>
        </w:rPr>
        <w:lastRenderedPageBreak/>
        <w:t>（第２面）</w:t>
      </w:r>
    </w:p>
    <w:p w:rsidR="00B7556E" w:rsidRPr="008E63EB" w:rsidRDefault="00B7556E" w:rsidP="00B7556E">
      <w:pPr>
        <w:spacing w:beforeLines="50" w:before="122"/>
        <w:rPr>
          <w:rFonts w:hAnsi="ＭＳ 明朝"/>
        </w:rPr>
      </w:pPr>
      <w:r w:rsidRPr="008E63EB">
        <w:rPr>
          <w:rFonts w:hAnsi="ＭＳ 明朝" w:hint="eastAsia"/>
        </w:rPr>
        <w:t>【２　廊下等（屋内）】</w:t>
      </w:r>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552"/>
        <w:gridCol w:w="3263"/>
        <w:gridCol w:w="1596"/>
        <w:gridCol w:w="3281"/>
      </w:tblGrid>
      <w:tr w:rsidR="00B7556E" w:rsidRPr="008E63EB" w:rsidTr="00285917">
        <w:trPr>
          <w:trHeight w:val="141"/>
        </w:trPr>
        <w:tc>
          <w:tcPr>
            <w:tcW w:w="4397" w:type="dxa"/>
            <w:gridSpan w:val="3"/>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81"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600"/>
        </w:trPr>
        <w:tc>
          <w:tcPr>
            <w:tcW w:w="4397" w:type="dxa"/>
            <w:gridSpan w:val="3"/>
            <w:tcBorders>
              <w:top w:val="single" w:sz="4" w:space="0" w:color="auto"/>
            </w:tcBorders>
            <w:shd w:val="clear" w:color="auto" w:fill="FFFFFF"/>
            <w:vAlign w:val="center"/>
          </w:tcPr>
          <w:p w:rsidR="00B7556E" w:rsidRPr="008E63EB" w:rsidRDefault="00B7556E" w:rsidP="00B7556E">
            <w:pPr>
              <w:ind w:leftChars="-12" w:left="148" w:hangingChars="100" w:hanging="168"/>
              <w:rPr>
                <w:rFonts w:hAnsi="ＭＳ 明朝"/>
              </w:rPr>
            </w:pPr>
            <w:r w:rsidRPr="008E63EB">
              <w:rPr>
                <w:rFonts w:hAnsi="ＭＳ 明朝" w:hint="eastAsia"/>
              </w:rPr>
              <w:t>１　不特定多数の者又は主として高齢者、障害者等の利用の有無（ない場合は、２～22は記入しないこと。）</w:t>
            </w:r>
          </w:p>
        </w:tc>
        <w:tc>
          <w:tcPr>
            <w:tcW w:w="1596" w:type="dxa"/>
            <w:tcBorders>
              <w:top w:val="single" w:sz="4" w:space="0" w:color="auto"/>
            </w:tcBorders>
            <w:shd w:val="clear" w:color="auto" w:fill="FFFFFF"/>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tcBorders>
              <w:top w:val="single" w:sz="4" w:space="0" w:color="auto"/>
            </w:tcBorders>
            <w:shd w:val="clear" w:color="auto" w:fill="FFFFFF"/>
            <w:vAlign w:val="center"/>
          </w:tcPr>
          <w:p w:rsidR="00B7556E" w:rsidRPr="008E63EB" w:rsidRDefault="00B7556E" w:rsidP="00B7556E">
            <w:pPr>
              <w:ind w:left="-78"/>
              <w:rPr>
                <w:rFonts w:hAnsi="ＭＳ 明朝"/>
              </w:rPr>
            </w:pPr>
          </w:p>
        </w:tc>
      </w:tr>
      <w:tr w:rsidR="00B7556E" w:rsidRPr="008E63EB" w:rsidTr="00285917">
        <w:trPr>
          <w:cantSplit/>
          <w:trHeight w:val="468"/>
        </w:trPr>
        <w:tc>
          <w:tcPr>
            <w:tcW w:w="582" w:type="dxa"/>
            <w:vMerge w:val="restart"/>
            <w:tcBorders>
              <w:top w:val="single" w:sz="4" w:space="0" w:color="auto"/>
            </w:tcBorders>
            <w:textDirection w:val="tbRlV"/>
            <w:vAlign w:val="center"/>
          </w:tcPr>
          <w:p w:rsidR="00B7556E" w:rsidRDefault="00B7556E" w:rsidP="00B7556E">
            <w:pPr>
              <w:ind w:left="113" w:right="113"/>
              <w:jc w:val="center"/>
              <w:rPr>
                <w:rFonts w:hAnsi="ＭＳ 明朝"/>
              </w:rPr>
            </w:pPr>
            <w:r w:rsidRPr="008E63EB">
              <w:rPr>
                <w:rFonts w:hAnsi="ＭＳ 明朝" w:hint="eastAsia"/>
              </w:rPr>
              <w:t>不特定多数の者又は主として高齢者、</w:t>
            </w:r>
          </w:p>
          <w:p w:rsidR="00B7556E" w:rsidRPr="008E63EB" w:rsidRDefault="00B7556E" w:rsidP="00B7556E">
            <w:pPr>
              <w:ind w:left="113" w:right="113" w:firstLineChars="200" w:firstLine="336"/>
              <w:rPr>
                <w:rFonts w:hAnsi="ＭＳ 明朝"/>
              </w:rPr>
            </w:pPr>
            <w:r>
              <w:rPr>
                <w:rFonts w:hAnsi="ＭＳ 明朝" w:hint="eastAsia"/>
              </w:rPr>
              <w:t xml:space="preserve">　　　　　</w:t>
            </w:r>
            <w:r w:rsidRPr="008E63EB">
              <w:rPr>
                <w:rFonts w:hAnsi="ＭＳ 明朝" w:hint="eastAsia"/>
              </w:rPr>
              <w:t>障害者等が利用するものがある場合</w:t>
            </w:r>
          </w:p>
        </w:tc>
        <w:tc>
          <w:tcPr>
            <w:tcW w:w="3815" w:type="dxa"/>
            <w:gridSpan w:val="2"/>
            <w:tcBorders>
              <w:top w:val="single" w:sz="4" w:space="0" w:color="auto"/>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２　表面を滑りにくく、平たんにすること。</w:t>
            </w:r>
          </w:p>
        </w:tc>
        <w:tc>
          <w:tcPr>
            <w:tcW w:w="1596" w:type="dxa"/>
            <w:tcBorders>
              <w:top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restart"/>
            <w:tcBorders>
              <w:top w:val="single" w:sz="4" w:space="0" w:color="auto"/>
            </w:tcBorders>
            <w:vAlign w:val="center"/>
          </w:tcPr>
          <w:p w:rsidR="00B7556E" w:rsidRPr="008E63EB" w:rsidRDefault="00B7556E" w:rsidP="00B7556E">
            <w:pPr>
              <w:ind w:left="-78"/>
              <w:rPr>
                <w:rFonts w:hAnsi="ＭＳ 明朝"/>
              </w:rPr>
            </w:pPr>
          </w:p>
        </w:tc>
      </w:tr>
      <w:tr w:rsidR="00B7556E" w:rsidRPr="008E63EB" w:rsidTr="00285917">
        <w:trPr>
          <w:cantSplit/>
          <w:trHeight w:val="602"/>
        </w:trPr>
        <w:tc>
          <w:tcPr>
            <w:tcW w:w="582" w:type="dxa"/>
            <w:vMerge/>
            <w:tcBorders>
              <w:top w:val="nil"/>
            </w:tcBorders>
            <w:vAlign w:val="center"/>
          </w:tcPr>
          <w:p w:rsidR="00B7556E" w:rsidRPr="008E63EB" w:rsidRDefault="00B7556E" w:rsidP="00B7556E">
            <w:pPr>
              <w:ind w:left="-78"/>
              <w:jc w:val="center"/>
              <w:rPr>
                <w:rFonts w:hAnsi="ＭＳ 明朝"/>
              </w:rPr>
            </w:pPr>
          </w:p>
        </w:tc>
        <w:tc>
          <w:tcPr>
            <w:tcW w:w="3815" w:type="dxa"/>
            <w:gridSpan w:val="2"/>
            <w:tcBorders>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３　横断する排水溝の蓋は、つえ、車椅子のキャスター等が落ち込まないものとすること。</w:t>
            </w:r>
          </w:p>
        </w:tc>
        <w:tc>
          <w:tcPr>
            <w:tcW w:w="1596" w:type="dxa"/>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□排水溝がない</w:t>
            </w:r>
          </w:p>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285917">
        <w:trPr>
          <w:cantSplit/>
          <w:trHeight w:val="842"/>
        </w:trPr>
        <w:tc>
          <w:tcPr>
            <w:tcW w:w="582" w:type="dxa"/>
            <w:vMerge/>
            <w:tcBorders>
              <w:top w:val="nil"/>
            </w:tcBorders>
            <w:vAlign w:val="center"/>
          </w:tcPr>
          <w:p w:rsidR="00B7556E" w:rsidRPr="008E63EB" w:rsidRDefault="00B7556E" w:rsidP="00B7556E">
            <w:pPr>
              <w:ind w:left="-78"/>
              <w:jc w:val="center"/>
              <w:rPr>
                <w:rFonts w:hAnsi="ＭＳ 明朝"/>
              </w:rPr>
            </w:pPr>
          </w:p>
        </w:tc>
        <w:tc>
          <w:tcPr>
            <w:tcW w:w="3815" w:type="dxa"/>
            <w:gridSpan w:val="2"/>
            <w:vAlign w:val="center"/>
          </w:tcPr>
          <w:p w:rsidR="00B7556E" w:rsidRPr="008E63EB" w:rsidRDefault="00B7556E" w:rsidP="00B7556E">
            <w:pPr>
              <w:ind w:left="168" w:hangingChars="100" w:hanging="168"/>
              <w:rPr>
                <w:rFonts w:hAnsi="ＭＳ 明朝"/>
              </w:rPr>
            </w:pPr>
            <w:r w:rsidRPr="008E63EB">
              <w:rPr>
                <w:rFonts w:hAnsi="ＭＳ 明朝" w:hint="eastAsia"/>
              </w:rPr>
              <w:t>４　段がある部分は、【４　階段（不特定多数の者又は主として高齢者、障害者</w:t>
            </w:r>
            <w:r>
              <w:rPr>
                <w:rFonts w:hAnsi="ＭＳ 明朝" w:hint="eastAsia"/>
              </w:rPr>
              <w:t>等が利用するもの）</w:t>
            </w:r>
            <w:r w:rsidRPr="008E63EB">
              <w:rPr>
                <w:rFonts w:hAnsi="ＭＳ 明朝" w:hint="eastAsia"/>
              </w:rPr>
              <w:t>】に準ずる構造とすること。</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□段がない</w:t>
            </w:r>
          </w:p>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285917">
        <w:trPr>
          <w:cantSplit/>
          <w:trHeight w:val="430"/>
        </w:trPr>
        <w:tc>
          <w:tcPr>
            <w:tcW w:w="582" w:type="dxa"/>
            <w:vMerge/>
            <w:tcBorders>
              <w:top w:val="nil"/>
            </w:tcBorders>
            <w:vAlign w:val="center"/>
          </w:tcPr>
          <w:p w:rsidR="00B7556E" w:rsidRPr="008E63EB" w:rsidRDefault="00B7556E" w:rsidP="00B7556E">
            <w:pPr>
              <w:ind w:left="-78"/>
              <w:jc w:val="center"/>
              <w:rPr>
                <w:rFonts w:hAnsi="ＭＳ 明朝"/>
              </w:rPr>
            </w:pPr>
          </w:p>
        </w:tc>
        <w:tc>
          <w:tcPr>
            <w:tcW w:w="3815" w:type="dxa"/>
            <w:gridSpan w:val="2"/>
            <w:vAlign w:val="center"/>
          </w:tcPr>
          <w:p w:rsidR="00B7556E" w:rsidRPr="008E63EB" w:rsidRDefault="00B7556E" w:rsidP="00B7556E">
            <w:pPr>
              <w:ind w:left="168" w:hangingChars="100" w:hanging="168"/>
              <w:rPr>
                <w:rFonts w:hAnsi="ＭＳ 明朝"/>
              </w:rPr>
            </w:pPr>
            <w:r w:rsidRPr="008E63EB">
              <w:rPr>
                <w:rFonts w:hAnsi="ＭＳ 明朝" w:hint="eastAsia"/>
              </w:rPr>
              <w:t>５　傾斜路の有無</w:t>
            </w:r>
          </w:p>
          <w:p w:rsidR="00B7556E" w:rsidRPr="008E63EB" w:rsidRDefault="00B7556E" w:rsidP="00B7556E">
            <w:pPr>
              <w:ind w:leftChars="100" w:left="168"/>
              <w:rPr>
                <w:rFonts w:hAnsi="ＭＳ 明朝"/>
              </w:rPr>
            </w:pPr>
            <w:r w:rsidRPr="008E63EB">
              <w:rPr>
                <w:rFonts w:hAnsi="ＭＳ 明朝" w:hint="eastAsia"/>
              </w:rPr>
              <w:t>（ない場合は、６～９は記入しないこと。）</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285917">
        <w:trPr>
          <w:cantSplit/>
          <w:trHeight w:val="550"/>
        </w:trPr>
        <w:tc>
          <w:tcPr>
            <w:tcW w:w="582" w:type="dxa"/>
            <w:vMerge/>
            <w:tcBorders>
              <w:top w:val="nil"/>
            </w:tcBorders>
            <w:vAlign w:val="center"/>
          </w:tcPr>
          <w:p w:rsidR="00B7556E" w:rsidRPr="008E63EB" w:rsidRDefault="00B7556E" w:rsidP="00B7556E">
            <w:pPr>
              <w:ind w:left="-78"/>
              <w:jc w:val="center"/>
              <w:rPr>
                <w:rFonts w:hAnsi="ＭＳ 明朝"/>
              </w:rPr>
            </w:pPr>
          </w:p>
        </w:tc>
        <w:tc>
          <w:tcPr>
            <w:tcW w:w="552" w:type="dxa"/>
            <w:vMerge w:val="restart"/>
            <w:textDirection w:val="tbRlV"/>
            <w:vAlign w:val="center"/>
          </w:tcPr>
          <w:p w:rsidR="00B7556E" w:rsidRPr="008E63EB" w:rsidRDefault="00B7556E" w:rsidP="00B7556E">
            <w:pPr>
              <w:ind w:leftChars="-9" w:left="-15" w:right="113"/>
              <w:jc w:val="center"/>
              <w:rPr>
                <w:rFonts w:hAnsi="ＭＳ 明朝"/>
              </w:rPr>
            </w:pPr>
            <w:r w:rsidRPr="008E63EB">
              <w:rPr>
                <w:rFonts w:hAnsi="ＭＳ 明朝" w:hint="eastAsia"/>
              </w:rPr>
              <w:t>傾斜路がある場合</w:t>
            </w:r>
          </w:p>
        </w:tc>
        <w:tc>
          <w:tcPr>
            <w:tcW w:w="3263"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表面を粗面とし、又は滑りにくい材料で仕上げること。</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285917">
        <w:trPr>
          <w:cantSplit/>
          <w:trHeight w:val="1103"/>
        </w:trPr>
        <w:tc>
          <w:tcPr>
            <w:tcW w:w="582" w:type="dxa"/>
            <w:vMerge/>
            <w:tcBorders>
              <w:top w:val="nil"/>
            </w:tcBorders>
            <w:textDirection w:val="tbRlV"/>
            <w:vAlign w:val="center"/>
          </w:tcPr>
          <w:p w:rsidR="00B7556E" w:rsidRPr="008E63EB" w:rsidRDefault="00B7556E" w:rsidP="00B7556E">
            <w:pPr>
              <w:ind w:left="-78" w:right="113"/>
              <w:jc w:val="center"/>
              <w:rPr>
                <w:rFonts w:hAnsi="ＭＳ 明朝"/>
              </w:rPr>
            </w:pPr>
          </w:p>
        </w:tc>
        <w:tc>
          <w:tcPr>
            <w:tcW w:w="552" w:type="dxa"/>
            <w:vMerge/>
            <w:vAlign w:val="center"/>
          </w:tcPr>
          <w:p w:rsidR="00B7556E" w:rsidRPr="008E63EB" w:rsidRDefault="00B7556E" w:rsidP="00B7556E">
            <w:pPr>
              <w:ind w:leftChars="-12" w:left="148" w:hangingChars="100" w:hanging="168"/>
              <w:rPr>
                <w:rFonts w:hAnsi="ＭＳ 明朝"/>
              </w:rPr>
            </w:pPr>
          </w:p>
        </w:tc>
        <w:tc>
          <w:tcPr>
            <w:tcW w:w="3263" w:type="dxa"/>
            <w:tcBorders>
              <w:bottom w:val="single" w:sz="4" w:space="0" w:color="auto"/>
            </w:tcBorders>
            <w:vAlign w:val="center"/>
          </w:tcPr>
          <w:p w:rsidR="00B7556E" w:rsidRPr="008E63EB" w:rsidRDefault="00B7556E" w:rsidP="00B7556E">
            <w:pPr>
              <w:spacing w:line="260" w:lineRule="exact"/>
              <w:rPr>
                <w:rFonts w:hAnsi="ＭＳ 明朝"/>
              </w:rPr>
            </w:pPr>
            <w:r w:rsidRPr="008E63EB">
              <w:rPr>
                <w:rFonts w:hAnsi="ＭＳ 明朝" w:hint="eastAsia"/>
              </w:rPr>
              <w:t>７　手すりの設置の有無</w:t>
            </w:r>
          </w:p>
          <w:p w:rsidR="00B7556E" w:rsidRPr="008E63EB" w:rsidRDefault="00B7556E" w:rsidP="00B7556E">
            <w:pPr>
              <w:spacing w:line="260" w:lineRule="exact"/>
              <w:ind w:leftChars="88" w:left="148"/>
              <w:rPr>
                <w:rFonts w:hAnsi="ＭＳ 明朝"/>
              </w:rPr>
            </w:pPr>
            <w:r w:rsidRPr="008E63EB">
              <w:rPr>
                <w:rFonts w:hAnsi="ＭＳ 明朝" w:hint="eastAsia"/>
              </w:rPr>
              <w:t>※手すりが必要な場合</w:t>
            </w:r>
          </w:p>
          <w:p w:rsidR="00B7556E" w:rsidRPr="008E63EB" w:rsidRDefault="00B7556E" w:rsidP="00B7556E">
            <w:pPr>
              <w:spacing w:line="260" w:lineRule="exact"/>
              <w:ind w:leftChars="88" w:left="148" w:firstLineChars="100" w:firstLine="168"/>
              <w:rPr>
                <w:rFonts w:hAnsi="ＭＳ 明朝"/>
              </w:rPr>
            </w:pPr>
            <w:r w:rsidRPr="008E63EB">
              <w:rPr>
                <w:rFonts w:hAnsi="ＭＳ 明朝" w:hint="eastAsia"/>
              </w:rPr>
              <w:t>・</w:t>
            </w:r>
            <w:r w:rsidRPr="008E63EB">
              <w:rPr>
                <w:rFonts w:hAnsi="ＭＳ 明朝"/>
              </w:rPr>
              <w:t>勾</w:t>
            </w:r>
            <w:r w:rsidRPr="008E63EB">
              <w:rPr>
                <w:rFonts w:hAnsi="ＭＳ 明朝" w:hint="eastAsia"/>
              </w:rPr>
              <w:t>配が1/12を超える場合</w:t>
            </w:r>
          </w:p>
          <w:p w:rsidR="00B7556E" w:rsidRPr="008E63EB" w:rsidRDefault="00B7556E" w:rsidP="00B7556E">
            <w:pPr>
              <w:spacing w:line="260" w:lineRule="exact"/>
              <w:ind w:leftChars="88" w:left="148" w:firstLineChars="100" w:firstLine="168"/>
              <w:rPr>
                <w:rFonts w:hAnsi="ＭＳ 明朝"/>
              </w:rPr>
            </w:pPr>
            <w:r w:rsidRPr="008E63EB">
              <w:rPr>
                <w:rFonts w:hAnsi="ＭＳ 明朝" w:hint="eastAsia"/>
              </w:rPr>
              <w:t>・高さが16cmを超える場合</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□手すり不要</w:t>
            </w:r>
          </w:p>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285917">
        <w:trPr>
          <w:cantSplit/>
          <w:trHeight w:val="594"/>
        </w:trPr>
        <w:tc>
          <w:tcPr>
            <w:tcW w:w="582" w:type="dxa"/>
            <w:vMerge/>
            <w:tcBorders>
              <w:top w:val="nil"/>
            </w:tcBorders>
            <w:textDirection w:val="tbRlV"/>
            <w:vAlign w:val="center"/>
          </w:tcPr>
          <w:p w:rsidR="00B7556E" w:rsidRPr="008E63EB" w:rsidRDefault="00B7556E" w:rsidP="00B7556E">
            <w:pPr>
              <w:ind w:left="-78" w:right="113"/>
              <w:jc w:val="center"/>
              <w:rPr>
                <w:rFonts w:hAnsi="ＭＳ 明朝"/>
              </w:rPr>
            </w:pPr>
          </w:p>
        </w:tc>
        <w:tc>
          <w:tcPr>
            <w:tcW w:w="552" w:type="dxa"/>
            <w:vMerge/>
            <w:tcBorders>
              <w:top w:val="nil"/>
            </w:tcBorders>
            <w:vAlign w:val="center"/>
          </w:tcPr>
          <w:p w:rsidR="00B7556E" w:rsidRPr="008E63EB" w:rsidRDefault="00B7556E" w:rsidP="00B7556E">
            <w:pPr>
              <w:ind w:leftChars="-12" w:left="148" w:hangingChars="100" w:hanging="168"/>
              <w:rPr>
                <w:rFonts w:hAnsi="ＭＳ 明朝"/>
              </w:rPr>
            </w:pPr>
          </w:p>
        </w:tc>
        <w:tc>
          <w:tcPr>
            <w:tcW w:w="3263" w:type="dxa"/>
            <w:tcBorders>
              <w:top w:val="nil"/>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８　色等によりその存在を容易に識別できるものとすること。</w:t>
            </w:r>
          </w:p>
        </w:tc>
        <w:tc>
          <w:tcPr>
            <w:tcW w:w="1596" w:type="dxa"/>
            <w:tcBorders>
              <w:top w:val="nil"/>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285917">
        <w:trPr>
          <w:cantSplit/>
          <w:trHeight w:val="590"/>
        </w:trPr>
        <w:tc>
          <w:tcPr>
            <w:tcW w:w="582" w:type="dxa"/>
            <w:vMerge/>
            <w:tcBorders>
              <w:top w:val="nil"/>
              <w:bottom w:val="single" w:sz="4" w:space="0" w:color="auto"/>
            </w:tcBorders>
            <w:textDirection w:val="tbRlV"/>
            <w:vAlign w:val="center"/>
          </w:tcPr>
          <w:p w:rsidR="00B7556E" w:rsidRPr="008E63EB" w:rsidRDefault="00B7556E" w:rsidP="00B7556E">
            <w:pPr>
              <w:ind w:left="-78" w:right="113"/>
              <w:jc w:val="center"/>
              <w:rPr>
                <w:rFonts w:hAnsi="ＭＳ 明朝"/>
              </w:rPr>
            </w:pPr>
          </w:p>
        </w:tc>
        <w:tc>
          <w:tcPr>
            <w:tcW w:w="552" w:type="dxa"/>
            <w:vMerge/>
            <w:tcBorders>
              <w:top w:val="nil"/>
              <w:bottom w:val="single" w:sz="4" w:space="0" w:color="auto"/>
            </w:tcBorders>
            <w:vAlign w:val="center"/>
          </w:tcPr>
          <w:p w:rsidR="00B7556E" w:rsidRPr="008E63EB" w:rsidRDefault="00B7556E" w:rsidP="00B7556E">
            <w:pPr>
              <w:ind w:leftChars="-12" w:left="148" w:hangingChars="100" w:hanging="168"/>
              <w:rPr>
                <w:rFonts w:hAnsi="ＭＳ 明朝"/>
              </w:rPr>
            </w:pPr>
          </w:p>
        </w:tc>
        <w:tc>
          <w:tcPr>
            <w:tcW w:w="3263" w:type="dxa"/>
            <w:tcBorders>
              <w:top w:val="nil"/>
              <w:bottom w:val="single" w:sz="4" w:space="0" w:color="auto"/>
            </w:tcBorders>
            <w:vAlign w:val="center"/>
          </w:tcPr>
          <w:p w:rsidR="00B7556E" w:rsidRPr="008E63EB" w:rsidRDefault="00B7556E" w:rsidP="00B7556E">
            <w:pPr>
              <w:ind w:leftChars="-12" w:left="148" w:hangingChars="100" w:hanging="168"/>
              <w:rPr>
                <w:rFonts w:hAnsi="ＭＳ 明朝"/>
              </w:rPr>
            </w:pPr>
            <w:r w:rsidRPr="008E63EB">
              <w:rPr>
                <w:rFonts w:hAnsi="ＭＳ 明朝" w:hint="eastAsia"/>
              </w:rPr>
              <w:t>９　両側に転落を防ぐ構造を設けること（側面が壁面の場合を除く。）。</w:t>
            </w:r>
          </w:p>
        </w:tc>
        <w:tc>
          <w:tcPr>
            <w:tcW w:w="1596" w:type="dxa"/>
            <w:tcBorders>
              <w:top w:val="nil"/>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□転落のおそれなし</w:t>
            </w:r>
          </w:p>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tcBorders>
              <w:bottom w:val="single" w:sz="4" w:space="0" w:color="auto"/>
            </w:tcBorders>
            <w:vAlign w:val="center"/>
          </w:tcPr>
          <w:p w:rsidR="00B7556E" w:rsidRPr="008E63EB" w:rsidRDefault="00B7556E" w:rsidP="00B7556E">
            <w:pPr>
              <w:ind w:left="-78"/>
              <w:rPr>
                <w:rFonts w:hAnsi="ＭＳ 明朝"/>
              </w:rPr>
            </w:pPr>
          </w:p>
        </w:tc>
      </w:tr>
      <w:tr w:rsidR="00B7556E" w:rsidRPr="008E63EB" w:rsidTr="00285917">
        <w:trPr>
          <w:cantSplit/>
          <w:trHeight w:val="554"/>
        </w:trPr>
        <w:tc>
          <w:tcPr>
            <w:tcW w:w="4397" w:type="dxa"/>
            <w:gridSpan w:val="3"/>
            <w:tcBorders>
              <w:top w:val="nil"/>
            </w:tcBorders>
            <w:shd w:val="clear" w:color="auto" w:fill="FFFFFF"/>
            <w:vAlign w:val="center"/>
          </w:tcPr>
          <w:p w:rsidR="00B7556E" w:rsidRPr="008E63EB" w:rsidRDefault="00B7556E" w:rsidP="00B7556E">
            <w:pPr>
              <w:rPr>
                <w:rFonts w:hAnsi="ＭＳ 明朝"/>
              </w:rPr>
            </w:pPr>
            <w:r w:rsidRPr="008E63EB">
              <w:rPr>
                <w:rFonts w:hAnsi="ＭＳ 明朝" w:hint="eastAsia"/>
              </w:rPr>
              <w:t>10　利用円滑化経路・便所までの経路等の有無</w:t>
            </w:r>
          </w:p>
          <w:p w:rsidR="00B7556E" w:rsidRPr="008E63EB" w:rsidRDefault="00B7556E" w:rsidP="00B7556E">
            <w:pPr>
              <w:ind w:firstLineChars="100" w:firstLine="168"/>
              <w:rPr>
                <w:rFonts w:hAnsi="ＭＳ 明朝"/>
              </w:rPr>
            </w:pPr>
            <w:r w:rsidRPr="008E63EB">
              <w:rPr>
                <w:rFonts w:hAnsi="ＭＳ 明朝" w:hint="eastAsia"/>
              </w:rPr>
              <w:t>（ない場合は、11～22は記入しないこと。）</w:t>
            </w:r>
          </w:p>
        </w:tc>
        <w:tc>
          <w:tcPr>
            <w:tcW w:w="1596" w:type="dxa"/>
            <w:tcBorders>
              <w:top w:val="nil"/>
            </w:tcBorders>
            <w:shd w:val="clear" w:color="auto" w:fill="FFFFFF"/>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tcBorders>
              <w:top w:val="single" w:sz="4" w:space="0" w:color="auto"/>
            </w:tcBorders>
            <w:shd w:val="clear" w:color="auto" w:fill="FFFFFF"/>
            <w:vAlign w:val="center"/>
          </w:tcPr>
          <w:p w:rsidR="00B7556E" w:rsidRPr="008E63EB" w:rsidRDefault="00B7556E" w:rsidP="00B7556E">
            <w:pPr>
              <w:rPr>
                <w:rFonts w:hAnsi="ＭＳ 明朝"/>
              </w:rPr>
            </w:pPr>
          </w:p>
        </w:tc>
      </w:tr>
      <w:tr w:rsidR="00B7556E" w:rsidRPr="008E63EB" w:rsidTr="00285917">
        <w:trPr>
          <w:cantSplit/>
          <w:trHeight w:val="452"/>
        </w:trPr>
        <w:tc>
          <w:tcPr>
            <w:tcW w:w="582" w:type="dxa"/>
            <w:vMerge w:val="restart"/>
            <w:tcBorders>
              <w:top w:val="single" w:sz="4" w:space="0" w:color="auto"/>
            </w:tcBorders>
            <w:textDirection w:val="tbRlV"/>
            <w:vAlign w:val="center"/>
          </w:tcPr>
          <w:p w:rsidR="00B7556E" w:rsidRPr="008E63EB" w:rsidRDefault="00B7556E" w:rsidP="00B7556E">
            <w:pPr>
              <w:jc w:val="center"/>
              <w:rPr>
                <w:rFonts w:hAnsi="ＭＳ 明朝"/>
              </w:rPr>
            </w:pPr>
            <w:r w:rsidRPr="008E63EB">
              <w:rPr>
                <w:rFonts w:hAnsi="ＭＳ 明朝" w:hint="eastAsia"/>
              </w:rPr>
              <w:t>利用円滑化経路、利用居室内の主要な通路、</w:t>
            </w:r>
          </w:p>
          <w:p w:rsidR="00B7556E" w:rsidRPr="008E63EB" w:rsidRDefault="00B7556E" w:rsidP="00B7556E">
            <w:pPr>
              <w:jc w:val="center"/>
              <w:rPr>
                <w:rFonts w:hAnsi="ＭＳ 明朝"/>
              </w:rPr>
            </w:pPr>
            <w:r w:rsidRPr="008E63EB">
              <w:rPr>
                <w:rFonts w:hAnsi="ＭＳ 明朝" w:hint="eastAsia"/>
              </w:rPr>
              <w:t>便所までの経路又は地下街の通路がある場合</w:t>
            </w:r>
          </w:p>
        </w:tc>
        <w:tc>
          <w:tcPr>
            <w:tcW w:w="3815" w:type="dxa"/>
            <w:gridSpan w:val="2"/>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11　有効幅員：140㎝以上</w:t>
            </w:r>
          </w:p>
        </w:tc>
        <w:tc>
          <w:tcPr>
            <w:tcW w:w="1596" w:type="dxa"/>
            <w:tcBorders>
              <w:top w:val="single" w:sz="4" w:space="0" w:color="auto"/>
            </w:tcBorders>
            <w:vAlign w:val="center"/>
          </w:tcPr>
          <w:p w:rsidR="00B7556E" w:rsidRPr="008E63EB" w:rsidRDefault="00B7556E" w:rsidP="00B7556E">
            <w:pPr>
              <w:ind w:left="-79"/>
              <w:jc w:val="center"/>
              <w:rPr>
                <w:rFonts w:hAnsi="ＭＳ 明朝"/>
              </w:rPr>
            </w:pPr>
            <w:r w:rsidRPr="008E63EB">
              <w:rPr>
                <w:rFonts w:hAnsi="ＭＳ 明朝" w:hint="eastAsia"/>
              </w:rPr>
              <w:t>最小有効幅員</w:t>
            </w:r>
          </w:p>
          <w:p w:rsidR="00B7556E" w:rsidRPr="008E63EB" w:rsidRDefault="00B7556E" w:rsidP="00B7556E">
            <w:pPr>
              <w:ind w:left="-78"/>
              <w:jc w:val="center"/>
              <w:rPr>
                <w:rFonts w:hAnsi="ＭＳ 明朝"/>
              </w:rPr>
            </w:pPr>
            <w:r w:rsidRPr="008E63EB">
              <w:rPr>
                <w:rFonts w:hAnsi="ＭＳ 明朝" w:hint="eastAsia"/>
              </w:rPr>
              <w:t>（　　　cm）</w:t>
            </w:r>
          </w:p>
        </w:tc>
        <w:tc>
          <w:tcPr>
            <w:tcW w:w="3281" w:type="dxa"/>
            <w:vMerge w:val="restart"/>
            <w:vAlign w:val="center"/>
          </w:tcPr>
          <w:p w:rsidR="00B7556E" w:rsidRPr="008E63EB" w:rsidRDefault="00B7556E" w:rsidP="00B7556E">
            <w:pPr>
              <w:rPr>
                <w:rFonts w:hAnsi="ＭＳ 明朝"/>
              </w:rPr>
            </w:pPr>
          </w:p>
        </w:tc>
      </w:tr>
      <w:tr w:rsidR="00B7556E" w:rsidRPr="008E63EB" w:rsidTr="00285917">
        <w:trPr>
          <w:cantSplit/>
          <w:trHeight w:val="197"/>
        </w:trPr>
        <w:tc>
          <w:tcPr>
            <w:tcW w:w="582" w:type="dxa"/>
            <w:vMerge/>
            <w:vAlign w:val="center"/>
          </w:tcPr>
          <w:p w:rsidR="00B7556E" w:rsidRPr="008E63EB" w:rsidRDefault="00B7556E" w:rsidP="00B7556E">
            <w:pPr>
              <w:ind w:left="-78"/>
              <w:rPr>
                <w:rFonts w:hAnsi="ＭＳ 明朝"/>
              </w:rPr>
            </w:pPr>
          </w:p>
        </w:tc>
        <w:tc>
          <w:tcPr>
            <w:tcW w:w="3815" w:type="dxa"/>
            <w:gridSpan w:val="2"/>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12　段の有無</w:t>
            </w:r>
          </w:p>
          <w:p w:rsidR="00B7556E" w:rsidRPr="008E63EB" w:rsidRDefault="00B7556E" w:rsidP="00B7556E">
            <w:pPr>
              <w:ind w:firstLineChars="100" w:firstLine="168"/>
              <w:rPr>
                <w:rFonts w:hAnsi="ＭＳ 明朝"/>
              </w:rPr>
            </w:pPr>
            <w:r w:rsidRPr="008E63EB">
              <w:rPr>
                <w:rFonts w:hAnsi="ＭＳ 明朝" w:hint="eastAsia"/>
              </w:rPr>
              <w:t>（ない場合は、13及び14は記入しないこと。）</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rPr>
                <w:rFonts w:hAnsi="ＭＳ 明朝"/>
              </w:rPr>
            </w:pPr>
          </w:p>
        </w:tc>
      </w:tr>
      <w:tr w:rsidR="00B7556E" w:rsidRPr="008E63EB" w:rsidTr="00285917">
        <w:trPr>
          <w:cantSplit/>
          <w:trHeight w:val="473"/>
        </w:trPr>
        <w:tc>
          <w:tcPr>
            <w:tcW w:w="582" w:type="dxa"/>
            <w:vMerge/>
            <w:vAlign w:val="center"/>
          </w:tcPr>
          <w:p w:rsidR="00B7556E" w:rsidRPr="008E63EB" w:rsidRDefault="00B7556E" w:rsidP="00B7556E">
            <w:pPr>
              <w:ind w:left="-78"/>
              <w:rPr>
                <w:rFonts w:hAnsi="ＭＳ 明朝"/>
              </w:rPr>
            </w:pPr>
          </w:p>
        </w:tc>
        <w:tc>
          <w:tcPr>
            <w:tcW w:w="552" w:type="dxa"/>
            <w:vMerge w:val="restart"/>
            <w:tcBorders>
              <w:top w:val="single" w:sz="4" w:space="0" w:color="auto"/>
            </w:tcBorders>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段がある</w:t>
            </w:r>
          </w:p>
          <w:p w:rsidR="00B7556E" w:rsidRPr="008E63EB" w:rsidRDefault="00B7556E" w:rsidP="00B7556E">
            <w:pPr>
              <w:ind w:left="113" w:right="113"/>
              <w:jc w:val="center"/>
              <w:rPr>
                <w:rFonts w:hAnsi="ＭＳ 明朝"/>
              </w:rPr>
            </w:pPr>
            <w:r w:rsidRPr="008E63EB">
              <w:rPr>
                <w:rFonts w:hAnsi="ＭＳ 明朝" w:hint="eastAsia"/>
              </w:rPr>
              <w:t>場合</w:t>
            </w:r>
          </w:p>
        </w:tc>
        <w:tc>
          <w:tcPr>
            <w:tcW w:w="3263" w:type="dxa"/>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13　傾斜路の併設の有無</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rPr>
                <w:rFonts w:hAnsi="ＭＳ 明朝"/>
              </w:rPr>
            </w:pPr>
          </w:p>
        </w:tc>
      </w:tr>
      <w:tr w:rsidR="00B7556E" w:rsidRPr="008E63EB" w:rsidTr="00285917">
        <w:trPr>
          <w:cantSplit/>
          <w:trHeight w:val="472"/>
        </w:trPr>
        <w:tc>
          <w:tcPr>
            <w:tcW w:w="582" w:type="dxa"/>
            <w:vMerge/>
            <w:vAlign w:val="center"/>
          </w:tcPr>
          <w:p w:rsidR="00B7556E" w:rsidRPr="008E63EB" w:rsidRDefault="00B7556E" w:rsidP="00B7556E">
            <w:pPr>
              <w:ind w:left="-78"/>
              <w:rPr>
                <w:rFonts w:hAnsi="ＭＳ 明朝"/>
              </w:rPr>
            </w:pPr>
          </w:p>
        </w:tc>
        <w:tc>
          <w:tcPr>
            <w:tcW w:w="552" w:type="dxa"/>
            <w:vMerge/>
            <w:tcBorders>
              <w:bottom w:val="single" w:sz="4" w:space="0" w:color="auto"/>
            </w:tcBorders>
            <w:textDirection w:val="tbRlV"/>
            <w:vAlign w:val="center"/>
          </w:tcPr>
          <w:p w:rsidR="00B7556E" w:rsidRPr="008E63EB" w:rsidRDefault="00B7556E" w:rsidP="00B7556E">
            <w:pPr>
              <w:ind w:left="113" w:right="113"/>
              <w:jc w:val="center"/>
              <w:rPr>
                <w:rFonts w:hAnsi="ＭＳ 明朝"/>
              </w:rPr>
            </w:pPr>
          </w:p>
        </w:tc>
        <w:tc>
          <w:tcPr>
            <w:tcW w:w="3263" w:type="dxa"/>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14　昇降機の併設の有無</w:t>
            </w:r>
          </w:p>
        </w:tc>
        <w:tc>
          <w:tcPr>
            <w:tcW w:w="1596" w:type="dxa"/>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rPr>
                <w:rFonts w:hAnsi="ＭＳ 明朝"/>
              </w:rPr>
            </w:pPr>
          </w:p>
        </w:tc>
      </w:tr>
      <w:tr w:rsidR="00B7556E" w:rsidRPr="008E63EB" w:rsidTr="00285917">
        <w:trPr>
          <w:cantSplit/>
          <w:trHeight w:val="506"/>
        </w:trPr>
        <w:tc>
          <w:tcPr>
            <w:tcW w:w="582" w:type="dxa"/>
            <w:vMerge/>
            <w:vAlign w:val="center"/>
          </w:tcPr>
          <w:p w:rsidR="00B7556E" w:rsidRPr="008E63EB" w:rsidRDefault="00B7556E" w:rsidP="00B7556E">
            <w:pPr>
              <w:ind w:left="-78"/>
              <w:rPr>
                <w:rFonts w:hAnsi="ＭＳ 明朝"/>
              </w:rPr>
            </w:pPr>
          </w:p>
        </w:tc>
        <w:tc>
          <w:tcPr>
            <w:tcW w:w="3815" w:type="dxa"/>
            <w:gridSpan w:val="2"/>
            <w:shd w:val="clear" w:color="auto" w:fill="auto"/>
            <w:vAlign w:val="center"/>
          </w:tcPr>
          <w:p w:rsidR="00B7556E" w:rsidRPr="008E63EB" w:rsidRDefault="00B7556E" w:rsidP="00B7556E">
            <w:pPr>
              <w:ind w:left="168" w:hangingChars="100" w:hanging="168"/>
              <w:rPr>
                <w:rFonts w:hAnsi="ＭＳ 明朝"/>
              </w:rPr>
            </w:pPr>
            <w:r w:rsidRPr="008E63EB">
              <w:rPr>
                <w:rFonts w:hAnsi="ＭＳ 明朝" w:hint="eastAsia"/>
              </w:rPr>
              <w:t>15　傾斜路の有無</w:t>
            </w:r>
          </w:p>
          <w:p w:rsidR="00B7556E" w:rsidRPr="008E63EB" w:rsidRDefault="00B7556E" w:rsidP="00B7556E">
            <w:pPr>
              <w:ind w:leftChars="100" w:left="168"/>
              <w:rPr>
                <w:rFonts w:hAnsi="ＭＳ 明朝"/>
              </w:rPr>
            </w:pPr>
            <w:r w:rsidRPr="008E63EB">
              <w:rPr>
                <w:rFonts w:hAnsi="ＭＳ 明朝" w:hint="eastAsia"/>
              </w:rPr>
              <w:t>（ない場合は、16～19は記入しないこと。）</w:t>
            </w:r>
          </w:p>
        </w:tc>
        <w:tc>
          <w:tcPr>
            <w:tcW w:w="1596" w:type="dxa"/>
            <w:shd w:val="clear" w:color="auto" w:fill="auto"/>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860"/>
        </w:trPr>
        <w:tc>
          <w:tcPr>
            <w:tcW w:w="582" w:type="dxa"/>
            <w:vMerge/>
            <w:vAlign w:val="center"/>
          </w:tcPr>
          <w:p w:rsidR="00B7556E" w:rsidRPr="008E63EB" w:rsidRDefault="00B7556E" w:rsidP="00B7556E">
            <w:pPr>
              <w:ind w:left="-78"/>
              <w:rPr>
                <w:rFonts w:hAnsi="ＭＳ 明朝"/>
              </w:rPr>
            </w:pPr>
          </w:p>
        </w:tc>
        <w:tc>
          <w:tcPr>
            <w:tcW w:w="552" w:type="dxa"/>
            <w:vMerge w:val="restart"/>
            <w:shd w:val="clear" w:color="auto" w:fill="auto"/>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傾斜路がある場合</w:t>
            </w:r>
          </w:p>
        </w:tc>
        <w:tc>
          <w:tcPr>
            <w:tcW w:w="3263" w:type="dxa"/>
            <w:tcBorders>
              <w:top w:val="single" w:sz="4" w:space="0" w:color="auto"/>
              <w:bottom w:val="single" w:sz="4" w:space="0" w:color="auto"/>
            </w:tcBorders>
            <w:shd w:val="clear" w:color="auto" w:fill="auto"/>
            <w:vAlign w:val="center"/>
          </w:tcPr>
          <w:p w:rsidR="00B7556E" w:rsidRPr="008E63EB" w:rsidRDefault="00B7556E" w:rsidP="00B7556E">
            <w:pPr>
              <w:ind w:left="168" w:hangingChars="100" w:hanging="168"/>
              <w:rPr>
                <w:rFonts w:hAnsi="ＭＳ 明朝"/>
              </w:rPr>
            </w:pPr>
            <w:r w:rsidRPr="008E63EB">
              <w:rPr>
                <w:rFonts w:hAnsi="ＭＳ 明朝" w:hint="eastAsia"/>
              </w:rPr>
              <w:t>16　有効幅員</w:t>
            </w:r>
          </w:p>
          <w:p w:rsidR="00B7556E" w:rsidRPr="008E63EB" w:rsidRDefault="00B7556E" w:rsidP="00B7556E">
            <w:pPr>
              <w:ind w:leftChars="100" w:left="168" w:firstLineChars="200" w:firstLine="336"/>
              <w:rPr>
                <w:rFonts w:hAnsi="ＭＳ 明朝"/>
              </w:rPr>
            </w:pPr>
            <w:r w:rsidRPr="008E63EB">
              <w:rPr>
                <w:rFonts w:hAnsi="ＭＳ 明朝" w:hint="eastAsia"/>
              </w:rPr>
              <w:t>段に代わるもの：140㎝以上</w:t>
            </w:r>
          </w:p>
          <w:p w:rsidR="00B7556E" w:rsidRPr="008E63EB" w:rsidRDefault="00B7556E" w:rsidP="00B7556E">
            <w:pPr>
              <w:ind w:left="168" w:hangingChars="100" w:hanging="168"/>
              <w:rPr>
                <w:rFonts w:hAnsi="ＭＳ 明朝"/>
              </w:rPr>
            </w:pPr>
            <w:r w:rsidRPr="008E63EB">
              <w:rPr>
                <w:rFonts w:hAnsi="ＭＳ 明朝" w:hint="eastAsia"/>
              </w:rPr>
              <w:t xml:space="preserve">　　　段に併設するもの：90cm以上</w:t>
            </w:r>
          </w:p>
        </w:tc>
        <w:tc>
          <w:tcPr>
            <w:tcW w:w="1596" w:type="dxa"/>
            <w:shd w:val="clear" w:color="auto" w:fill="auto"/>
            <w:vAlign w:val="center"/>
          </w:tcPr>
          <w:p w:rsidR="00B7556E" w:rsidRPr="008E63EB" w:rsidRDefault="00B7556E" w:rsidP="00B7556E">
            <w:pPr>
              <w:ind w:left="-79"/>
              <w:jc w:val="center"/>
              <w:rPr>
                <w:rFonts w:hAnsi="ＭＳ 明朝"/>
              </w:rPr>
            </w:pPr>
            <w:r w:rsidRPr="008E63EB">
              <w:rPr>
                <w:rFonts w:hAnsi="ＭＳ 明朝" w:hint="eastAsia"/>
              </w:rPr>
              <w:t>最小有効幅員</w:t>
            </w:r>
          </w:p>
          <w:p w:rsidR="00B7556E" w:rsidRPr="008E63EB" w:rsidRDefault="00B7556E" w:rsidP="00B7556E">
            <w:pPr>
              <w:ind w:left="-78"/>
              <w:jc w:val="center"/>
              <w:rPr>
                <w:rFonts w:hAnsi="ＭＳ 明朝"/>
              </w:rPr>
            </w:pPr>
            <w:r w:rsidRPr="008E63EB">
              <w:rPr>
                <w:rFonts w:hAnsi="ＭＳ 明朝" w:hint="eastAsia"/>
              </w:rPr>
              <w:t>（　　　cm）</w:t>
            </w:r>
          </w:p>
        </w:tc>
        <w:tc>
          <w:tcPr>
            <w:tcW w:w="3281"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604"/>
        </w:trPr>
        <w:tc>
          <w:tcPr>
            <w:tcW w:w="582" w:type="dxa"/>
            <w:vMerge/>
            <w:vAlign w:val="center"/>
          </w:tcPr>
          <w:p w:rsidR="00B7556E" w:rsidRPr="008E63EB" w:rsidRDefault="00B7556E" w:rsidP="00B7556E">
            <w:pPr>
              <w:ind w:left="-78"/>
              <w:rPr>
                <w:rFonts w:hAnsi="ＭＳ 明朝"/>
              </w:rPr>
            </w:pPr>
          </w:p>
        </w:tc>
        <w:tc>
          <w:tcPr>
            <w:tcW w:w="552" w:type="dxa"/>
            <w:vMerge/>
            <w:shd w:val="clear" w:color="auto" w:fill="auto"/>
            <w:textDirection w:val="tbRlV"/>
            <w:vAlign w:val="center"/>
          </w:tcPr>
          <w:p w:rsidR="00B7556E" w:rsidRPr="008E63EB" w:rsidRDefault="00B7556E" w:rsidP="00B7556E">
            <w:pPr>
              <w:ind w:left="-78" w:right="113"/>
              <w:jc w:val="center"/>
              <w:rPr>
                <w:rFonts w:hAnsi="ＭＳ 明朝"/>
              </w:rPr>
            </w:pPr>
          </w:p>
        </w:tc>
        <w:tc>
          <w:tcPr>
            <w:tcW w:w="3263" w:type="dxa"/>
            <w:tcBorders>
              <w:top w:val="single" w:sz="4" w:space="0" w:color="auto"/>
              <w:bottom w:val="single" w:sz="4" w:space="0" w:color="auto"/>
            </w:tcBorders>
            <w:shd w:val="clear" w:color="auto" w:fill="auto"/>
            <w:vAlign w:val="center"/>
          </w:tcPr>
          <w:p w:rsidR="00B7556E" w:rsidRPr="008E63EB" w:rsidRDefault="00B7556E" w:rsidP="00B7556E">
            <w:pPr>
              <w:spacing w:line="260" w:lineRule="exact"/>
              <w:ind w:left="168" w:hangingChars="100" w:hanging="168"/>
              <w:rPr>
                <w:rFonts w:hAnsi="ＭＳ 明朝"/>
              </w:rPr>
            </w:pPr>
            <w:r w:rsidRPr="008E63EB">
              <w:rPr>
                <w:rFonts w:hAnsi="ＭＳ 明朝" w:hint="eastAsia"/>
              </w:rPr>
              <w:t>17　傾斜路の勾配：1/12以下（高さ16cm以下の場合は、勾配1/8以下）</w:t>
            </w:r>
          </w:p>
        </w:tc>
        <w:tc>
          <w:tcPr>
            <w:tcW w:w="1596" w:type="dxa"/>
            <w:shd w:val="clear" w:color="auto" w:fill="auto"/>
            <w:vAlign w:val="center"/>
          </w:tcPr>
          <w:p w:rsidR="00B7556E" w:rsidRPr="008E63EB" w:rsidRDefault="00B7556E" w:rsidP="00B7556E">
            <w:pPr>
              <w:spacing w:line="260" w:lineRule="exact"/>
              <w:ind w:left="-79"/>
              <w:jc w:val="center"/>
              <w:rPr>
                <w:rFonts w:hAnsi="ＭＳ 明朝"/>
              </w:rPr>
            </w:pPr>
            <w:r w:rsidRPr="008E63EB">
              <w:rPr>
                <w:rFonts w:hAnsi="ＭＳ 明朝" w:hint="eastAsia"/>
              </w:rPr>
              <w:t>最大勾配</w:t>
            </w:r>
          </w:p>
          <w:p w:rsidR="00B7556E" w:rsidRPr="008E63EB" w:rsidRDefault="00B7556E" w:rsidP="00B7556E">
            <w:pPr>
              <w:spacing w:line="260" w:lineRule="exact"/>
              <w:ind w:left="-78"/>
              <w:jc w:val="center"/>
              <w:rPr>
                <w:rFonts w:hAnsi="ＭＳ 明朝"/>
              </w:rPr>
            </w:pPr>
            <w:r w:rsidRPr="008E63EB">
              <w:rPr>
                <w:rFonts w:hAnsi="ＭＳ 明朝" w:hint="eastAsia"/>
              </w:rPr>
              <w:t>（１／　　）</w:t>
            </w:r>
          </w:p>
        </w:tc>
        <w:tc>
          <w:tcPr>
            <w:tcW w:w="3281"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599"/>
        </w:trPr>
        <w:tc>
          <w:tcPr>
            <w:tcW w:w="582" w:type="dxa"/>
            <w:vMerge/>
            <w:vAlign w:val="center"/>
          </w:tcPr>
          <w:p w:rsidR="00B7556E" w:rsidRPr="008E63EB" w:rsidRDefault="00B7556E" w:rsidP="00B7556E">
            <w:pPr>
              <w:ind w:left="-78"/>
              <w:rPr>
                <w:rFonts w:hAnsi="ＭＳ 明朝"/>
              </w:rPr>
            </w:pPr>
          </w:p>
        </w:tc>
        <w:tc>
          <w:tcPr>
            <w:tcW w:w="552" w:type="dxa"/>
            <w:vMerge/>
            <w:shd w:val="clear" w:color="auto" w:fill="auto"/>
            <w:textDirection w:val="tbRlV"/>
            <w:vAlign w:val="center"/>
          </w:tcPr>
          <w:p w:rsidR="00B7556E" w:rsidRPr="008E63EB" w:rsidRDefault="00B7556E" w:rsidP="00B7556E">
            <w:pPr>
              <w:ind w:left="-78" w:right="113"/>
              <w:jc w:val="center"/>
              <w:rPr>
                <w:rFonts w:hAnsi="ＭＳ 明朝"/>
              </w:rPr>
            </w:pPr>
          </w:p>
        </w:tc>
        <w:tc>
          <w:tcPr>
            <w:tcW w:w="3263" w:type="dxa"/>
            <w:tcBorders>
              <w:top w:val="single" w:sz="4" w:space="0" w:color="auto"/>
            </w:tcBorders>
            <w:shd w:val="clear" w:color="auto" w:fill="auto"/>
            <w:vAlign w:val="center"/>
          </w:tcPr>
          <w:p w:rsidR="00B7556E" w:rsidRPr="008E63EB" w:rsidRDefault="00B7556E" w:rsidP="00B7556E">
            <w:pPr>
              <w:spacing w:line="240" w:lineRule="exact"/>
              <w:ind w:left="168" w:hangingChars="100" w:hanging="168"/>
              <w:rPr>
                <w:rFonts w:hAnsi="ＭＳ 明朝"/>
              </w:rPr>
            </w:pPr>
            <w:r w:rsidRPr="008E63EB">
              <w:rPr>
                <w:rFonts w:hAnsi="ＭＳ 明朝" w:hint="eastAsia"/>
              </w:rPr>
              <w:t>18　高さ75cm以内ごとに踏幅が150㎝以上の踊場を設けること。</w:t>
            </w:r>
          </w:p>
        </w:tc>
        <w:tc>
          <w:tcPr>
            <w:tcW w:w="1596" w:type="dxa"/>
            <w:shd w:val="clear" w:color="auto" w:fill="auto"/>
            <w:vAlign w:val="center"/>
          </w:tcPr>
          <w:p w:rsidR="00B7556E" w:rsidRPr="008E63EB" w:rsidRDefault="00B7556E" w:rsidP="00B7556E">
            <w:pPr>
              <w:ind w:left="-78"/>
              <w:jc w:val="center"/>
              <w:rPr>
                <w:rFonts w:hAnsi="ＭＳ 明朝"/>
              </w:rPr>
            </w:pPr>
            <w:r w:rsidRPr="008E63EB">
              <w:rPr>
                <w:rFonts w:hAnsi="ＭＳ 明朝" w:hint="eastAsia"/>
              </w:rPr>
              <w:t>□高さ75㎝未満</w:t>
            </w:r>
          </w:p>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594"/>
        </w:trPr>
        <w:tc>
          <w:tcPr>
            <w:tcW w:w="582" w:type="dxa"/>
            <w:vMerge/>
            <w:vAlign w:val="center"/>
          </w:tcPr>
          <w:p w:rsidR="00B7556E" w:rsidRPr="008E63EB" w:rsidRDefault="00B7556E" w:rsidP="00B7556E">
            <w:pPr>
              <w:ind w:left="-78"/>
              <w:rPr>
                <w:rFonts w:hAnsi="ＭＳ 明朝"/>
              </w:rPr>
            </w:pPr>
          </w:p>
        </w:tc>
        <w:tc>
          <w:tcPr>
            <w:tcW w:w="552" w:type="dxa"/>
            <w:vMerge/>
            <w:shd w:val="clear" w:color="auto" w:fill="auto"/>
            <w:textDirection w:val="tbRlV"/>
            <w:vAlign w:val="center"/>
          </w:tcPr>
          <w:p w:rsidR="00B7556E" w:rsidRPr="008E63EB" w:rsidRDefault="00B7556E" w:rsidP="00B7556E">
            <w:pPr>
              <w:ind w:left="-78" w:right="113"/>
              <w:jc w:val="center"/>
              <w:rPr>
                <w:rFonts w:hAnsi="ＭＳ 明朝"/>
              </w:rPr>
            </w:pPr>
          </w:p>
        </w:tc>
        <w:tc>
          <w:tcPr>
            <w:tcW w:w="3263" w:type="dxa"/>
            <w:tcBorders>
              <w:top w:val="single" w:sz="4" w:space="0" w:color="auto"/>
            </w:tcBorders>
            <w:shd w:val="clear" w:color="auto" w:fill="auto"/>
            <w:vAlign w:val="center"/>
          </w:tcPr>
          <w:p w:rsidR="00B7556E" w:rsidRPr="008E63EB" w:rsidRDefault="00B7556E" w:rsidP="00B7556E">
            <w:pPr>
              <w:ind w:left="168" w:hangingChars="100" w:hanging="168"/>
              <w:rPr>
                <w:rFonts w:hAnsi="ＭＳ 明朝"/>
              </w:rPr>
            </w:pPr>
            <w:r w:rsidRPr="008E63EB">
              <w:rPr>
                <w:rFonts w:hAnsi="ＭＳ 明朝" w:hint="eastAsia"/>
              </w:rPr>
              <w:t>19　傾斜路の始点及び終点の水平な部分の長さ：150㎝以上</w:t>
            </w:r>
          </w:p>
        </w:tc>
        <w:tc>
          <w:tcPr>
            <w:tcW w:w="1596" w:type="dxa"/>
            <w:shd w:val="clear" w:color="auto" w:fill="auto"/>
            <w:vAlign w:val="center"/>
          </w:tcPr>
          <w:p w:rsidR="00B7556E" w:rsidRPr="008E63EB" w:rsidRDefault="00B7556E" w:rsidP="00B7556E">
            <w:pPr>
              <w:ind w:left="-78"/>
              <w:jc w:val="center"/>
              <w:rPr>
                <w:rFonts w:hAnsi="ＭＳ 明朝"/>
              </w:rPr>
            </w:pPr>
            <w:r w:rsidRPr="008E63EB">
              <w:rPr>
                <w:rFonts w:hAnsi="ＭＳ 明朝" w:hint="eastAsia"/>
              </w:rPr>
              <w:t>最小長さ</w:t>
            </w:r>
          </w:p>
          <w:p w:rsidR="00B7556E" w:rsidRPr="008E63EB" w:rsidRDefault="00B7556E" w:rsidP="00B7556E">
            <w:pPr>
              <w:ind w:left="-78"/>
              <w:jc w:val="center"/>
              <w:rPr>
                <w:rFonts w:hAnsi="ＭＳ 明朝"/>
              </w:rPr>
            </w:pPr>
            <w:r w:rsidRPr="008E63EB">
              <w:rPr>
                <w:rFonts w:hAnsi="ＭＳ 明朝" w:hint="eastAsia"/>
              </w:rPr>
              <w:t>（　　　㎝）</w:t>
            </w:r>
          </w:p>
        </w:tc>
        <w:tc>
          <w:tcPr>
            <w:tcW w:w="3281" w:type="dxa"/>
            <w:vMerge/>
            <w:shd w:val="clear" w:color="auto" w:fill="auto"/>
            <w:vAlign w:val="center"/>
          </w:tcPr>
          <w:p w:rsidR="00B7556E" w:rsidRPr="008E63EB" w:rsidRDefault="00B7556E" w:rsidP="00B7556E">
            <w:pPr>
              <w:rPr>
                <w:rFonts w:hAnsi="ＭＳ 明朝"/>
              </w:rPr>
            </w:pPr>
          </w:p>
        </w:tc>
      </w:tr>
      <w:tr w:rsidR="00B7556E" w:rsidRPr="008E63EB" w:rsidTr="00285917">
        <w:trPr>
          <w:cantSplit/>
          <w:trHeight w:val="603"/>
        </w:trPr>
        <w:tc>
          <w:tcPr>
            <w:tcW w:w="582" w:type="dxa"/>
            <w:vMerge/>
            <w:vAlign w:val="center"/>
          </w:tcPr>
          <w:p w:rsidR="00B7556E" w:rsidRPr="008E63EB" w:rsidRDefault="00B7556E" w:rsidP="00B7556E">
            <w:pPr>
              <w:ind w:left="-78"/>
              <w:rPr>
                <w:rFonts w:hAnsi="ＭＳ 明朝"/>
              </w:rPr>
            </w:pPr>
          </w:p>
        </w:tc>
        <w:tc>
          <w:tcPr>
            <w:tcW w:w="3815" w:type="dxa"/>
            <w:gridSpan w:val="2"/>
            <w:vAlign w:val="center"/>
          </w:tcPr>
          <w:p w:rsidR="00B7556E" w:rsidRPr="008E63EB" w:rsidRDefault="00B7556E" w:rsidP="00B7556E">
            <w:pPr>
              <w:ind w:left="168" w:hangingChars="100" w:hanging="168"/>
              <w:rPr>
                <w:rFonts w:hAnsi="ＭＳ 明朝"/>
              </w:rPr>
            </w:pPr>
            <w:r w:rsidRPr="008E63EB">
              <w:rPr>
                <w:rFonts w:hAnsi="ＭＳ 明朝" w:hint="eastAsia"/>
              </w:rPr>
              <w:t>20　戸の有無</w:t>
            </w:r>
          </w:p>
          <w:p w:rsidR="00B7556E" w:rsidRPr="008E63EB" w:rsidRDefault="00B7556E" w:rsidP="00B7556E">
            <w:pPr>
              <w:ind w:leftChars="100" w:left="168"/>
              <w:rPr>
                <w:rFonts w:hAnsi="ＭＳ 明朝"/>
              </w:rPr>
            </w:pPr>
            <w:r w:rsidRPr="008E63EB">
              <w:rPr>
                <w:rFonts w:hAnsi="ＭＳ 明朝" w:hint="eastAsia"/>
              </w:rPr>
              <w:t>（ない場合は、21及び22は記入しないこと。）</w:t>
            </w:r>
          </w:p>
        </w:tc>
        <w:tc>
          <w:tcPr>
            <w:tcW w:w="1596" w:type="dxa"/>
            <w:tcBorders>
              <w:top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rPr>
                <w:rFonts w:hAnsi="ＭＳ 明朝"/>
              </w:rPr>
            </w:pPr>
          </w:p>
        </w:tc>
      </w:tr>
      <w:tr w:rsidR="00B7556E" w:rsidRPr="008E63EB" w:rsidTr="00285917">
        <w:trPr>
          <w:cantSplit/>
          <w:trHeight w:val="553"/>
        </w:trPr>
        <w:tc>
          <w:tcPr>
            <w:tcW w:w="582" w:type="dxa"/>
            <w:vMerge/>
            <w:tcBorders>
              <w:top w:val="nil"/>
            </w:tcBorders>
            <w:vAlign w:val="center"/>
          </w:tcPr>
          <w:p w:rsidR="00B7556E" w:rsidRPr="008E63EB" w:rsidRDefault="00B7556E" w:rsidP="00B7556E">
            <w:pPr>
              <w:ind w:left="-78"/>
              <w:rPr>
                <w:rFonts w:hAnsi="ＭＳ 明朝"/>
              </w:rPr>
            </w:pPr>
          </w:p>
        </w:tc>
        <w:tc>
          <w:tcPr>
            <w:tcW w:w="552" w:type="dxa"/>
            <w:vMerge w:val="restart"/>
            <w:tcBorders>
              <w:top w:val="nil"/>
            </w:tcBorders>
            <w:textDirection w:val="tbRlV"/>
            <w:vAlign w:val="center"/>
          </w:tcPr>
          <w:p w:rsidR="00B7556E" w:rsidRPr="008E63EB" w:rsidRDefault="00B7556E" w:rsidP="00B7556E">
            <w:pPr>
              <w:ind w:leftChars="-12" w:left="148" w:right="113" w:hangingChars="100" w:hanging="168"/>
              <w:jc w:val="center"/>
              <w:rPr>
                <w:rFonts w:hAnsi="ＭＳ 明朝"/>
              </w:rPr>
            </w:pPr>
            <w:r w:rsidRPr="008E63EB">
              <w:rPr>
                <w:rFonts w:hAnsi="ＭＳ 明朝" w:hint="eastAsia"/>
              </w:rPr>
              <w:t xml:space="preserve">　戸がある</w:t>
            </w:r>
          </w:p>
          <w:p w:rsidR="00B7556E" w:rsidRPr="008E63EB" w:rsidRDefault="00B7556E" w:rsidP="00B7556E">
            <w:pPr>
              <w:ind w:leftChars="-12" w:left="148" w:right="113" w:hangingChars="100" w:hanging="168"/>
              <w:jc w:val="center"/>
              <w:rPr>
                <w:rFonts w:hAnsi="ＭＳ 明朝"/>
              </w:rPr>
            </w:pPr>
            <w:r w:rsidRPr="008E63EB">
              <w:rPr>
                <w:rFonts w:hAnsi="ＭＳ 明朝" w:hint="eastAsia"/>
              </w:rPr>
              <w:t xml:space="preserve">　場合</w:t>
            </w:r>
          </w:p>
        </w:tc>
        <w:tc>
          <w:tcPr>
            <w:tcW w:w="3263" w:type="dxa"/>
            <w:tcBorders>
              <w:top w:val="nil"/>
            </w:tcBorders>
            <w:vAlign w:val="center"/>
          </w:tcPr>
          <w:p w:rsidR="00B7556E" w:rsidRPr="008E63EB" w:rsidRDefault="00B7556E" w:rsidP="00B7556E">
            <w:pPr>
              <w:ind w:left="168" w:hangingChars="100" w:hanging="168"/>
              <w:rPr>
                <w:rFonts w:hAnsi="ＭＳ 明朝"/>
              </w:rPr>
            </w:pPr>
            <w:r w:rsidRPr="008E63EB">
              <w:rPr>
                <w:rFonts w:hAnsi="ＭＳ 明朝" w:hint="eastAsia"/>
              </w:rPr>
              <w:t>21　高齢者、障害者等が容易に開閉して通過できる構造とすること。</w:t>
            </w:r>
          </w:p>
        </w:tc>
        <w:tc>
          <w:tcPr>
            <w:tcW w:w="1596" w:type="dxa"/>
            <w:tcBorders>
              <w:top w:val="nil"/>
            </w:tcBorders>
            <w:vAlign w:val="center"/>
          </w:tcPr>
          <w:p w:rsidR="00B7556E" w:rsidRPr="008E63EB" w:rsidRDefault="00B7556E" w:rsidP="00B7556E">
            <w:pPr>
              <w:ind w:left="-78"/>
              <w:jc w:val="center"/>
              <w:rPr>
                <w:rFonts w:hAnsi="ＭＳ 明朝"/>
              </w:rPr>
            </w:pPr>
            <w:r w:rsidRPr="008E63EB">
              <w:rPr>
                <w:rFonts w:hAnsi="ＭＳ 明朝" w:hint="eastAsia"/>
              </w:rPr>
              <w:t>□常に開放</w:t>
            </w:r>
          </w:p>
          <w:p w:rsidR="00B7556E" w:rsidRPr="008E63EB" w:rsidRDefault="00B7556E" w:rsidP="00B7556E">
            <w:pPr>
              <w:ind w:left="-78"/>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rPr>
                <w:rFonts w:hAnsi="ＭＳ 明朝"/>
              </w:rPr>
            </w:pPr>
          </w:p>
        </w:tc>
      </w:tr>
      <w:tr w:rsidR="00B7556E" w:rsidRPr="008E63EB" w:rsidTr="00285917">
        <w:trPr>
          <w:cantSplit/>
          <w:trHeight w:val="410"/>
        </w:trPr>
        <w:tc>
          <w:tcPr>
            <w:tcW w:w="582" w:type="dxa"/>
            <w:vMerge/>
            <w:tcBorders>
              <w:top w:val="nil"/>
              <w:bottom w:val="single" w:sz="4" w:space="0" w:color="auto"/>
            </w:tcBorders>
            <w:vAlign w:val="center"/>
          </w:tcPr>
          <w:p w:rsidR="00B7556E" w:rsidRPr="008E63EB" w:rsidRDefault="00B7556E" w:rsidP="00B7556E">
            <w:pPr>
              <w:ind w:left="-78"/>
              <w:rPr>
                <w:rFonts w:hAnsi="ＭＳ 明朝"/>
              </w:rPr>
            </w:pPr>
          </w:p>
        </w:tc>
        <w:tc>
          <w:tcPr>
            <w:tcW w:w="552" w:type="dxa"/>
            <w:vMerge/>
            <w:tcBorders>
              <w:top w:val="nil"/>
              <w:bottom w:val="single" w:sz="4" w:space="0" w:color="auto"/>
            </w:tcBorders>
            <w:vAlign w:val="center"/>
          </w:tcPr>
          <w:p w:rsidR="00B7556E" w:rsidRPr="008E63EB" w:rsidRDefault="00B7556E" w:rsidP="00B7556E">
            <w:pPr>
              <w:ind w:leftChars="-12" w:left="148" w:hangingChars="100" w:hanging="168"/>
              <w:rPr>
                <w:rFonts w:hAnsi="ＭＳ 明朝"/>
              </w:rPr>
            </w:pPr>
          </w:p>
        </w:tc>
        <w:tc>
          <w:tcPr>
            <w:tcW w:w="3263"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22　前後に高低差がないこと。</w:t>
            </w:r>
          </w:p>
        </w:tc>
        <w:tc>
          <w:tcPr>
            <w:tcW w:w="1596" w:type="dxa"/>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□高低差あり</w:t>
            </w:r>
          </w:p>
          <w:p w:rsidR="00B7556E" w:rsidRPr="008E63EB" w:rsidRDefault="00B7556E" w:rsidP="00B7556E">
            <w:pPr>
              <w:ind w:left="-78"/>
              <w:jc w:val="center"/>
              <w:rPr>
                <w:rFonts w:hAnsi="ＭＳ 明朝"/>
              </w:rPr>
            </w:pPr>
            <w:r w:rsidRPr="008E63EB">
              <w:rPr>
                <w:rFonts w:hAnsi="ＭＳ 明朝" w:hint="eastAsia"/>
              </w:rPr>
              <w:t>□高低差なし</w:t>
            </w:r>
          </w:p>
        </w:tc>
        <w:tc>
          <w:tcPr>
            <w:tcW w:w="3281" w:type="dxa"/>
            <w:vMerge/>
            <w:tcBorders>
              <w:bottom w:val="single" w:sz="4" w:space="0" w:color="auto"/>
            </w:tcBorders>
            <w:vAlign w:val="center"/>
          </w:tcPr>
          <w:p w:rsidR="00B7556E" w:rsidRPr="008E63EB" w:rsidRDefault="00B7556E" w:rsidP="00B7556E">
            <w:pPr>
              <w:rPr>
                <w:rFonts w:hAnsi="ＭＳ 明朝"/>
              </w:rPr>
            </w:pPr>
          </w:p>
        </w:tc>
      </w:tr>
    </w:tbl>
    <w:p w:rsidR="00B7556E" w:rsidRPr="008E63EB" w:rsidRDefault="00B7556E" w:rsidP="00B7556E">
      <w:pPr>
        <w:spacing w:beforeLines="50" w:before="122"/>
        <w:jc w:val="center"/>
        <w:rPr>
          <w:rFonts w:hAnsi="ＭＳ 明朝"/>
        </w:rPr>
      </w:pPr>
      <w:r w:rsidRPr="008E63EB">
        <w:rPr>
          <w:rFonts w:hAnsi="ＭＳ 明朝"/>
        </w:rPr>
        <w:br w:type="page"/>
      </w:r>
      <w:r w:rsidRPr="008E63EB">
        <w:rPr>
          <w:rFonts w:hAnsi="ＭＳ 明朝" w:hint="eastAsia"/>
        </w:rPr>
        <w:lastRenderedPageBreak/>
        <w:t>（第３面）</w:t>
      </w:r>
    </w:p>
    <w:p w:rsidR="00B7556E" w:rsidRPr="008E63EB" w:rsidRDefault="00B7556E" w:rsidP="00B7556E">
      <w:pPr>
        <w:spacing w:beforeLines="50" w:before="122"/>
        <w:rPr>
          <w:rFonts w:hAnsi="ＭＳ 明朝"/>
        </w:rPr>
      </w:pPr>
      <w:r w:rsidRPr="008E63EB">
        <w:rPr>
          <w:rFonts w:hAnsi="ＭＳ 明朝" w:hint="eastAsia"/>
        </w:rPr>
        <w:t>【３　出入口（利用円滑化経路を構成するもの又は地下街のもの）】</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
        <w:gridCol w:w="641"/>
        <w:gridCol w:w="2687"/>
        <w:gridCol w:w="1596"/>
        <w:gridCol w:w="3276"/>
      </w:tblGrid>
      <w:tr w:rsidR="00B7556E" w:rsidRPr="008E63EB" w:rsidTr="00285917">
        <w:trPr>
          <w:trHeight w:val="184"/>
        </w:trPr>
        <w:tc>
          <w:tcPr>
            <w:tcW w:w="4388" w:type="dxa"/>
            <w:gridSpan w:val="3"/>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460"/>
        </w:trPr>
        <w:tc>
          <w:tcPr>
            <w:tcW w:w="4388" w:type="dxa"/>
            <w:gridSpan w:val="3"/>
            <w:shd w:val="clear" w:color="auto" w:fill="FFFFFF"/>
            <w:vAlign w:val="center"/>
          </w:tcPr>
          <w:p w:rsidR="00B7556E" w:rsidRPr="008E63EB" w:rsidRDefault="00B7556E" w:rsidP="00B7556E">
            <w:pPr>
              <w:tabs>
                <w:tab w:val="left" w:pos="2124"/>
              </w:tabs>
              <w:ind w:left="168" w:hangingChars="100" w:hanging="168"/>
              <w:rPr>
                <w:rFonts w:hAnsi="ＭＳ 明朝"/>
              </w:rPr>
            </w:pPr>
            <w:r w:rsidRPr="008E63EB">
              <w:rPr>
                <w:rFonts w:hAnsi="ＭＳ 明朝" w:hint="eastAsia"/>
              </w:rPr>
              <w:t>１　利用円滑化経路を構成する出入口又は地下街の出入口の有無（ない場合は２～７は記入しないこと。）</w:t>
            </w:r>
          </w:p>
        </w:tc>
        <w:tc>
          <w:tcPr>
            <w:tcW w:w="1596" w:type="dxa"/>
            <w:tcBorders>
              <w:bottom w:val="single" w:sz="4" w:space="0" w:color="auto"/>
            </w:tcBorders>
            <w:shd w:val="clear" w:color="auto" w:fill="FFFFFF"/>
            <w:vAlign w:val="center"/>
          </w:tcPr>
          <w:p w:rsidR="00B7556E" w:rsidRPr="008E63EB" w:rsidRDefault="00B7556E" w:rsidP="00B7556E">
            <w:pPr>
              <w:ind w:left="-78"/>
              <w:jc w:val="center"/>
              <w:rPr>
                <w:rFonts w:hAnsi="ＭＳ 明朝"/>
              </w:rPr>
            </w:pPr>
            <w:r w:rsidRPr="008E63EB">
              <w:rPr>
                <w:rFonts w:hAnsi="ＭＳ 明朝" w:hint="eastAsia"/>
              </w:rPr>
              <w:t>□有・□無</w:t>
            </w:r>
          </w:p>
        </w:tc>
        <w:tc>
          <w:tcPr>
            <w:tcW w:w="3276" w:type="dxa"/>
            <w:tcBorders>
              <w:bottom w:val="single" w:sz="4" w:space="0" w:color="auto"/>
            </w:tcBorders>
            <w:shd w:val="clear" w:color="auto" w:fill="FFFFFF"/>
            <w:vAlign w:val="center"/>
          </w:tcPr>
          <w:p w:rsidR="00B7556E" w:rsidRPr="008E63EB" w:rsidRDefault="00B7556E" w:rsidP="00B7556E">
            <w:pPr>
              <w:widowControl/>
              <w:jc w:val="left"/>
              <w:rPr>
                <w:rFonts w:hAnsi="ＭＳ 明朝"/>
              </w:rPr>
            </w:pPr>
          </w:p>
          <w:p w:rsidR="00B7556E" w:rsidRPr="008E63EB" w:rsidRDefault="00B7556E" w:rsidP="00B7556E">
            <w:pPr>
              <w:ind w:left="-78"/>
              <w:rPr>
                <w:rFonts w:hAnsi="ＭＳ 明朝"/>
              </w:rPr>
            </w:pPr>
          </w:p>
        </w:tc>
      </w:tr>
      <w:tr w:rsidR="00B7556E" w:rsidRPr="008E63EB" w:rsidTr="00285917">
        <w:trPr>
          <w:cantSplit/>
          <w:trHeight w:val="364"/>
        </w:trPr>
        <w:tc>
          <w:tcPr>
            <w:tcW w:w="1060" w:type="dxa"/>
            <w:vMerge w:val="restart"/>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利用円滑化経路を構成する</w:t>
            </w:r>
          </w:p>
          <w:p w:rsidR="00B7556E" w:rsidRPr="008E63EB" w:rsidRDefault="00B7556E" w:rsidP="00B7556E">
            <w:pPr>
              <w:ind w:left="113" w:right="113"/>
              <w:jc w:val="center"/>
              <w:rPr>
                <w:rFonts w:hAnsi="ＭＳ 明朝"/>
              </w:rPr>
            </w:pPr>
            <w:r w:rsidRPr="008E63EB">
              <w:rPr>
                <w:rFonts w:hAnsi="ＭＳ 明朝" w:hint="eastAsia"/>
              </w:rPr>
              <w:t>出入口又は地下街の</w:t>
            </w:r>
          </w:p>
          <w:p w:rsidR="00B7556E" w:rsidRPr="008E63EB" w:rsidRDefault="00B7556E" w:rsidP="00B7556E">
            <w:pPr>
              <w:ind w:left="113" w:right="113"/>
              <w:jc w:val="center"/>
              <w:rPr>
                <w:rFonts w:hAnsi="ＭＳ 明朝"/>
              </w:rPr>
            </w:pPr>
            <w:r w:rsidRPr="008E63EB">
              <w:rPr>
                <w:rFonts w:hAnsi="ＭＳ 明朝" w:hint="eastAsia"/>
              </w:rPr>
              <w:t>出入口がある場合</w:t>
            </w:r>
          </w:p>
        </w:tc>
        <w:tc>
          <w:tcPr>
            <w:tcW w:w="641" w:type="dxa"/>
            <w:vMerge w:val="restart"/>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有効幅員</w:t>
            </w:r>
          </w:p>
        </w:tc>
        <w:tc>
          <w:tcPr>
            <w:tcW w:w="2687"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２　直接地上へ通ずる出入口のうち１以上：90cm以上</w:t>
            </w:r>
          </w:p>
        </w:tc>
        <w:tc>
          <w:tcPr>
            <w:tcW w:w="1596" w:type="dxa"/>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最小有効幅員</w:t>
            </w:r>
          </w:p>
          <w:p w:rsidR="00B7556E" w:rsidRPr="008E63EB" w:rsidRDefault="00B7556E" w:rsidP="00B7556E">
            <w:pPr>
              <w:ind w:left="-78"/>
              <w:jc w:val="center"/>
              <w:rPr>
                <w:rFonts w:hAnsi="ＭＳ 明朝"/>
              </w:rPr>
            </w:pPr>
            <w:r w:rsidRPr="008E63EB">
              <w:rPr>
                <w:rFonts w:hAnsi="ＭＳ 明朝" w:hint="eastAsia"/>
              </w:rPr>
              <w:t>（　　　cm）</w:t>
            </w:r>
          </w:p>
        </w:tc>
        <w:tc>
          <w:tcPr>
            <w:tcW w:w="3276" w:type="dxa"/>
            <w:vMerge w:val="restart"/>
            <w:vAlign w:val="center"/>
          </w:tcPr>
          <w:p w:rsidR="00B7556E" w:rsidRPr="008E63EB" w:rsidRDefault="00B7556E" w:rsidP="00B7556E">
            <w:pPr>
              <w:widowControl/>
              <w:jc w:val="left"/>
              <w:rPr>
                <w:rFonts w:hAnsi="ＭＳ 明朝"/>
              </w:rPr>
            </w:pPr>
          </w:p>
          <w:p w:rsidR="00B7556E" w:rsidRPr="008E63EB" w:rsidRDefault="00B7556E" w:rsidP="00B7556E">
            <w:pPr>
              <w:ind w:left="-78"/>
              <w:rPr>
                <w:rFonts w:hAnsi="ＭＳ 明朝"/>
              </w:rPr>
            </w:pPr>
          </w:p>
        </w:tc>
      </w:tr>
      <w:tr w:rsidR="00B7556E" w:rsidRPr="008E63EB" w:rsidTr="00285917">
        <w:trPr>
          <w:cantSplit/>
          <w:trHeight w:val="287"/>
        </w:trPr>
        <w:tc>
          <w:tcPr>
            <w:tcW w:w="1060" w:type="dxa"/>
            <w:vMerge/>
            <w:vAlign w:val="center"/>
          </w:tcPr>
          <w:p w:rsidR="00B7556E" w:rsidRPr="008E63EB" w:rsidRDefault="00B7556E" w:rsidP="00B7556E">
            <w:pPr>
              <w:rPr>
                <w:rFonts w:hAnsi="ＭＳ 明朝"/>
              </w:rPr>
            </w:pPr>
          </w:p>
        </w:tc>
        <w:tc>
          <w:tcPr>
            <w:tcW w:w="641" w:type="dxa"/>
            <w:vMerge/>
            <w:tcBorders>
              <w:bottom w:val="single" w:sz="4" w:space="0" w:color="auto"/>
            </w:tcBorders>
            <w:vAlign w:val="center"/>
          </w:tcPr>
          <w:p w:rsidR="00B7556E" w:rsidRPr="008E63EB" w:rsidRDefault="00B7556E" w:rsidP="00B7556E">
            <w:pPr>
              <w:rPr>
                <w:rFonts w:hAnsi="ＭＳ 明朝"/>
              </w:rPr>
            </w:pPr>
          </w:p>
        </w:tc>
        <w:tc>
          <w:tcPr>
            <w:tcW w:w="2687" w:type="dxa"/>
            <w:tcBorders>
              <w:bottom w:val="single" w:sz="4" w:space="0" w:color="auto"/>
            </w:tcBorders>
            <w:vAlign w:val="center"/>
          </w:tcPr>
          <w:p w:rsidR="00B7556E" w:rsidRPr="008E63EB" w:rsidRDefault="00B7556E" w:rsidP="00B7556E">
            <w:pPr>
              <w:rPr>
                <w:rFonts w:hAnsi="ＭＳ 明朝"/>
              </w:rPr>
            </w:pPr>
            <w:r w:rsidRPr="008E63EB">
              <w:rPr>
                <w:rFonts w:hAnsi="ＭＳ 明朝" w:hint="eastAsia"/>
              </w:rPr>
              <w:t>３　その他の出入口：80cm以上</w:t>
            </w:r>
          </w:p>
        </w:tc>
        <w:tc>
          <w:tcPr>
            <w:tcW w:w="1596" w:type="dxa"/>
            <w:tcBorders>
              <w:bottom w:val="single" w:sz="4" w:space="0" w:color="auto"/>
            </w:tcBorders>
            <w:vAlign w:val="center"/>
          </w:tcPr>
          <w:p w:rsidR="00B7556E" w:rsidRPr="008E63EB" w:rsidRDefault="00B7556E" w:rsidP="00B7556E">
            <w:pPr>
              <w:ind w:left="168" w:hangingChars="100" w:hanging="168"/>
              <w:jc w:val="left"/>
              <w:rPr>
                <w:rFonts w:hAnsi="ＭＳ 明朝"/>
              </w:rPr>
            </w:pPr>
            <w:r w:rsidRPr="008E63EB">
              <w:rPr>
                <w:rFonts w:hAnsi="ＭＳ 明朝" w:hint="eastAsia"/>
              </w:rPr>
              <w:t>□その他の出入口がない</w:t>
            </w:r>
          </w:p>
          <w:p w:rsidR="00B7556E" w:rsidRPr="008E63EB" w:rsidRDefault="00B7556E" w:rsidP="00B7556E">
            <w:pPr>
              <w:ind w:left="-78"/>
              <w:jc w:val="center"/>
              <w:rPr>
                <w:rFonts w:hAnsi="ＭＳ 明朝"/>
              </w:rPr>
            </w:pPr>
            <w:r w:rsidRPr="008E63EB">
              <w:rPr>
                <w:rFonts w:hAnsi="ＭＳ 明朝" w:hint="eastAsia"/>
              </w:rPr>
              <w:t>最小有効幅員</w:t>
            </w:r>
          </w:p>
          <w:p w:rsidR="00B7556E" w:rsidRPr="008E63EB" w:rsidRDefault="00B7556E" w:rsidP="00B7556E">
            <w:pPr>
              <w:ind w:left="-78"/>
              <w:jc w:val="center"/>
              <w:rPr>
                <w:rFonts w:hAnsi="ＭＳ 明朝"/>
              </w:rPr>
            </w:pPr>
            <w:r w:rsidRPr="008E63EB">
              <w:rPr>
                <w:rFonts w:hAnsi="ＭＳ 明朝" w:hint="eastAsia"/>
              </w:rPr>
              <w:t>（　　　cm）</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154"/>
        </w:trPr>
        <w:tc>
          <w:tcPr>
            <w:tcW w:w="1060" w:type="dxa"/>
            <w:vMerge/>
            <w:vAlign w:val="center"/>
          </w:tcPr>
          <w:p w:rsidR="00B7556E" w:rsidRPr="008E63EB" w:rsidRDefault="00B7556E" w:rsidP="00B7556E">
            <w:pPr>
              <w:rPr>
                <w:rFonts w:hAnsi="ＭＳ 明朝"/>
              </w:rPr>
            </w:pPr>
          </w:p>
        </w:tc>
        <w:tc>
          <w:tcPr>
            <w:tcW w:w="3328" w:type="dxa"/>
            <w:gridSpan w:val="2"/>
            <w:tcBorders>
              <w:top w:val="single" w:sz="4" w:space="0" w:color="auto"/>
            </w:tcBorders>
            <w:vAlign w:val="center"/>
          </w:tcPr>
          <w:p w:rsidR="00B7556E" w:rsidRPr="008E63EB" w:rsidRDefault="00B7556E" w:rsidP="00B7556E">
            <w:pPr>
              <w:rPr>
                <w:rFonts w:hAnsi="ＭＳ 明朝"/>
              </w:rPr>
            </w:pPr>
            <w:r w:rsidRPr="008E63EB">
              <w:rPr>
                <w:rFonts w:hAnsi="ＭＳ 明朝" w:hint="eastAsia"/>
              </w:rPr>
              <w:t>４　段を設けないこと。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□段あり</w:t>
            </w:r>
          </w:p>
          <w:p w:rsidR="00B7556E" w:rsidRPr="008E63EB" w:rsidRDefault="00B7556E" w:rsidP="00B7556E">
            <w:pPr>
              <w:jc w:val="center"/>
              <w:rPr>
                <w:rFonts w:hAnsi="ＭＳ 明朝"/>
              </w:rPr>
            </w:pPr>
            <w:r w:rsidRPr="008E63EB">
              <w:rPr>
                <w:rFonts w:hAnsi="ＭＳ 明朝" w:hint="eastAsia"/>
              </w:rPr>
              <w:t>□段なし</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154"/>
        </w:trPr>
        <w:tc>
          <w:tcPr>
            <w:tcW w:w="1060" w:type="dxa"/>
            <w:vMerge/>
            <w:vAlign w:val="center"/>
          </w:tcPr>
          <w:p w:rsidR="00B7556E" w:rsidRPr="008E63EB" w:rsidRDefault="00B7556E" w:rsidP="00B7556E">
            <w:pPr>
              <w:rPr>
                <w:rFonts w:hAnsi="ＭＳ 明朝"/>
              </w:rPr>
            </w:pPr>
          </w:p>
        </w:tc>
        <w:tc>
          <w:tcPr>
            <w:tcW w:w="3328" w:type="dxa"/>
            <w:gridSpan w:val="2"/>
            <w:tcBorders>
              <w:top w:val="single" w:sz="4" w:space="0" w:color="auto"/>
            </w:tcBorders>
            <w:vAlign w:val="center"/>
          </w:tcPr>
          <w:p w:rsidR="00B7556E" w:rsidRDefault="00B7556E" w:rsidP="00B7556E">
            <w:pPr>
              <w:rPr>
                <w:rFonts w:hAnsi="ＭＳ 明朝"/>
              </w:rPr>
            </w:pPr>
            <w:r w:rsidRPr="008E63EB">
              <w:rPr>
                <w:rFonts w:hAnsi="ＭＳ 明朝" w:hint="eastAsia"/>
              </w:rPr>
              <w:t>５　戸の有無</w:t>
            </w:r>
          </w:p>
          <w:p w:rsidR="00B7556E" w:rsidRPr="008E63EB" w:rsidRDefault="00B7556E" w:rsidP="00B7556E">
            <w:pPr>
              <w:ind w:leftChars="100" w:left="168"/>
              <w:rPr>
                <w:rFonts w:hAnsi="ＭＳ 明朝"/>
              </w:rPr>
            </w:pPr>
            <w:r>
              <w:rPr>
                <w:rFonts w:hAnsi="ＭＳ 明朝" w:hint="eastAsia"/>
              </w:rPr>
              <w:t>（</w:t>
            </w:r>
            <w:r w:rsidRPr="008E63EB">
              <w:rPr>
                <w:rFonts w:hAnsi="ＭＳ 明朝" w:hint="eastAsia"/>
              </w:rPr>
              <w:t>ない場合は、６及び７は記入しないこと。）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56"/>
        </w:trPr>
        <w:tc>
          <w:tcPr>
            <w:tcW w:w="1060" w:type="dxa"/>
            <w:vMerge/>
            <w:vAlign w:val="center"/>
          </w:tcPr>
          <w:p w:rsidR="00B7556E" w:rsidRPr="008E63EB" w:rsidRDefault="00B7556E" w:rsidP="00B7556E">
            <w:pPr>
              <w:rPr>
                <w:rFonts w:hAnsi="ＭＳ 明朝"/>
              </w:rPr>
            </w:pPr>
          </w:p>
        </w:tc>
        <w:tc>
          <w:tcPr>
            <w:tcW w:w="641" w:type="dxa"/>
            <w:vMerge w:val="restart"/>
            <w:tcBorders>
              <w:top w:val="single" w:sz="4" w:space="0" w:color="auto"/>
            </w:tcBorders>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戸がある場合</w:t>
            </w:r>
          </w:p>
        </w:tc>
        <w:tc>
          <w:tcPr>
            <w:tcW w:w="2687"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高齢者、障害者等が容易に開閉して通過できる構造とすること。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□常に開放</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211"/>
        </w:trPr>
        <w:tc>
          <w:tcPr>
            <w:tcW w:w="1060" w:type="dxa"/>
            <w:vMerge/>
            <w:vAlign w:val="center"/>
          </w:tcPr>
          <w:p w:rsidR="00B7556E" w:rsidRPr="008E63EB" w:rsidRDefault="00B7556E" w:rsidP="00B7556E">
            <w:pPr>
              <w:rPr>
                <w:rFonts w:hAnsi="ＭＳ 明朝"/>
              </w:rPr>
            </w:pPr>
          </w:p>
        </w:tc>
        <w:tc>
          <w:tcPr>
            <w:tcW w:w="641" w:type="dxa"/>
            <w:vMerge/>
            <w:vAlign w:val="center"/>
          </w:tcPr>
          <w:p w:rsidR="00B7556E" w:rsidRPr="008E63EB" w:rsidRDefault="00B7556E" w:rsidP="00B7556E">
            <w:pPr>
              <w:rPr>
                <w:rFonts w:hAnsi="ＭＳ 明朝"/>
              </w:rPr>
            </w:pPr>
          </w:p>
        </w:tc>
        <w:tc>
          <w:tcPr>
            <w:tcW w:w="2687" w:type="dxa"/>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７　前後に高低差がないこと。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□高低差あり</w:t>
            </w:r>
          </w:p>
          <w:p w:rsidR="00B7556E" w:rsidRPr="008E63EB" w:rsidRDefault="00B7556E" w:rsidP="00B7556E">
            <w:pPr>
              <w:jc w:val="center"/>
              <w:rPr>
                <w:rFonts w:hAnsi="ＭＳ 明朝"/>
              </w:rPr>
            </w:pPr>
            <w:r w:rsidRPr="008E63EB">
              <w:rPr>
                <w:rFonts w:hAnsi="ＭＳ 明朝" w:hint="eastAsia"/>
              </w:rPr>
              <w:t>□高低差なし</w:t>
            </w:r>
          </w:p>
        </w:tc>
        <w:tc>
          <w:tcPr>
            <w:tcW w:w="3276" w:type="dxa"/>
            <w:vMerge/>
            <w:vAlign w:val="center"/>
          </w:tcPr>
          <w:p w:rsidR="00B7556E" w:rsidRPr="008E63EB" w:rsidRDefault="00B7556E" w:rsidP="00B7556E">
            <w:pPr>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【４　階段（不特定多数の者又は主として高齢者、障害者等が利用するもの）】</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
        <w:gridCol w:w="3328"/>
        <w:gridCol w:w="1596"/>
        <w:gridCol w:w="3276"/>
      </w:tblGrid>
      <w:tr w:rsidR="00B7556E" w:rsidRPr="008E63EB" w:rsidTr="00285917">
        <w:trPr>
          <w:trHeight w:val="184"/>
        </w:trPr>
        <w:tc>
          <w:tcPr>
            <w:tcW w:w="4388" w:type="dxa"/>
            <w:gridSpan w:val="2"/>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616"/>
        </w:trPr>
        <w:tc>
          <w:tcPr>
            <w:tcW w:w="4388" w:type="dxa"/>
            <w:gridSpan w:val="2"/>
            <w:tcBorders>
              <w:bottom w:val="single" w:sz="4" w:space="0" w:color="auto"/>
            </w:tcBorders>
            <w:shd w:val="clear" w:color="auto" w:fill="FFFFFF"/>
            <w:vAlign w:val="center"/>
          </w:tcPr>
          <w:p w:rsidR="00B7556E" w:rsidRPr="008E63EB" w:rsidRDefault="00B7556E" w:rsidP="00B7556E">
            <w:pPr>
              <w:ind w:left="168" w:hangingChars="100" w:hanging="168"/>
              <w:rPr>
                <w:rFonts w:hAnsi="ＭＳ 明朝"/>
              </w:rPr>
            </w:pPr>
            <w:r w:rsidRPr="008E63EB">
              <w:rPr>
                <w:rFonts w:hAnsi="ＭＳ 明朝" w:hint="eastAsia"/>
              </w:rPr>
              <w:t>１　不特定多数の者又は主として高齢者、障害者等が利用する階段の有無</w:t>
            </w:r>
          </w:p>
          <w:p w:rsidR="00B7556E" w:rsidRPr="008E63EB" w:rsidRDefault="00B7556E" w:rsidP="00B7556E">
            <w:pPr>
              <w:ind w:leftChars="100" w:left="168"/>
              <w:rPr>
                <w:rFonts w:hAnsi="ＭＳ 明朝"/>
              </w:rPr>
            </w:pPr>
            <w:r w:rsidRPr="008E63EB">
              <w:rPr>
                <w:rFonts w:hAnsi="ＭＳ 明朝" w:hint="eastAsia"/>
              </w:rPr>
              <w:t>（ない場合は、２～７は記入しないこと。）</w:t>
            </w:r>
          </w:p>
        </w:tc>
        <w:tc>
          <w:tcPr>
            <w:tcW w:w="1596" w:type="dxa"/>
            <w:tcBorders>
              <w:bottom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tcBorders>
              <w:bottom w:val="single" w:sz="4" w:space="0" w:color="auto"/>
            </w:tcBorders>
            <w:shd w:val="clear" w:color="auto" w:fill="FFFFFF"/>
          </w:tcPr>
          <w:p w:rsidR="00B7556E" w:rsidRPr="008E63EB" w:rsidRDefault="00B7556E" w:rsidP="00B7556E">
            <w:pPr>
              <w:ind w:left="-78"/>
              <w:rPr>
                <w:rFonts w:hAnsi="ＭＳ 明朝"/>
              </w:rPr>
            </w:pPr>
          </w:p>
        </w:tc>
      </w:tr>
      <w:tr w:rsidR="00B7556E" w:rsidRPr="008E63EB" w:rsidTr="00285917">
        <w:trPr>
          <w:cantSplit/>
          <w:trHeight w:val="363"/>
        </w:trPr>
        <w:tc>
          <w:tcPr>
            <w:tcW w:w="1060" w:type="dxa"/>
            <w:vMerge w:val="restart"/>
            <w:textDirection w:val="tbRlV"/>
            <w:vAlign w:val="center"/>
          </w:tcPr>
          <w:p w:rsidR="00B7556E" w:rsidRPr="008E63EB" w:rsidRDefault="00B7556E" w:rsidP="00B7556E">
            <w:pPr>
              <w:ind w:leftChars="100" w:left="168" w:right="113"/>
              <w:jc w:val="center"/>
              <w:rPr>
                <w:rFonts w:hAnsi="ＭＳ 明朝"/>
              </w:rPr>
            </w:pPr>
            <w:r w:rsidRPr="008E63EB">
              <w:rPr>
                <w:rFonts w:hAnsi="ＭＳ 明朝" w:hint="eastAsia"/>
              </w:rPr>
              <w:t>不特定多数の者又は主として</w:t>
            </w:r>
          </w:p>
          <w:p w:rsidR="00B7556E" w:rsidRPr="008E63EB" w:rsidRDefault="00B7556E" w:rsidP="00B7556E">
            <w:pPr>
              <w:ind w:leftChars="100" w:left="168" w:right="113"/>
              <w:jc w:val="center"/>
              <w:rPr>
                <w:rFonts w:hAnsi="ＭＳ 明朝"/>
              </w:rPr>
            </w:pPr>
            <w:r w:rsidRPr="008E63EB">
              <w:rPr>
                <w:rFonts w:hAnsi="ＭＳ 明朝" w:hint="eastAsia"/>
              </w:rPr>
              <w:t>高齢者、障害者等が利用</w:t>
            </w:r>
          </w:p>
          <w:p w:rsidR="00B7556E" w:rsidRPr="008E63EB" w:rsidRDefault="00B7556E" w:rsidP="00B7556E">
            <w:pPr>
              <w:ind w:leftChars="100" w:left="168" w:right="113"/>
              <w:jc w:val="center"/>
              <w:rPr>
                <w:rFonts w:hAnsi="ＭＳ 明朝"/>
              </w:rPr>
            </w:pPr>
            <w:r w:rsidRPr="008E63EB">
              <w:rPr>
                <w:rFonts w:hAnsi="ＭＳ 明朝" w:hint="eastAsia"/>
              </w:rPr>
              <w:t>する階</w:t>
            </w:r>
            <w:bookmarkStart w:id="0" w:name="_GoBack"/>
            <w:bookmarkEnd w:id="0"/>
            <w:r w:rsidRPr="008E63EB">
              <w:rPr>
                <w:rFonts w:hAnsi="ＭＳ 明朝" w:hint="eastAsia"/>
              </w:rPr>
              <w:t>段がある場合</w:t>
            </w:r>
          </w:p>
        </w:tc>
        <w:tc>
          <w:tcPr>
            <w:tcW w:w="3328"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２　回り階段としないこと。</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□回り階段あり</w:t>
            </w:r>
          </w:p>
          <w:p w:rsidR="00B7556E" w:rsidRPr="008E63EB" w:rsidRDefault="00B7556E" w:rsidP="00B7556E">
            <w:pPr>
              <w:jc w:val="center"/>
              <w:rPr>
                <w:rFonts w:hAnsi="ＭＳ 明朝"/>
              </w:rPr>
            </w:pPr>
            <w:r w:rsidRPr="008E63EB">
              <w:rPr>
                <w:rFonts w:hAnsi="ＭＳ 明朝" w:hint="eastAsia"/>
              </w:rPr>
              <w:t>□回り階段なし</w:t>
            </w:r>
          </w:p>
        </w:tc>
        <w:tc>
          <w:tcPr>
            <w:tcW w:w="3276" w:type="dxa"/>
            <w:vMerge w:val="restart"/>
          </w:tcPr>
          <w:p w:rsidR="00B7556E" w:rsidRPr="008E63EB" w:rsidRDefault="00B7556E" w:rsidP="00B7556E">
            <w:pPr>
              <w:ind w:left="-78"/>
              <w:rPr>
                <w:rFonts w:hAnsi="ＭＳ 明朝"/>
              </w:rPr>
            </w:pPr>
          </w:p>
        </w:tc>
      </w:tr>
      <w:tr w:rsidR="00B7556E" w:rsidRPr="008E63EB" w:rsidTr="00285917">
        <w:trPr>
          <w:cantSplit/>
          <w:trHeight w:val="223"/>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３　手すりを設けること。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Pr>
          <w:p w:rsidR="00B7556E" w:rsidRPr="008E63EB" w:rsidRDefault="00B7556E" w:rsidP="00B7556E">
            <w:pPr>
              <w:rPr>
                <w:rFonts w:hAnsi="ＭＳ 明朝"/>
              </w:rPr>
            </w:pPr>
          </w:p>
        </w:tc>
      </w:tr>
      <w:tr w:rsidR="00B7556E" w:rsidRPr="008E63EB" w:rsidTr="00285917">
        <w:trPr>
          <w:cantSplit/>
          <w:trHeight w:val="97"/>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４　段鼻を滑りにくくすること。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Pr>
          <w:p w:rsidR="00B7556E" w:rsidRPr="008E63EB" w:rsidRDefault="00B7556E" w:rsidP="00B7556E">
            <w:pPr>
              <w:rPr>
                <w:rFonts w:hAnsi="ＭＳ 明朝"/>
              </w:rPr>
            </w:pPr>
          </w:p>
        </w:tc>
      </w:tr>
      <w:tr w:rsidR="00B7556E" w:rsidRPr="008E63EB" w:rsidTr="00285917">
        <w:trPr>
          <w:cantSplit/>
          <w:trHeight w:val="197"/>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５　表面は、粗面とし、又は滑りにくい材料で仕上げること。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318"/>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色等により段を容易に識別できるものとすること。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Pr>
          <w:p w:rsidR="00B7556E" w:rsidRPr="008E63EB" w:rsidRDefault="00B7556E" w:rsidP="00B7556E">
            <w:pPr>
              <w:rPr>
                <w:rFonts w:hAnsi="ＭＳ 明朝"/>
              </w:rPr>
            </w:pPr>
          </w:p>
        </w:tc>
      </w:tr>
      <w:tr w:rsidR="00B7556E" w:rsidRPr="008E63EB" w:rsidTr="00285917">
        <w:trPr>
          <w:cantSplit/>
          <w:trHeight w:val="181"/>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７　段鼻をつまずきにくい構造とすること。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Pr>
          <w:p w:rsidR="00B7556E" w:rsidRPr="008E63EB" w:rsidRDefault="00B7556E" w:rsidP="00B7556E">
            <w:pPr>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【５　エレベーター（利用円滑化経路を構成するもの）】</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1525"/>
        <w:gridCol w:w="2520"/>
        <w:gridCol w:w="1596"/>
        <w:gridCol w:w="3276"/>
      </w:tblGrid>
      <w:tr w:rsidR="00B7556E" w:rsidRPr="008E63EB" w:rsidTr="00285917">
        <w:trPr>
          <w:trHeight w:val="189"/>
        </w:trPr>
        <w:tc>
          <w:tcPr>
            <w:tcW w:w="4388" w:type="dxa"/>
            <w:gridSpan w:val="3"/>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1841"/>
        </w:trPr>
        <w:tc>
          <w:tcPr>
            <w:tcW w:w="4388" w:type="dxa"/>
            <w:gridSpan w:val="3"/>
            <w:tcBorders>
              <w:bottom w:val="single" w:sz="4" w:space="0" w:color="auto"/>
            </w:tcBorders>
            <w:shd w:val="clear" w:color="auto" w:fill="FFFFFF"/>
            <w:vAlign w:val="center"/>
          </w:tcPr>
          <w:p w:rsidR="00B7556E" w:rsidRPr="008E63EB" w:rsidRDefault="00B7556E" w:rsidP="00B7556E">
            <w:pPr>
              <w:ind w:left="168" w:hangingChars="100" w:hanging="168"/>
              <w:rPr>
                <w:rFonts w:hAnsi="ＭＳ 明朝"/>
              </w:rPr>
            </w:pPr>
            <w:r w:rsidRPr="008E63EB">
              <w:rPr>
                <w:rFonts w:hAnsi="ＭＳ 明朝" w:hint="eastAsia"/>
              </w:rPr>
              <w:t>１　エレベーターの設置要件</w:t>
            </w:r>
          </w:p>
          <w:p w:rsidR="00B7556E" w:rsidRPr="008E63EB" w:rsidRDefault="00B7556E" w:rsidP="00B7556E">
            <w:pPr>
              <w:ind w:leftChars="100" w:left="168"/>
              <w:rPr>
                <w:rFonts w:hAnsi="ＭＳ 明朝"/>
              </w:rPr>
            </w:pPr>
            <w:r w:rsidRPr="008E63EB">
              <w:rPr>
                <w:rFonts w:hAnsi="ＭＳ 明朝" w:hint="eastAsia"/>
              </w:rPr>
              <w:t>以下のいずれかの設置要件に該当するか否か。</w:t>
            </w:r>
          </w:p>
          <w:p w:rsidR="00B7556E" w:rsidRPr="008E63EB" w:rsidRDefault="00B7556E" w:rsidP="00B7556E">
            <w:pPr>
              <w:ind w:leftChars="100" w:left="336" w:hangingChars="100" w:hanging="168"/>
              <w:rPr>
                <w:rFonts w:hAnsi="ＭＳ 明朝"/>
              </w:rPr>
            </w:pPr>
            <w:r w:rsidRPr="008E63EB">
              <w:rPr>
                <w:rFonts w:hAnsi="ＭＳ 明朝" w:hint="eastAsia"/>
              </w:rPr>
              <w:t>・特定施設整備計画届出書【７】ロの新築</w:t>
            </w:r>
            <w:r>
              <w:rPr>
                <w:rFonts w:hAnsi="ＭＳ 明朝" w:hint="eastAsia"/>
              </w:rPr>
              <w:t>等の部分</w:t>
            </w:r>
            <w:r w:rsidRPr="008E63EB">
              <w:rPr>
                <w:rFonts w:hAnsi="ＭＳ 明朝" w:hint="eastAsia"/>
              </w:rPr>
              <w:t>欄が1,000㎡超</w:t>
            </w:r>
          </w:p>
          <w:p w:rsidR="00B7556E" w:rsidRPr="008E63EB" w:rsidRDefault="00B7556E" w:rsidP="00B7556E">
            <w:pPr>
              <w:ind w:leftChars="200" w:left="504" w:hangingChars="100" w:hanging="168"/>
              <w:rPr>
                <w:rFonts w:hAnsi="ＭＳ 明朝"/>
              </w:rPr>
            </w:pPr>
            <w:r w:rsidRPr="008E63EB">
              <w:rPr>
                <w:rFonts w:hAnsi="ＭＳ 明朝" w:hint="eastAsia"/>
              </w:rPr>
              <w:t>※学校：階数が３階以上かつ床面積が2,000㎡以上</w:t>
            </w:r>
          </w:p>
          <w:p w:rsidR="00B7556E" w:rsidRPr="008E63EB" w:rsidRDefault="00B7556E" w:rsidP="00B7556E">
            <w:pPr>
              <w:ind w:leftChars="300" w:left="504"/>
              <w:rPr>
                <w:rFonts w:hAnsi="ＭＳ 明朝"/>
              </w:rPr>
            </w:pPr>
            <w:r w:rsidRPr="008E63EB">
              <w:rPr>
                <w:rFonts w:hAnsi="ＭＳ 明朝" w:hint="eastAsia"/>
              </w:rPr>
              <w:t>共同住宅：階数が３階以上かつ50戸超</w:t>
            </w:r>
          </w:p>
          <w:p w:rsidR="00B7556E" w:rsidRPr="008E63EB" w:rsidRDefault="00B7556E" w:rsidP="00B7556E">
            <w:pPr>
              <w:ind w:leftChars="100" w:left="168"/>
              <w:rPr>
                <w:rFonts w:hAnsi="ＭＳ 明朝"/>
              </w:rPr>
            </w:pPr>
            <w:r w:rsidRPr="008E63EB">
              <w:rPr>
                <w:rFonts w:hAnsi="ＭＳ 明朝" w:hint="eastAsia"/>
              </w:rPr>
              <w:t>・利用円滑化経路を構成する場合</w:t>
            </w:r>
          </w:p>
          <w:p w:rsidR="00B7556E" w:rsidRPr="008E63EB" w:rsidRDefault="00B7556E" w:rsidP="00B7556E">
            <w:pPr>
              <w:ind w:leftChars="100" w:left="168"/>
              <w:rPr>
                <w:rFonts w:hAnsi="ＭＳ 明朝"/>
              </w:rPr>
            </w:pPr>
            <w:r w:rsidRPr="008E63EB">
              <w:rPr>
                <w:rFonts w:hAnsi="ＭＳ 明朝" w:hint="eastAsia"/>
              </w:rPr>
              <w:t>（該当する場合は、２～16を記入すること。）</w:t>
            </w:r>
          </w:p>
        </w:tc>
        <w:tc>
          <w:tcPr>
            <w:tcW w:w="1596" w:type="dxa"/>
            <w:tcBorders>
              <w:bottom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□該当する</w:t>
            </w:r>
          </w:p>
          <w:p w:rsidR="00B7556E" w:rsidRPr="008E63EB" w:rsidRDefault="00B7556E" w:rsidP="00B7556E">
            <w:pPr>
              <w:jc w:val="center"/>
              <w:rPr>
                <w:rFonts w:hAnsi="ＭＳ 明朝"/>
              </w:rPr>
            </w:pPr>
            <w:r w:rsidRPr="008E63EB">
              <w:rPr>
                <w:rFonts w:hAnsi="ＭＳ 明朝" w:hint="eastAsia"/>
              </w:rPr>
              <w:t>□該当しない</w:t>
            </w:r>
          </w:p>
        </w:tc>
        <w:tc>
          <w:tcPr>
            <w:tcW w:w="3276" w:type="dxa"/>
            <w:tcBorders>
              <w:bottom w:val="single" w:sz="4" w:space="0" w:color="auto"/>
            </w:tcBorders>
            <w:shd w:val="clear" w:color="auto" w:fill="FFFFFF"/>
          </w:tcPr>
          <w:p w:rsidR="00B7556E" w:rsidRPr="008E63EB" w:rsidRDefault="00B7556E" w:rsidP="00B7556E">
            <w:pPr>
              <w:ind w:left="-78"/>
              <w:jc w:val="left"/>
              <w:rPr>
                <w:rFonts w:hAnsi="ＭＳ 明朝"/>
              </w:rPr>
            </w:pPr>
          </w:p>
          <w:p w:rsidR="00B7556E" w:rsidRPr="008E63EB" w:rsidRDefault="00B7556E" w:rsidP="00B7556E">
            <w:pPr>
              <w:ind w:left="-78"/>
              <w:jc w:val="left"/>
              <w:rPr>
                <w:rFonts w:hAnsi="ＭＳ 明朝"/>
              </w:rPr>
            </w:pPr>
          </w:p>
          <w:p w:rsidR="00B7556E" w:rsidRDefault="00B7556E" w:rsidP="00B7556E">
            <w:pPr>
              <w:jc w:val="left"/>
              <w:rPr>
                <w:rFonts w:hAnsi="ＭＳ 明朝"/>
              </w:rPr>
            </w:pPr>
          </w:p>
          <w:p w:rsidR="00B7556E" w:rsidRPr="008E63EB" w:rsidRDefault="00B7556E" w:rsidP="00B7556E">
            <w:pPr>
              <w:jc w:val="left"/>
              <w:rPr>
                <w:rFonts w:hAnsi="ＭＳ 明朝"/>
              </w:rPr>
            </w:pPr>
          </w:p>
          <w:p w:rsidR="00B7556E" w:rsidRPr="008E63EB" w:rsidRDefault="00B7556E" w:rsidP="00B7556E">
            <w:pPr>
              <w:ind w:left="-78"/>
              <w:jc w:val="left"/>
              <w:rPr>
                <w:rFonts w:hAnsi="ＭＳ 明朝"/>
              </w:rPr>
            </w:pPr>
            <w:r w:rsidRPr="008E63EB">
              <w:rPr>
                <w:rFonts w:hAnsi="ＭＳ 明朝" w:hint="eastAsia"/>
              </w:rPr>
              <w:t>□任意設置</w:t>
            </w:r>
          </w:p>
        </w:tc>
      </w:tr>
      <w:tr w:rsidR="00B7556E" w:rsidRPr="008E63EB" w:rsidTr="00285917">
        <w:trPr>
          <w:cantSplit/>
          <w:trHeight w:val="358"/>
        </w:trPr>
        <w:tc>
          <w:tcPr>
            <w:tcW w:w="343" w:type="dxa"/>
            <w:vMerge w:val="restart"/>
            <w:tcBorders>
              <w:top w:val="single" w:sz="4" w:space="0" w:color="auto"/>
            </w:tcBorders>
            <w:textDirection w:val="tbRlV"/>
            <w:vAlign w:val="center"/>
          </w:tcPr>
          <w:p w:rsidR="00B7556E" w:rsidRPr="008E63EB" w:rsidRDefault="00B7556E" w:rsidP="00B7556E">
            <w:pPr>
              <w:ind w:left="-78" w:right="113"/>
              <w:jc w:val="center"/>
              <w:rPr>
                <w:rFonts w:hAnsi="ＭＳ 明朝"/>
              </w:rPr>
            </w:pPr>
            <w:r w:rsidRPr="008E63EB">
              <w:rPr>
                <w:rFonts w:hAnsi="ＭＳ 明朝" w:hint="eastAsia"/>
              </w:rPr>
              <w:t>エレベーターがある場合</w:t>
            </w:r>
          </w:p>
        </w:tc>
        <w:tc>
          <w:tcPr>
            <w:tcW w:w="4045" w:type="dxa"/>
            <w:gridSpan w:val="2"/>
            <w:tcBorders>
              <w:top w:val="single" w:sz="4" w:space="0" w:color="auto"/>
              <w:right w:val="single" w:sz="4" w:space="0" w:color="auto"/>
            </w:tcBorders>
            <w:vAlign w:val="center"/>
          </w:tcPr>
          <w:p w:rsidR="00B7556E" w:rsidRPr="008E63EB" w:rsidRDefault="00B7556E" w:rsidP="00B7556E">
            <w:pPr>
              <w:rPr>
                <w:rFonts w:hAnsi="ＭＳ 明朝"/>
              </w:rPr>
            </w:pPr>
            <w:r w:rsidRPr="008E63EB">
              <w:rPr>
                <w:rFonts w:hAnsi="ＭＳ 明朝" w:hint="eastAsia"/>
              </w:rPr>
              <w:t>２　籠の奥行き：135㎝以上</w:t>
            </w:r>
          </w:p>
        </w:tc>
        <w:tc>
          <w:tcPr>
            <w:tcW w:w="1596" w:type="dxa"/>
            <w:tcBorders>
              <w:top w:val="single" w:sz="4" w:space="0" w:color="auto"/>
              <w:left w:val="single" w:sz="4" w:space="0" w:color="auto"/>
            </w:tcBorders>
            <w:vAlign w:val="center"/>
          </w:tcPr>
          <w:p w:rsidR="00B7556E" w:rsidRPr="008E63EB" w:rsidRDefault="00B7556E" w:rsidP="00B7556E">
            <w:pPr>
              <w:tabs>
                <w:tab w:val="left" w:pos="72"/>
              </w:tabs>
              <w:jc w:val="center"/>
              <w:rPr>
                <w:rFonts w:hAnsi="ＭＳ 明朝"/>
              </w:rPr>
            </w:pPr>
            <w:r w:rsidRPr="008E63EB">
              <w:rPr>
                <w:rFonts w:hAnsi="ＭＳ 明朝" w:hint="eastAsia"/>
              </w:rPr>
              <w:t>最小長さ</w:t>
            </w:r>
          </w:p>
          <w:p w:rsidR="00B7556E" w:rsidRPr="008E63EB" w:rsidRDefault="00B7556E" w:rsidP="00B7556E">
            <w:pPr>
              <w:jc w:val="center"/>
              <w:rPr>
                <w:rFonts w:hAnsi="ＭＳ 明朝"/>
              </w:rPr>
            </w:pPr>
            <w:r w:rsidRPr="008E63EB">
              <w:rPr>
                <w:rFonts w:hAnsi="ＭＳ 明朝" w:hint="eastAsia"/>
              </w:rPr>
              <w:t>（　　　㎝）</w:t>
            </w:r>
          </w:p>
        </w:tc>
        <w:tc>
          <w:tcPr>
            <w:tcW w:w="3276" w:type="dxa"/>
            <w:vMerge w:val="restart"/>
            <w:tcBorders>
              <w:top w:val="single" w:sz="4" w:space="0" w:color="auto"/>
              <w:left w:val="single" w:sz="4" w:space="0" w:color="auto"/>
            </w:tcBorders>
            <w:vAlign w:val="center"/>
          </w:tcPr>
          <w:p w:rsidR="00B7556E" w:rsidRPr="008E63EB" w:rsidRDefault="00B7556E" w:rsidP="00B7556E">
            <w:pPr>
              <w:widowControl/>
              <w:jc w:val="left"/>
              <w:rPr>
                <w:rFonts w:hAnsi="ＭＳ 明朝"/>
              </w:rPr>
            </w:pPr>
          </w:p>
        </w:tc>
      </w:tr>
      <w:tr w:rsidR="00B7556E" w:rsidRPr="008E63EB" w:rsidTr="00285917">
        <w:trPr>
          <w:cantSplit/>
          <w:trHeight w:val="235"/>
        </w:trPr>
        <w:tc>
          <w:tcPr>
            <w:tcW w:w="343" w:type="dxa"/>
            <w:vMerge/>
            <w:vAlign w:val="center"/>
          </w:tcPr>
          <w:p w:rsidR="00B7556E" w:rsidRPr="008E63EB" w:rsidRDefault="00B7556E" w:rsidP="00B7556E">
            <w:pPr>
              <w:ind w:left="-88" w:right="113"/>
              <w:jc w:val="center"/>
              <w:rPr>
                <w:rFonts w:hAnsi="ＭＳ 明朝"/>
              </w:rPr>
            </w:pPr>
          </w:p>
        </w:tc>
        <w:tc>
          <w:tcPr>
            <w:tcW w:w="4045" w:type="dxa"/>
            <w:gridSpan w:val="2"/>
            <w:tcBorders>
              <w:top w:val="single" w:sz="4" w:space="0" w:color="auto"/>
              <w:righ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３　出入口の有効幅員：80cm以上</w:t>
            </w:r>
          </w:p>
        </w:tc>
        <w:tc>
          <w:tcPr>
            <w:tcW w:w="1596" w:type="dxa"/>
            <w:tcBorders>
              <w:top w:val="single" w:sz="4" w:space="0" w:color="auto"/>
              <w:left w:val="single" w:sz="4" w:space="0" w:color="auto"/>
            </w:tcBorders>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76" w:type="dxa"/>
            <w:vMerge/>
            <w:tcBorders>
              <w:left w:val="single" w:sz="4" w:space="0" w:color="auto"/>
            </w:tcBorders>
          </w:tcPr>
          <w:p w:rsidR="00B7556E" w:rsidRPr="008E63EB" w:rsidRDefault="00B7556E" w:rsidP="00B7556E">
            <w:pPr>
              <w:rPr>
                <w:rFonts w:hAnsi="ＭＳ 明朝"/>
              </w:rPr>
            </w:pPr>
          </w:p>
        </w:tc>
      </w:tr>
      <w:tr w:rsidR="00B7556E" w:rsidRPr="008E63EB" w:rsidTr="00285917">
        <w:trPr>
          <w:cantSplit/>
          <w:trHeight w:val="220"/>
        </w:trPr>
        <w:tc>
          <w:tcPr>
            <w:tcW w:w="343" w:type="dxa"/>
            <w:vMerge/>
            <w:vAlign w:val="center"/>
          </w:tcPr>
          <w:p w:rsidR="00B7556E" w:rsidRPr="008E63EB" w:rsidRDefault="00B7556E" w:rsidP="00B7556E">
            <w:pPr>
              <w:ind w:left="-88" w:right="113"/>
              <w:jc w:val="center"/>
              <w:rPr>
                <w:rFonts w:hAnsi="ＭＳ 明朝"/>
              </w:rPr>
            </w:pPr>
          </w:p>
        </w:tc>
        <w:tc>
          <w:tcPr>
            <w:tcW w:w="4045" w:type="dxa"/>
            <w:gridSpan w:val="2"/>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４　利用居室等、車椅子使用者用便房及び車椅子使用者用駐車施設のある階並びに地上階に停止すること。</w:t>
            </w:r>
          </w:p>
        </w:tc>
        <w:tc>
          <w:tcPr>
            <w:tcW w:w="1596" w:type="dxa"/>
            <w:tcBorders>
              <w:top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211"/>
        </w:trPr>
        <w:tc>
          <w:tcPr>
            <w:tcW w:w="343" w:type="dxa"/>
            <w:vMerge/>
            <w:vAlign w:val="center"/>
          </w:tcPr>
          <w:p w:rsidR="00B7556E" w:rsidRPr="008E63EB" w:rsidRDefault="00B7556E" w:rsidP="00B7556E">
            <w:pPr>
              <w:ind w:left="-88" w:right="113"/>
              <w:jc w:val="center"/>
              <w:rPr>
                <w:rFonts w:hAnsi="ＭＳ 明朝"/>
              </w:rPr>
            </w:pPr>
          </w:p>
        </w:tc>
        <w:tc>
          <w:tcPr>
            <w:tcW w:w="1525" w:type="dxa"/>
            <w:vMerge w:val="restart"/>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乗降ロビー</w:t>
            </w:r>
          </w:p>
        </w:tc>
        <w:tc>
          <w:tcPr>
            <w:tcW w:w="2520"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５　高低差がないこと。</w:t>
            </w:r>
          </w:p>
        </w:tc>
        <w:tc>
          <w:tcPr>
            <w:tcW w:w="1596" w:type="dxa"/>
            <w:tcBorders>
              <w:top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□高低差あり</w:t>
            </w:r>
          </w:p>
          <w:p w:rsidR="00B7556E" w:rsidRPr="008E63EB" w:rsidRDefault="00B7556E" w:rsidP="00B7556E">
            <w:pPr>
              <w:jc w:val="center"/>
              <w:rPr>
                <w:rFonts w:hAnsi="ＭＳ 明朝"/>
              </w:rPr>
            </w:pPr>
            <w:r w:rsidRPr="008E63EB">
              <w:rPr>
                <w:rFonts w:hAnsi="ＭＳ 明朝" w:hint="eastAsia"/>
              </w:rPr>
              <w:t>□高低差なし</w:t>
            </w:r>
          </w:p>
        </w:tc>
        <w:tc>
          <w:tcPr>
            <w:tcW w:w="3276" w:type="dxa"/>
            <w:vMerge/>
            <w:tcBorders>
              <w:left w:val="single" w:sz="4" w:space="0" w:color="auto"/>
            </w:tcBorders>
          </w:tcPr>
          <w:p w:rsidR="00B7556E" w:rsidRPr="008E63EB" w:rsidRDefault="00B7556E" w:rsidP="00B7556E">
            <w:pPr>
              <w:rPr>
                <w:rFonts w:hAnsi="ＭＳ 明朝"/>
              </w:rPr>
            </w:pPr>
          </w:p>
        </w:tc>
      </w:tr>
      <w:tr w:rsidR="00B7556E" w:rsidRPr="008E63EB" w:rsidTr="00285917">
        <w:trPr>
          <w:cantSplit/>
          <w:trHeight w:val="318"/>
        </w:trPr>
        <w:tc>
          <w:tcPr>
            <w:tcW w:w="343" w:type="dxa"/>
            <w:vMerge/>
            <w:vAlign w:val="center"/>
          </w:tcPr>
          <w:p w:rsidR="00B7556E" w:rsidRPr="008E63EB" w:rsidRDefault="00B7556E" w:rsidP="00B7556E">
            <w:pPr>
              <w:ind w:left="-88" w:right="113"/>
              <w:jc w:val="center"/>
              <w:rPr>
                <w:rFonts w:hAnsi="ＭＳ 明朝"/>
              </w:rPr>
            </w:pPr>
          </w:p>
        </w:tc>
        <w:tc>
          <w:tcPr>
            <w:tcW w:w="1525" w:type="dxa"/>
            <w:vMerge/>
            <w:tcBorders>
              <w:bottom w:val="single" w:sz="4" w:space="0" w:color="auto"/>
            </w:tcBorders>
            <w:vAlign w:val="center"/>
          </w:tcPr>
          <w:p w:rsidR="00B7556E" w:rsidRPr="008E63EB" w:rsidRDefault="00B7556E" w:rsidP="00B7556E">
            <w:pPr>
              <w:ind w:left="168" w:hangingChars="100" w:hanging="168"/>
              <w:rPr>
                <w:rFonts w:hAnsi="ＭＳ 明朝"/>
              </w:rPr>
            </w:pPr>
          </w:p>
        </w:tc>
        <w:tc>
          <w:tcPr>
            <w:tcW w:w="2520"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幅・奥行き：150㎝以上</w:t>
            </w:r>
          </w:p>
        </w:tc>
        <w:tc>
          <w:tcPr>
            <w:tcW w:w="1596" w:type="dxa"/>
            <w:tcBorders>
              <w:bottom w:val="single" w:sz="4" w:space="0" w:color="auto"/>
              <w:right w:val="single" w:sz="4" w:space="0" w:color="auto"/>
            </w:tcBorders>
          </w:tcPr>
          <w:p w:rsidR="00B7556E" w:rsidRPr="008E63EB" w:rsidRDefault="00B7556E" w:rsidP="00B7556E">
            <w:pPr>
              <w:jc w:val="center"/>
              <w:rPr>
                <w:rFonts w:hAnsi="ＭＳ 明朝"/>
              </w:rPr>
            </w:pPr>
            <w:r w:rsidRPr="008E63EB">
              <w:rPr>
                <w:rFonts w:hAnsi="ＭＳ 明朝" w:hint="eastAsia"/>
              </w:rPr>
              <w:t>最小長さ</w:t>
            </w:r>
          </w:p>
          <w:p w:rsidR="00B7556E" w:rsidRPr="008E63EB" w:rsidRDefault="00B7556E" w:rsidP="00B7556E">
            <w:pPr>
              <w:jc w:val="center"/>
              <w:rPr>
                <w:rFonts w:hAnsi="ＭＳ 明朝"/>
              </w:rPr>
            </w:pPr>
            <w:r w:rsidRPr="008E63EB">
              <w:rPr>
                <w:rFonts w:hAnsi="ＭＳ 明朝" w:hint="eastAsia"/>
              </w:rPr>
              <w:t>（　　　cm）</w:t>
            </w:r>
          </w:p>
        </w:tc>
        <w:tc>
          <w:tcPr>
            <w:tcW w:w="3276" w:type="dxa"/>
            <w:vMerge/>
            <w:tcBorders>
              <w:left w:val="single" w:sz="4" w:space="0" w:color="auto"/>
            </w:tcBorders>
          </w:tcPr>
          <w:p w:rsidR="00B7556E" w:rsidRPr="008E63EB" w:rsidRDefault="00B7556E" w:rsidP="00B7556E">
            <w:pPr>
              <w:rPr>
                <w:rFonts w:hAnsi="ＭＳ 明朝"/>
              </w:rPr>
            </w:pPr>
          </w:p>
        </w:tc>
      </w:tr>
      <w:tr w:rsidR="00B7556E" w:rsidRPr="008E63EB" w:rsidTr="00285917">
        <w:trPr>
          <w:cantSplit/>
          <w:trHeight w:val="59"/>
        </w:trPr>
        <w:tc>
          <w:tcPr>
            <w:tcW w:w="343" w:type="dxa"/>
            <w:vMerge/>
            <w:vAlign w:val="center"/>
          </w:tcPr>
          <w:p w:rsidR="00B7556E" w:rsidRPr="008E63EB" w:rsidRDefault="00B7556E" w:rsidP="00B7556E">
            <w:pPr>
              <w:ind w:left="-88" w:right="113"/>
              <w:jc w:val="center"/>
              <w:rPr>
                <w:rFonts w:hAnsi="ＭＳ 明朝"/>
              </w:rPr>
            </w:pPr>
          </w:p>
        </w:tc>
        <w:tc>
          <w:tcPr>
            <w:tcW w:w="4045" w:type="dxa"/>
            <w:gridSpan w:val="2"/>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７　車椅子使用者の利用に配慮した操作ボタン等を設けること。</w:t>
            </w:r>
          </w:p>
        </w:tc>
        <w:tc>
          <w:tcPr>
            <w:tcW w:w="1596" w:type="dxa"/>
            <w:tcBorders>
              <w:top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bl>
    <w:p w:rsidR="00B7556E" w:rsidRPr="008E63EB" w:rsidRDefault="00B7556E" w:rsidP="00B7556E">
      <w:pPr>
        <w:spacing w:beforeLines="50" w:before="122"/>
        <w:jc w:val="center"/>
        <w:rPr>
          <w:rFonts w:hAnsi="ＭＳ 明朝"/>
        </w:rPr>
      </w:pPr>
      <w:r w:rsidRPr="008E63EB">
        <w:rPr>
          <w:rFonts w:hAnsi="ＭＳ 明朝"/>
        </w:rPr>
        <w:br w:type="page"/>
      </w:r>
      <w:r w:rsidRPr="008E63EB">
        <w:rPr>
          <w:rFonts w:hAnsi="ＭＳ 明朝" w:hint="eastAsia"/>
        </w:rPr>
        <w:lastRenderedPageBreak/>
        <w:t>（第４面）</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717"/>
        <w:gridCol w:w="3328"/>
        <w:gridCol w:w="1596"/>
        <w:gridCol w:w="3276"/>
      </w:tblGrid>
      <w:tr w:rsidR="00B7556E" w:rsidRPr="008E63EB" w:rsidTr="00285917">
        <w:trPr>
          <w:trHeight w:val="189"/>
        </w:trPr>
        <w:tc>
          <w:tcPr>
            <w:tcW w:w="4388" w:type="dxa"/>
            <w:gridSpan w:val="3"/>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top w:val="single" w:sz="4" w:space="0" w:color="auto"/>
              <w:left w:val="single" w:sz="4" w:space="0" w:color="auto"/>
              <w:bottom w:val="nil"/>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top w:val="single" w:sz="4" w:space="0" w:color="auto"/>
              <w:left w:val="single" w:sz="4" w:space="0" w:color="auto"/>
              <w:bottom w:val="nil"/>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80"/>
        </w:trPr>
        <w:tc>
          <w:tcPr>
            <w:tcW w:w="343" w:type="dxa"/>
            <w:vMerge w:val="restart"/>
            <w:textDirection w:val="tbRlV"/>
            <w:vAlign w:val="center"/>
          </w:tcPr>
          <w:p w:rsidR="00B7556E" w:rsidRPr="008E63EB" w:rsidRDefault="00B7556E" w:rsidP="00B7556E">
            <w:pPr>
              <w:ind w:left="-88" w:right="113"/>
              <w:jc w:val="center"/>
              <w:rPr>
                <w:rFonts w:hAnsi="ＭＳ 明朝"/>
              </w:rPr>
            </w:pPr>
            <w:r w:rsidRPr="008E63EB">
              <w:rPr>
                <w:rFonts w:hAnsi="ＭＳ 明朝" w:hint="eastAsia"/>
              </w:rPr>
              <w:t>エレベーターがある場合</w:t>
            </w:r>
          </w:p>
        </w:tc>
        <w:tc>
          <w:tcPr>
            <w:tcW w:w="4045" w:type="dxa"/>
            <w:gridSpan w:val="2"/>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８　停止予定階及び現在位置の表示装置を設けること。</w:t>
            </w:r>
          </w:p>
        </w:tc>
        <w:tc>
          <w:tcPr>
            <w:tcW w:w="1596" w:type="dxa"/>
            <w:tcBorders>
              <w:top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restart"/>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364"/>
        </w:trPr>
        <w:tc>
          <w:tcPr>
            <w:tcW w:w="343" w:type="dxa"/>
            <w:vMerge/>
            <w:textDirection w:val="tbRlV"/>
            <w:vAlign w:val="center"/>
          </w:tcPr>
          <w:p w:rsidR="00B7556E" w:rsidRPr="008E63EB" w:rsidRDefault="00B7556E" w:rsidP="00B7556E">
            <w:pPr>
              <w:ind w:left="-88" w:right="113"/>
              <w:jc w:val="center"/>
              <w:rPr>
                <w:rFonts w:hAnsi="ＭＳ 明朝"/>
              </w:rPr>
            </w:pPr>
          </w:p>
        </w:tc>
        <w:tc>
          <w:tcPr>
            <w:tcW w:w="4045" w:type="dxa"/>
            <w:gridSpan w:val="2"/>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９　乗降ロビーに、到着する籠の昇降方向を表示する装置を設けること。</w:t>
            </w:r>
          </w:p>
        </w:tc>
        <w:tc>
          <w:tcPr>
            <w:tcW w:w="1596" w:type="dxa"/>
            <w:tcBorders>
              <w:top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467"/>
        </w:trPr>
        <w:tc>
          <w:tcPr>
            <w:tcW w:w="343" w:type="dxa"/>
            <w:vMerge/>
            <w:textDirection w:val="tbRlV"/>
            <w:vAlign w:val="center"/>
          </w:tcPr>
          <w:p w:rsidR="00B7556E" w:rsidRPr="008E63EB" w:rsidRDefault="00B7556E" w:rsidP="00B7556E">
            <w:pPr>
              <w:ind w:left="-88" w:right="113"/>
              <w:jc w:val="center"/>
              <w:rPr>
                <w:rFonts w:hAnsi="ＭＳ 明朝"/>
              </w:rPr>
            </w:pPr>
          </w:p>
        </w:tc>
        <w:tc>
          <w:tcPr>
            <w:tcW w:w="4045" w:type="dxa"/>
            <w:gridSpan w:val="2"/>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10　不特定多数の者の利用の有無</w:t>
            </w:r>
          </w:p>
          <w:p w:rsidR="00B7556E" w:rsidRPr="008E63EB" w:rsidRDefault="00B7556E" w:rsidP="00B7556E">
            <w:pPr>
              <w:ind w:leftChars="100" w:left="168"/>
              <w:rPr>
                <w:rFonts w:hAnsi="ＭＳ 明朝"/>
              </w:rPr>
            </w:pPr>
            <w:r w:rsidRPr="008E63EB">
              <w:rPr>
                <w:rFonts w:hAnsi="ＭＳ 明朝" w:hint="eastAsia"/>
              </w:rPr>
              <w:t>（ない場合は、11及び12は記入しないこと。）</w:t>
            </w:r>
          </w:p>
        </w:tc>
        <w:tc>
          <w:tcPr>
            <w:tcW w:w="1596" w:type="dxa"/>
            <w:tcBorders>
              <w:top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330"/>
        </w:trPr>
        <w:tc>
          <w:tcPr>
            <w:tcW w:w="343" w:type="dxa"/>
            <w:vMerge/>
            <w:vAlign w:val="center"/>
          </w:tcPr>
          <w:p w:rsidR="00B7556E" w:rsidRPr="008E63EB" w:rsidRDefault="00B7556E" w:rsidP="00B7556E">
            <w:pPr>
              <w:spacing w:line="200" w:lineRule="exact"/>
              <w:ind w:left="-91"/>
              <w:rPr>
                <w:rFonts w:hAnsi="ＭＳ 明朝"/>
              </w:rPr>
            </w:pPr>
          </w:p>
        </w:tc>
        <w:tc>
          <w:tcPr>
            <w:tcW w:w="717" w:type="dxa"/>
            <w:vMerge w:val="restart"/>
            <w:tcBorders>
              <w:top w:val="single" w:sz="4" w:space="0" w:color="auto"/>
            </w:tcBorders>
            <w:vAlign w:val="center"/>
          </w:tcPr>
          <w:p w:rsidR="00B7556E" w:rsidRPr="008E63EB" w:rsidRDefault="00B7556E" w:rsidP="00B7556E">
            <w:pPr>
              <w:rPr>
                <w:rFonts w:hAnsi="ＭＳ 明朝"/>
              </w:rPr>
            </w:pPr>
            <w:r w:rsidRPr="008E63EB">
              <w:rPr>
                <w:rFonts w:hAnsi="ＭＳ 明朝" w:hint="eastAsia"/>
              </w:rPr>
              <w:t>利用がある場合</w:t>
            </w:r>
          </w:p>
        </w:tc>
        <w:tc>
          <w:tcPr>
            <w:tcW w:w="3328"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11　籠の幅：140㎝以上</w:t>
            </w:r>
          </w:p>
        </w:tc>
        <w:tc>
          <w:tcPr>
            <w:tcW w:w="1596" w:type="dxa"/>
            <w:tcBorders>
              <w:top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最小長さ</w:t>
            </w:r>
          </w:p>
          <w:p w:rsidR="00B7556E" w:rsidRPr="008E63EB" w:rsidRDefault="00B7556E" w:rsidP="00B7556E">
            <w:pPr>
              <w:jc w:val="center"/>
              <w:rPr>
                <w:rFonts w:hAnsi="ＭＳ 明朝"/>
              </w:rPr>
            </w:pPr>
            <w:r w:rsidRPr="008E63EB">
              <w:rPr>
                <w:rFonts w:hAnsi="ＭＳ 明朝" w:hint="eastAsia"/>
              </w:rPr>
              <w:t>（　　　cm）</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436"/>
        </w:trPr>
        <w:tc>
          <w:tcPr>
            <w:tcW w:w="343" w:type="dxa"/>
            <w:vMerge/>
            <w:vAlign w:val="center"/>
          </w:tcPr>
          <w:p w:rsidR="00B7556E" w:rsidRPr="008E63EB" w:rsidRDefault="00B7556E" w:rsidP="00B7556E">
            <w:pPr>
              <w:ind w:left="-88"/>
              <w:rPr>
                <w:rFonts w:hAnsi="ＭＳ 明朝"/>
              </w:rPr>
            </w:pPr>
          </w:p>
        </w:tc>
        <w:tc>
          <w:tcPr>
            <w:tcW w:w="717" w:type="dxa"/>
            <w:vMerge/>
            <w:vAlign w:val="center"/>
          </w:tcPr>
          <w:p w:rsidR="00B7556E" w:rsidRPr="008E63EB" w:rsidRDefault="00B7556E" w:rsidP="00B7556E">
            <w:pPr>
              <w:rPr>
                <w:rFonts w:hAnsi="ＭＳ 明朝"/>
              </w:rPr>
            </w:pPr>
          </w:p>
        </w:tc>
        <w:tc>
          <w:tcPr>
            <w:tcW w:w="3328" w:type="dxa"/>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12　籠を車椅子の転回に支障がない構造とすること。</w:t>
            </w:r>
          </w:p>
        </w:tc>
        <w:tc>
          <w:tcPr>
            <w:tcW w:w="1596" w:type="dxa"/>
            <w:tcBorders>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180"/>
        </w:trPr>
        <w:tc>
          <w:tcPr>
            <w:tcW w:w="343" w:type="dxa"/>
            <w:vMerge/>
            <w:vAlign w:val="center"/>
          </w:tcPr>
          <w:p w:rsidR="00B7556E" w:rsidRPr="008E63EB" w:rsidRDefault="00B7556E" w:rsidP="00B7556E">
            <w:pPr>
              <w:ind w:left="-88"/>
              <w:rPr>
                <w:rFonts w:hAnsi="ＭＳ 明朝"/>
              </w:rPr>
            </w:pPr>
          </w:p>
        </w:tc>
        <w:tc>
          <w:tcPr>
            <w:tcW w:w="4045" w:type="dxa"/>
            <w:gridSpan w:val="2"/>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13　不特定多数の者又は視覚障害者の利用の有無（ない場合は、14～16は記入しないこと。）</w:t>
            </w:r>
          </w:p>
        </w:tc>
        <w:tc>
          <w:tcPr>
            <w:tcW w:w="1596" w:type="dxa"/>
            <w:tcBorders>
              <w:top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420"/>
        </w:trPr>
        <w:tc>
          <w:tcPr>
            <w:tcW w:w="343" w:type="dxa"/>
            <w:vMerge/>
            <w:vAlign w:val="center"/>
          </w:tcPr>
          <w:p w:rsidR="00B7556E" w:rsidRPr="008E63EB" w:rsidRDefault="00B7556E" w:rsidP="00B7556E">
            <w:pPr>
              <w:ind w:left="-88"/>
              <w:rPr>
                <w:rFonts w:hAnsi="ＭＳ 明朝"/>
              </w:rPr>
            </w:pPr>
          </w:p>
        </w:tc>
        <w:tc>
          <w:tcPr>
            <w:tcW w:w="717" w:type="dxa"/>
            <w:vMerge w:val="restart"/>
            <w:tcBorders>
              <w:top w:val="single" w:sz="4" w:space="0" w:color="auto"/>
            </w:tcBorders>
            <w:vAlign w:val="center"/>
          </w:tcPr>
          <w:p w:rsidR="00B7556E" w:rsidRPr="008E63EB" w:rsidRDefault="00B7556E" w:rsidP="00B7556E">
            <w:pPr>
              <w:rPr>
                <w:rFonts w:hAnsi="ＭＳ 明朝"/>
              </w:rPr>
            </w:pPr>
            <w:r w:rsidRPr="008E63EB">
              <w:rPr>
                <w:rFonts w:hAnsi="ＭＳ 明朝" w:hint="eastAsia"/>
              </w:rPr>
              <w:t>利用がある場合</w:t>
            </w:r>
          </w:p>
        </w:tc>
        <w:tc>
          <w:tcPr>
            <w:tcW w:w="3328" w:type="dxa"/>
            <w:tcBorders>
              <w:top w:val="single" w:sz="4" w:space="0" w:color="auto"/>
              <w:bottom w:val="single" w:sz="4" w:space="0" w:color="auto"/>
            </w:tcBorders>
            <w:vAlign w:val="center"/>
          </w:tcPr>
          <w:p w:rsidR="00B7556E" w:rsidRPr="008E63EB" w:rsidRDefault="00B7556E" w:rsidP="00B7556E">
            <w:pPr>
              <w:ind w:left="237" w:hangingChars="141" w:hanging="237"/>
              <w:rPr>
                <w:rFonts w:hAnsi="ＭＳ 明朝"/>
              </w:rPr>
            </w:pPr>
            <w:r w:rsidRPr="008E63EB">
              <w:rPr>
                <w:rFonts w:hAnsi="ＭＳ 明朝" w:hint="eastAsia"/>
              </w:rPr>
              <w:t>14　到着階と戸の閉鎖を音声により知らせる装置を設けること。</w:t>
            </w:r>
          </w:p>
        </w:tc>
        <w:tc>
          <w:tcPr>
            <w:tcW w:w="1596" w:type="dxa"/>
            <w:tcBorders>
              <w:top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480"/>
        </w:trPr>
        <w:tc>
          <w:tcPr>
            <w:tcW w:w="343" w:type="dxa"/>
            <w:vMerge/>
            <w:vAlign w:val="center"/>
          </w:tcPr>
          <w:p w:rsidR="00B7556E" w:rsidRPr="008E63EB" w:rsidRDefault="00B7556E" w:rsidP="00B7556E">
            <w:pPr>
              <w:ind w:left="-88"/>
              <w:rPr>
                <w:rFonts w:hAnsi="ＭＳ 明朝"/>
              </w:rPr>
            </w:pPr>
          </w:p>
        </w:tc>
        <w:tc>
          <w:tcPr>
            <w:tcW w:w="717" w:type="dxa"/>
            <w:vMerge/>
            <w:vAlign w:val="center"/>
          </w:tcPr>
          <w:p w:rsidR="00B7556E" w:rsidRPr="008E63EB" w:rsidRDefault="00B7556E" w:rsidP="00B7556E">
            <w:pPr>
              <w:rPr>
                <w:rFonts w:hAnsi="ＭＳ 明朝"/>
              </w:rPr>
            </w:pPr>
          </w:p>
        </w:tc>
        <w:tc>
          <w:tcPr>
            <w:tcW w:w="3328" w:type="dxa"/>
            <w:tcBorders>
              <w:top w:val="single" w:sz="4" w:space="0" w:color="auto"/>
              <w:bottom w:val="single" w:sz="4" w:space="0" w:color="auto"/>
            </w:tcBorders>
            <w:vAlign w:val="center"/>
          </w:tcPr>
          <w:p w:rsidR="00B7556E" w:rsidRPr="008E63EB" w:rsidRDefault="00B7556E" w:rsidP="00B7556E">
            <w:pPr>
              <w:ind w:left="237" w:hangingChars="141" w:hanging="237"/>
              <w:rPr>
                <w:rFonts w:hAnsi="ＭＳ 明朝"/>
              </w:rPr>
            </w:pPr>
            <w:r w:rsidRPr="008E63EB">
              <w:rPr>
                <w:rFonts w:hAnsi="ＭＳ 明朝" w:hint="eastAsia"/>
              </w:rPr>
              <w:t>15　操作ボタン等を点字等視覚障害者が円滑に操作できる構造とすること。</w:t>
            </w:r>
          </w:p>
        </w:tc>
        <w:tc>
          <w:tcPr>
            <w:tcW w:w="1596" w:type="dxa"/>
            <w:tcBorders>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490"/>
        </w:trPr>
        <w:tc>
          <w:tcPr>
            <w:tcW w:w="343" w:type="dxa"/>
            <w:vMerge/>
            <w:vAlign w:val="center"/>
          </w:tcPr>
          <w:p w:rsidR="00B7556E" w:rsidRPr="008E63EB" w:rsidRDefault="00B7556E" w:rsidP="00B7556E">
            <w:pPr>
              <w:ind w:left="-88"/>
              <w:rPr>
                <w:rFonts w:hAnsi="ＭＳ 明朝"/>
              </w:rPr>
            </w:pPr>
          </w:p>
        </w:tc>
        <w:tc>
          <w:tcPr>
            <w:tcW w:w="717" w:type="dxa"/>
            <w:vMerge/>
            <w:vAlign w:val="center"/>
          </w:tcPr>
          <w:p w:rsidR="00B7556E" w:rsidRPr="008E63EB" w:rsidRDefault="00B7556E" w:rsidP="00B7556E">
            <w:pPr>
              <w:rPr>
                <w:rFonts w:hAnsi="ＭＳ 明朝"/>
              </w:rPr>
            </w:pPr>
          </w:p>
        </w:tc>
        <w:tc>
          <w:tcPr>
            <w:tcW w:w="3328" w:type="dxa"/>
            <w:tcBorders>
              <w:top w:val="single" w:sz="4" w:space="0" w:color="auto"/>
            </w:tcBorders>
            <w:vAlign w:val="center"/>
          </w:tcPr>
          <w:p w:rsidR="00B7556E" w:rsidRPr="008E63EB" w:rsidRDefault="00B7556E" w:rsidP="00B7556E">
            <w:pPr>
              <w:ind w:left="237" w:hangingChars="141" w:hanging="237"/>
              <w:rPr>
                <w:rFonts w:hAnsi="ＭＳ 明朝"/>
              </w:rPr>
            </w:pPr>
            <w:r w:rsidRPr="008E63EB">
              <w:rPr>
                <w:rFonts w:hAnsi="ＭＳ 明朝" w:hint="eastAsia"/>
              </w:rPr>
              <w:t>16　籠の昇降方向を音声により知らせる装置を設けること。</w:t>
            </w:r>
          </w:p>
        </w:tc>
        <w:tc>
          <w:tcPr>
            <w:tcW w:w="1596" w:type="dxa"/>
            <w:tcBorders>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left w:val="single" w:sz="4" w:space="0" w:color="auto"/>
            </w:tcBorders>
            <w:vAlign w:val="center"/>
          </w:tcPr>
          <w:p w:rsidR="00B7556E" w:rsidRPr="008E63EB" w:rsidRDefault="00B7556E" w:rsidP="00B7556E">
            <w:pPr>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【６　便所（不特定多数の者又は主として高齢者、障害者等が利用するもの）】</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530"/>
        <w:gridCol w:w="336"/>
        <w:gridCol w:w="336"/>
        <w:gridCol w:w="2604"/>
        <w:gridCol w:w="1596"/>
        <w:gridCol w:w="3276"/>
      </w:tblGrid>
      <w:tr w:rsidR="00B7556E" w:rsidRPr="008E63EB" w:rsidTr="00285917">
        <w:trPr>
          <w:trHeight w:val="170"/>
        </w:trPr>
        <w:tc>
          <w:tcPr>
            <w:tcW w:w="4388" w:type="dxa"/>
            <w:gridSpan w:val="5"/>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整備の状況</w:t>
            </w:r>
          </w:p>
        </w:tc>
        <w:tc>
          <w:tcPr>
            <w:tcW w:w="327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315"/>
        </w:trPr>
        <w:tc>
          <w:tcPr>
            <w:tcW w:w="4388" w:type="dxa"/>
            <w:gridSpan w:val="5"/>
            <w:tcBorders>
              <w:top w:val="single" w:sz="4" w:space="0" w:color="auto"/>
            </w:tcBorders>
            <w:shd w:val="clear" w:color="auto" w:fill="FFFFFF"/>
            <w:vAlign w:val="center"/>
          </w:tcPr>
          <w:p w:rsidR="00B7556E" w:rsidRPr="008E63EB" w:rsidRDefault="00B7556E" w:rsidP="00B7556E">
            <w:pPr>
              <w:ind w:left="168" w:hangingChars="100" w:hanging="168"/>
              <w:rPr>
                <w:rFonts w:hAnsi="ＭＳ 明朝"/>
              </w:rPr>
            </w:pPr>
            <w:r w:rsidRPr="008E63EB">
              <w:rPr>
                <w:rFonts w:hAnsi="ＭＳ 明朝" w:hint="eastAsia"/>
              </w:rPr>
              <w:t>１　不特定多数の者又は主として高齢者、障害者等が利用する便所の有無</w:t>
            </w:r>
          </w:p>
          <w:p w:rsidR="00B7556E" w:rsidRPr="008E63EB" w:rsidRDefault="00B7556E" w:rsidP="00B7556E">
            <w:pPr>
              <w:ind w:leftChars="100" w:left="168"/>
              <w:rPr>
                <w:rFonts w:hAnsi="ＭＳ 明朝"/>
              </w:rPr>
            </w:pPr>
            <w:r w:rsidRPr="008E63EB">
              <w:rPr>
                <w:rFonts w:hAnsi="ＭＳ 明朝" w:hint="eastAsia"/>
              </w:rPr>
              <w:t>（ない場合は２～14は記入しないこと。）</w:t>
            </w:r>
          </w:p>
        </w:tc>
        <w:tc>
          <w:tcPr>
            <w:tcW w:w="1596" w:type="dxa"/>
            <w:tcBorders>
              <w:top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tcBorders>
              <w:top w:val="single" w:sz="4" w:space="0" w:color="auto"/>
            </w:tcBorders>
            <w:shd w:val="clear" w:color="auto" w:fill="FFFFFF"/>
            <w:vAlign w:val="center"/>
          </w:tcPr>
          <w:p w:rsidR="00B7556E" w:rsidRPr="008E63EB" w:rsidRDefault="00B7556E" w:rsidP="00B7556E">
            <w:pPr>
              <w:spacing w:line="276" w:lineRule="auto"/>
              <w:rPr>
                <w:rFonts w:hAnsi="ＭＳ 明朝"/>
              </w:rPr>
            </w:pPr>
          </w:p>
          <w:p w:rsidR="00B7556E" w:rsidRPr="008E63EB" w:rsidRDefault="00B7556E" w:rsidP="00B7556E">
            <w:pPr>
              <w:spacing w:line="360" w:lineRule="auto"/>
              <w:rPr>
                <w:rFonts w:hAnsi="ＭＳ 明朝"/>
              </w:rPr>
            </w:pPr>
          </w:p>
        </w:tc>
      </w:tr>
      <w:tr w:rsidR="00B7556E" w:rsidRPr="008E63EB" w:rsidTr="00285917">
        <w:trPr>
          <w:cantSplit/>
          <w:trHeight w:val="469"/>
        </w:trPr>
        <w:tc>
          <w:tcPr>
            <w:tcW w:w="582" w:type="dxa"/>
            <w:vMerge w:val="restart"/>
            <w:tcBorders>
              <w:top w:val="single" w:sz="4" w:space="0" w:color="auto"/>
            </w:tcBorders>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不特定多数の者又は主として高齢者、障害者等が利用する便所がある場合</w:t>
            </w:r>
          </w:p>
        </w:tc>
        <w:tc>
          <w:tcPr>
            <w:tcW w:w="3806" w:type="dxa"/>
            <w:gridSpan w:val="4"/>
            <w:tcBorders>
              <w:top w:val="single" w:sz="4" w:space="0" w:color="auto"/>
            </w:tcBorders>
            <w:vAlign w:val="center"/>
          </w:tcPr>
          <w:p w:rsidR="00B7556E" w:rsidRPr="008E63EB" w:rsidRDefault="00B7556E" w:rsidP="00B7556E">
            <w:pPr>
              <w:rPr>
                <w:rFonts w:hAnsi="ＭＳ 明朝"/>
              </w:rPr>
            </w:pPr>
            <w:r w:rsidRPr="008E63EB">
              <w:rPr>
                <w:rFonts w:hAnsi="ＭＳ 明朝" w:hint="eastAsia"/>
              </w:rPr>
              <w:t>２　段の有無</w:t>
            </w:r>
          </w:p>
          <w:p w:rsidR="00B7556E" w:rsidRPr="008E63EB" w:rsidRDefault="00B7556E" w:rsidP="00B7556E">
            <w:pPr>
              <w:ind w:firstLineChars="100" w:firstLine="168"/>
              <w:rPr>
                <w:rFonts w:hAnsi="ＭＳ 明朝"/>
              </w:rPr>
            </w:pPr>
            <w:r w:rsidRPr="008E63EB">
              <w:rPr>
                <w:rFonts w:hAnsi="ＭＳ 明朝" w:hint="eastAsia"/>
              </w:rPr>
              <w:t>（ない場合は、３～５は記入しないこと。）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restart"/>
            <w:tcBorders>
              <w:top w:val="single" w:sz="4" w:space="0" w:color="auto"/>
            </w:tcBorders>
            <w:vAlign w:val="center"/>
          </w:tcPr>
          <w:p w:rsidR="00B7556E" w:rsidRPr="008E63EB" w:rsidRDefault="00B7556E" w:rsidP="00B7556E">
            <w:pPr>
              <w:widowControl/>
              <w:jc w:val="left"/>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Pr="008E63EB" w:rsidRDefault="00B7556E" w:rsidP="00B7556E">
            <w:pPr>
              <w:spacing w:line="276" w:lineRule="auto"/>
              <w:rPr>
                <w:rFonts w:hAnsi="ＭＳ 明朝"/>
              </w:rPr>
            </w:pPr>
          </w:p>
          <w:p w:rsidR="00B7556E" w:rsidRDefault="00B7556E" w:rsidP="00B7556E">
            <w:pPr>
              <w:spacing w:line="276" w:lineRule="auto"/>
              <w:rPr>
                <w:rFonts w:hAnsi="ＭＳ 明朝"/>
              </w:rPr>
            </w:pPr>
          </w:p>
          <w:p w:rsidR="00B7556E" w:rsidRPr="008E63EB" w:rsidRDefault="00B7556E" w:rsidP="00B7556E">
            <w:pPr>
              <w:spacing w:line="100" w:lineRule="exact"/>
              <w:rPr>
                <w:rFonts w:hAnsi="ＭＳ 明朝"/>
              </w:rPr>
            </w:pPr>
          </w:p>
          <w:p w:rsidR="00B7556E" w:rsidRDefault="00B7556E" w:rsidP="00B7556E">
            <w:pPr>
              <w:spacing w:line="276" w:lineRule="auto"/>
              <w:rPr>
                <w:rFonts w:hAnsi="ＭＳ 明朝"/>
              </w:rPr>
            </w:pPr>
            <w:r w:rsidRPr="008E63EB">
              <w:rPr>
                <w:rFonts w:hAnsi="ＭＳ 明朝" w:hint="eastAsia"/>
              </w:rPr>
              <w:t>□任意設置</w:t>
            </w:r>
          </w:p>
          <w:p w:rsidR="00B7556E" w:rsidRDefault="00B7556E" w:rsidP="00B7556E">
            <w:pPr>
              <w:spacing w:line="120" w:lineRule="exact"/>
              <w:rPr>
                <w:rFonts w:hAnsi="ＭＳ 明朝"/>
              </w:rPr>
            </w:pPr>
          </w:p>
          <w:p w:rsidR="00B7556E" w:rsidRPr="008E63EB" w:rsidRDefault="00B7556E" w:rsidP="00B7556E">
            <w:pPr>
              <w:spacing w:line="276" w:lineRule="auto"/>
              <w:rPr>
                <w:rFonts w:hAnsi="ＭＳ 明朝"/>
              </w:rPr>
            </w:pPr>
            <w:r w:rsidRPr="008E63EB">
              <w:rPr>
                <w:rFonts w:hAnsi="ＭＳ 明朝" w:hint="eastAsia"/>
              </w:rPr>
              <w:t>□任意設置</w:t>
            </w:r>
          </w:p>
        </w:tc>
      </w:tr>
      <w:tr w:rsidR="00B7556E" w:rsidRPr="008E63EB" w:rsidTr="00285917">
        <w:trPr>
          <w:cantSplit/>
          <w:trHeight w:val="207"/>
        </w:trPr>
        <w:tc>
          <w:tcPr>
            <w:tcW w:w="582" w:type="dxa"/>
            <w:vMerge/>
            <w:vAlign w:val="center"/>
          </w:tcPr>
          <w:p w:rsidR="00B7556E" w:rsidRPr="008E63EB" w:rsidRDefault="00B7556E" w:rsidP="00B7556E">
            <w:pPr>
              <w:spacing w:line="200" w:lineRule="exact"/>
              <w:ind w:left="-57"/>
              <w:jc w:val="center"/>
              <w:rPr>
                <w:rFonts w:hAnsi="ＭＳ 明朝"/>
              </w:rPr>
            </w:pPr>
          </w:p>
        </w:tc>
        <w:tc>
          <w:tcPr>
            <w:tcW w:w="3806" w:type="dxa"/>
            <w:gridSpan w:val="4"/>
            <w:vAlign w:val="center"/>
          </w:tcPr>
          <w:p w:rsidR="00B7556E" w:rsidRPr="008E63EB" w:rsidRDefault="00B7556E" w:rsidP="00B7556E">
            <w:pPr>
              <w:rPr>
                <w:rFonts w:hAnsi="ＭＳ 明朝"/>
              </w:rPr>
            </w:pPr>
            <w:r w:rsidRPr="008E63EB">
              <w:rPr>
                <w:rFonts w:hAnsi="ＭＳ 明朝" w:hint="eastAsia"/>
              </w:rPr>
              <w:t>３　傾斜路の有無</w:t>
            </w:r>
          </w:p>
          <w:p w:rsidR="00B7556E" w:rsidRPr="008E63EB" w:rsidRDefault="00B7556E" w:rsidP="00B7556E">
            <w:pPr>
              <w:ind w:firstLineChars="100" w:firstLine="168"/>
              <w:rPr>
                <w:rFonts w:hAnsi="ＭＳ 明朝"/>
              </w:rPr>
            </w:pPr>
            <w:r w:rsidRPr="008E63EB">
              <w:rPr>
                <w:rFonts w:hAnsi="ＭＳ 明朝" w:hint="eastAsia"/>
              </w:rPr>
              <w:t>（ない場合は、４及び５は記入しないこと。）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459"/>
        </w:trPr>
        <w:tc>
          <w:tcPr>
            <w:tcW w:w="582" w:type="dxa"/>
            <w:vMerge/>
            <w:vAlign w:val="center"/>
          </w:tcPr>
          <w:p w:rsidR="00B7556E" w:rsidRPr="008E63EB" w:rsidRDefault="00B7556E" w:rsidP="00B7556E">
            <w:pPr>
              <w:ind w:left="-78"/>
              <w:rPr>
                <w:rFonts w:hAnsi="ＭＳ 明朝"/>
              </w:rPr>
            </w:pPr>
          </w:p>
        </w:tc>
        <w:tc>
          <w:tcPr>
            <w:tcW w:w="866" w:type="dxa"/>
            <w:gridSpan w:val="2"/>
            <w:vMerge w:val="restart"/>
            <w:vAlign w:val="center"/>
          </w:tcPr>
          <w:p w:rsidR="00B7556E" w:rsidRPr="008E63EB" w:rsidRDefault="00B7556E" w:rsidP="00B7556E">
            <w:pPr>
              <w:ind w:leftChars="-20" w:left="-34" w:rightChars="-58" w:right="-97"/>
              <w:jc w:val="left"/>
              <w:rPr>
                <w:rFonts w:hAnsi="ＭＳ 明朝"/>
              </w:rPr>
            </w:pPr>
            <w:r w:rsidRPr="008E63EB">
              <w:rPr>
                <w:rFonts w:hAnsi="ＭＳ 明朝" w:hint="eastAsia"/>
              </w:rPr>
              <w:t>傾斜路がある場合</w:t>
            </w:r>
          </w:p>
        </w:tc>
        <w:tc>
          <w:tcPr>
            <w:tcW w:w="2940" w:type="dxa"/>
            <w:gridSpan w:val="2"/>
            <w:vAlign w:val="center"/>
          </w:tcPr>
          <w:p w:rsidR="00B7556E" w:rsidRPr="008E63EB" w:rsidRDefault="00B7556E" w:rsidP="00B7556E">
            <w:pPr>
              <w:spacing w:line="260" w:lineRule="exact"/>
              <w:ind w:left="168" w:hangingChars="100" w:hanging="168"/>
              <w:rPr>
                <w:rFonts w:hAnsi="ＭＳ 明朝"/>
              </w:rPr>
            </w:pPr>
            <w:r w:rsidRPr="008E63EB">
              <w:rPr>
                <w:rFonts w:hAnsi="ＭＳ 明朝" w:hint="eastAsia"/>
              </w:rPr>
              <w:t>４　傾斜路の勾配：1/12以下（高さ16cm以下の場合は、勾配1/8以下）</w:t>
            </w:r>
          </w:p>
        </w:tc>
        <w:tc>
          <w:tcPr>
            <w:tcW w:w="1596" w:type="dxa"/>
            <w:vAlign w:val="center"/>
          </w:tcPr>
          <w:p w:rsidR="00B7556E" w:rsidRPr="008E63EB" w:rsidRDefault="00B7556E" w:rsidP="00B7556E">
            <w:pPr>
              <w:spacing w:line="260" w:lineRule="exact"/>
              <w:jc w:val="center"/>
              <w:rPr>
                <w:rFonts w:hAnsi="ＭＳ 明朝"/>
              </w:rPr>
            </w:pPr>
            <w:r w:rsidRPr="008E63EB">
              <w:rPr>
                <w:rFonts w:hAnsi="ＭＳ 明朝" w:hint="eastAsia"/>
              </w:rPr>
              <w:t>最大勾配</w:t>
            </w:r>
          </w:p>
          <w:p w:rsidR="00B7556E" w:rsidRPr="008E63EB" w:rsidRDefault="00B7556E" w:rsidP="00B7556E">
            <w:pPr>
              <w:spacing w:line="260" w:lineRule="exact"/>
              <w:jc w:val="center"/>
              <w:rPr>
                <w:rFonts w:hAnsi="ＭＳ 明朝"/>
              </w:rPr>
            </w:pPr>
            <w:r w:rsidRPr="008E63EB">
              <w:rPr>
                <w:rFonts w:hAnsi="ＭＳ 明朝" w:hint="eastAsia"/>
              </w:rPr>
              <w:t>（１／　　）</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526"/>
        </w:trPr>
        <w:tc>
          <w:tcPr>
            <w:tcW w:w="582" w:type="dxa"/>
            <w:vMerge/>
            <w:vAlign w:val="center"/>
          </w:tcPr>
          <w:p w:rsidR="00B7556E" w:rsidRPr="008E63EB" w:rsidRDefault="00B7556E" w:rsidP="00B7556E">
            <w:pPr>
              <w:ind w:left="-78"/>
              <w:rPr>
                <w:rFonts w:hAnsi="ＭＳ 明朝"/>
              </w:rPr>
            </w:pPr>
          </w:p>
        </w:tc>
        <w:tc>
          <w:tcPr>
            <w:tcW w:w="866" w:type="dxa"/>
            <w:gridSpan w:val="2"/>
            <w:vMerge/>
            <w:vAlign w:val="center"/>
          </w:tcPr>
          <w:p w:rsidR="00B7556E" w:rsidRPr="008E63EB" w:rsidRDefault="00B7556E" w:rsidP="00B7556E">
            <w:pPr>
              <w:ind w:left="168" w:hangingChars="100" w:hanging="168"/>
              <w:rPr>
                <w:rFonts w:hAnsi="ＭＳ 明朝"/>
              </w:rPr>
            </w:pPr>
          </w:p>
        </w:tc>
        <w:tc>
          <w:tcPr>
            <w:tcW w:w="2940" w:type="dxa"/>
            <w:gridSpan w:val="2"/>
            <w:vAlign w:val="center"/>
          </w:tcPr>
          <w:p w:rsidR="00B7556E" w:rsidRPr="008E63EB" w:rsidRDefault="00B7556E" w:rsidP="00B7556E">
            <w:pPr>
              <w:ind w:left="168" w:hangingChars="100" w:hanging="168"/>
              <w:rPr>
                <w:rFonts w:hAnsi="ＭＳ 明朝"/>
              </w:rPr>
            </w:pPr>
            <w:r w:rsidRPr="008E63EB">
              <w:rPr>
                <w:rFonts w:hAnsi="ＭＳ 明朝" w:hint="eastAsia"/>
              </w:rPr>
              <w:t>５　表面を粗面とし、又は滑りにくい材料で仕上げること。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257"/>
        </w:trPr>
        <w:tc>
          <w:tcPr>
            <w:tcW w:w="582" w:type="dxa"/>
            <w:vMerge/>
            <w:vAlign w:val="center"/>
          </w:tcPr>
          <w:p w:rsidR="00B7556E" w:rsidRPr="008E63EB" w:rsidRDefault="00B7556E" w:rsidP="00B7556E">
            <w:pPr>
              <w:ind w:left="168" w:hangingChars="100" w:hanging="168"/>
              <w:rPr>
                <w:rFonts w:hAnsi="ＭＳ 明朝"/>
              </w:rPr>
            </w:pPr>
          </w:p>
        </w:tc>
        <w:tc>
          <w:tcPr>
            <w:tcW w:w="3806" w:type="dxa"/>
            <w:gridSpan w:val="4"/>
            <w:vAlign w:val="center"/>
          </w:tcPr>
          <w:p w:rsidR="00B7556E" w:rsidRPr="008E63EB" w:rsidRDefault="00B7556E" w:rsidP="00B7556E">
            <w:pPr>
              <w:ind w:left="168" w:hangingChars="100" w:hanging="168"/>
              <w:rPr>
                <w:rFonts w:hAnsi="ＭＳ 明朝"/>
              </w:rPr>
            </w:pPr>
            <w:r w:rsidRPr="008E63EB">
              <w:rPr>
                <w:rFonts w:hAnsi="ＭＳ 明朝" w:hint="eastAsia"/>
              </w:rPr>
              <w:t>６　床の表面を滑りにくくすること。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379"/>
        </w:trPr>
        <w:tc>
          <w:tcPr>
            <w:tcW w:w="582" w:type="dxa"/>
            <w:vMerge/>
            <w:vAlign w:val="center"/>
          </w:tcPr>
          <w:p w:rsidR="00B7556E" w:rsidRPr="008E63EB" w:rsidRDefault="00B7556E" w:rsidP="00B7556E">
            <w:pPr>
              <w:ind w:left="168" w:hangingChars="100" w:hanging="168"/>
              <w:rPr>
                <w:rFonts w:hAnsi="ＭＳ 明朝"/>
              </w:rPr>
            </w:pPr>
          </w:p>
        </w:tc>
        <w:tc>
          <w:tcPr>
            <w:tcW w:w="1202" w:type="dxa"/>
            <w:gridSpan w:val="3"/>
            <w:vMerge w:val="restart"/>
            <w:tcBorders>
              <w:top w:val="single" w:sz="4" w:space="0" w:color="auto"/>
              <w:right w:val="single" w:sz="4" w:space="0" w:color="auto"/>
            </w:tcBorders>
            <w:vAlign w:val="center"/>
          </w:tcPr>
          <w:p w:rsidR="00B7556E" w:rsidRPr="008E63EB" w:rsidRDefault="00B7556E" w:rsidP="00B7556E">
            <w:pPr>
              <w:rPr>
                <w:rFonts w:hAnsi="ＭＳ 明朝"/>
              </w:rPr>
            </w:pPr>
            <w:r w:rsidRPr="008E63EB">
              <w:rPr>
                <w:rFonts w:hAnsi="ＭＳ 明朝" w:hint="eastAsia"/>
              </w:rPr>
              <w:t>各便所の１以上の便房の構造</w:t>
            </w:r>
          </w:p>
        </w:tc>
        <w:tc>
          <w:tcPr>
            <w:tcW w:w="2604"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７　洋式便器を設けること。</w:t>
            </w:r>
          </w:p>
        </w:tc>
        <w:tc>
          <w:tcPr>
            <w:tcW w:w="1596" w:type="dxa"/>
            <w:tcBorders>
              <w:top w:val="single" w:sz="4" w:space="0" w:color="auto"/>
              <w:left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216"/>
        </w:trPr>
        <w:tc>
          <w:tcPr>
            <w:tcW w:w="582" w:type="dxa"/>
            <w:vMerge/>
            <w:vAlign w:val="center"/>
          </w:tcPr>
          <w:p w:rsidR="00B7556E" w:rsidRPr="008E63EB" w:rsidRDefault="00B7556E" w:rsidP="00B7556E">
            <w:pPr>
              <w:ind w:left="168" w:hangingChars="100" w:hanging="168"/>
              <w:rPr>
                <w:rFonts w:hAnsi="ＭＳ 明朝"/>
              </w:rPr>
            </w:pPr>
          </w:p>
        </w:tc>
        <w:tc>
          <w:tcPr>
            <w:tcW w:w="1202" w:type="dxa"/>
            <w:gridSpan w:val="3"/>
            <w:vMerge/>
            <w:tcBorders>
              <w:bottom w:val="single" w:sz="4" w:space="0" w:color="auto"/>
              <w:right w:val="single" w:sz="4" w:space="0" w:color="auto"/>
            </w:tcBorders>
            <w:vAlign w:val="center"/>
          </w:tcPr>
          <w:p w:rsidR="00B7556E" w:rsidRPr="008E63EB" w:rsidRDefault="00B7556E" w:rsidP="00B7556E">
            <w:pPr>
              <w:ind w:left="168" w:hangingChars="100" w:hanging="168"/>
              <w:rPr>
                <w:rFonts w:hAnsi="ＭＳ 明朝"/>
              </w:rPr>
            </w:pPr>
          </w:p>
        </w:tc>
        <w:tc>
          <w:tcPr>
            <w:tcW w:w="2604"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８　手すりを設けること。</w:t>
            </w:r>
          </w:p>
        </w:tc>
        <w:tc>
          <w:tcPr>
            <w:tcW w:w="1596" w:type="dxa"/>
            <w:tcBorders>
              <w:top w:val="single" w:sz="4" w:space="0" w:color="auto"/>
              <w:left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340"/>
        </w:trPr>
        <w:tc>
          <w:tcPr>
            <w:tcW w:w="582" w:type="dxa"/>
            <w:vMerge/>
            <w:vAlign w:val="center"/>
          </w:tcPr>
          <w:p w:rsidR="00B7556E" w:rsidRPr="008E63EB" w:rsidRDefault="00B7556E" w:rsidP="00B7556E">
            <w:pPr>
              <w:ind w:left="168" w:hangingChars="100" w:hanging="168"/>
              <w:rPr>
                <w:rFonts w:hAnsi="ＭＳ 明朝"/>
              </w:rPr>
            </w:pPr>
          </w:p>
        </w:tc>
        <w:tc>
          <w:tcPr>
            <w:tcW w:w="3806" w:type="dxa"/>
            <w:gridSpan w:val="4"/>
            <w:tcBorders>
              <w:top w:val="single" w:sz="4" w:space="0" w:color="auto"/>
              <w:bottom w:val="single" w:sz="4" w:space="0" w:color="auto"/>
              <w:righ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９　出入口に近い小便器の周囲に手すりを設け、床置式等とすること。</w:t>
            </w:r>
          </w:p>
        </w:tc>
        <w:tc>
          <w:tcPr>
            <w:tcW w:w="1596" w:type="dxa"/>
            <w:tcBorders>
              <w:top w:val="single" w:sz="4" w:space="0" w:color="auto"/>
              <w:left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□小便器がない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274"/>
        </w:trPr>
        <w:tc>
          <w:tcPr>
            <w:tcW w:w="582" w:type="dxa"/>
            <w:vMerge/>
            <w:vAlign w:val="center"/>
          </w:tcPr>
          <w:p w:rsidR="00B7556E" w:rsidRPr="008E63EB" w:rsidRDefault="00B7556E" w:rsidP="00B7556E">
            <w:pPr>
              <w:ind w:left="168" w:rightChars="-58" w:right="-97" w:hangingChars="100" w:hanging="168"/>
              <w:jc w:val="left"/>
              <w:rPr>
                <w:rFonts w:hAnsi="ＭＳ 明朝"/>
              </w:rPr>
            </w:pPr>
          </w:p>
        </w:tc>
        <w:tc>
          <w:tcPr>
            <w:tcW w:w="530" w:type="dxa"/>
            <w:vMerge w:val="restart"/>
            <w:textDirection w:val="tbRlV"/>
            <w:vAlign w:val="center"/>
          </w:tcPr>
          <w:p w:rsidR="00B7556E" w:rsidRPr="008E63EB" w:rsidRDefault="00B7556E" w:rsidP="00B7556E">
            <w:pPr>
              <w:ind w:left="168" w:rightChars="-58" w:right="-97" w:hangingChars="100" w:hanging="168"/>
              <w:jc w:val="center"/>
              <w:rPr>
                <w:rFonts w:hAnsi="ＭＳ 明朝"/>
              </w:rPr>
            </w:pPr>
            <w:r w:rsidRPr="008E63EB">
              <w:rPr>
                <w:rFonts w:hAnsi="ＭＳ 明朝" w:hint="eastAsia"/>
              </w:rPr>
              <w:t>附帯設備の設置</w:t>
            </w:r>
          </w:p>
        </w:tc>
        <w:tc>
          <w:tcPr>
            <w:tcW w:w="3276" w:type="dxa"/>
            <w:gridSpan w:val="3"/>
            <w:vAlign w:val="center"/>
          </w:tcPr>
          <w:p w:rsidR="00B7556E" w:rsidRPr="008E63EB" w:rsidRDefault="00B7556E" w:rsidP="00B7556E">
            <w:pPr>
              <w:ind w:left="168" w:hangingChars="100" w:hanging="168"/>
              <w:rPr>
                <w:rFonts w:hAnsi="ＭＳ 明朝"/>
              </w:rPr>
            </w:pPr>
            <w:r w:rsidRPr="008E63EB">
              <w:rPr>
                <w:rFonts w:hAnsi="ＭＳ 明朝" w:hint="eastAsia"/>
              </w:rPr>
              <w:t>10　特定施設整備計画届出書【７】イ欄の面積</w:t>
            </w:r>
          </w:p>
          <w:p w:rsidR="00B7556E" w:rsidRPr="008E63EB" w:rsidRDefault="00B7556E" w:rsidP="00B7556E">
            <w:pPr>
              <w:ind w:leftChars="100" w:left="168"/>
              <w:rPr>
                <w:rFonts w:hAnsi="ＭＳ 明朝"/>
              </w:rPr>
            </w:pPr>
            <w:r w:rsidRPr="008E63EB">
              <w:rPr>
                <w:rFonts w:hAnsi="ＭＳ 明朝" w:hint="eastAsia"/>
              </w:rPr>
              <w:t>（1,000㎡以下（公衆便所は50㎡未満）又は設置対象外の用途の場合は、11及び12は記入しないこと。）</w:t>
            </w:r>
          </w:p>
          <w:p w:rsidR="00B7556E" w:rsidRPr="008E63EB" w:rsidRDefault="00B7556E" w:rsidP="00B7556E">
            <w:pPr>
              <w:ind w:leftChars="100" w:left="168"/>
              <w:rPr>
                <w:rFonts w:hAnsi="ＭＳ 明朝"/>
              </w:rPr>
            </w:pPr>
            <w:r w:rsidRPr="008E63EB">
              <w:rPr>
                <w:rFonts w:hAnsi="ＭＳ 明朝" w:hint="eastAsia"/>
              </w:rPr>
              <w:t>※設置対象外の用途</w:t>
            </w:r>
          </w:p>
          <w:p w:rsidR="00B7556E" w:rsidRPr="008E63EB" w:rsidRDefault="00B7556E" w:rsidP="00B7556E">
            <w:pPr>
              <w:ind w:leftChars="200" w:left="336"/>
              <w:rPr>
                <w:rFonts w:hAnsi="ＭＳ 明朝"/>
              </w:rPr>
            </w:pPr>
            <w:r w:rsidRPr="008E63EB">
              <w:rPr>
                <w:rFonts w:hAnsi="ＭＳ 明朝" w:hint="eastAsia"/>
              </w:rPr>
              <w:t>人にやさしい街づくりの推進に関する条例施行規則（以下「規則」という。）第３条第１号イ、ハ、ホ、ル、ヲ、ワ若しくはカ、第２号、第３号、第５号、第６号、第８号、第12号又は第13号</w:t>
            </w:r>
          </w:p>
        </w:tc>
        <w:tc>
          <w:tcPr>
            <w:tcW w:w="1596" w:type="dxa"/>
            <w:vAlign w:val="center"/>
          </w:tcPr>
          <w:p w:rsidR="00B7556E" w:rsidRPr="008E63EB" w:rsidRDefault="00B7556E" w:rsidP="00B7556E">
            <w:pPr>
              <w:jc w:val="center"/>
              <w:rPr>
                <w:rFonts w:hAnsi="ＭＳ 明朝"/>
              </w:rPr>
            </w:pPr>
            <w:r w:rsidRPr="008E63EB">
              <w:rPr>
                <w:rFonts w:hAnsi="ＭＳ 明朝" w:hint="eastAsia"/>
              </w:rPr>
              <w:t>□1,000㎡超（公衆便所50㎡以上）</w:t>
            </w:r>
          </w:p>
          <w:p w:rsidR="00B7556E" w:rsidRPr="008E63EB" w:rsidRDefault="00B7556E" w:rsidP="00B7556E">
            <w:pPr>
              <w:rPr>
                <w:rFonts w:hAnsi="ＭＳ 明朝"/>
              </w:rPr>
            </w:pPr>
            <w:r w:rsidRPr="008E63EB">
              <w:rPr>
                <w:rFonts w:hAnsi="ＭＳ 明朝" w:hint="eastAsia"/>
              </w:rPr>
              <w:t>□1,000㎡以下（公衆便所50㎡未満、対象外の用途を含む。）</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394"/>
        </w:trPr>
        <w:tc>
          <w:tcPr>
            <w:tcW w:w="582" w:type="dxa"/>
            <w:vMerge/>
            <w:vAlign w:val="center"/>
          </w:tcPr>
          <w:p w:rsidR="00B7556E" w:rsidRPr="008E63EB" w:rsidRDefault="00B7556E" w:rsidP="00B7556E">
            <w:pPr>
              <w:ind w:left="168" w:rightChars="-58" w:right="-97" w:hangingChars="100" w:hanging="168"/>
              <w:jc w:val="left"/>
              <w:rPr>
                <w:rFonts w:hAnsi="ＭＳ 明朝"/>
              </w:rPr>
            </w:pPr>
          </w:p>
        </w:tc>
        <w:tc>
          <w:tcPr>
            <w:tcW w:w="530" w:type="dxa"/>
            <w:vMerge/>
            <w:vAlign w:val="center"/>
          </w:tcPr>
          <w:p w:rsidR="00B7556E" w:rsidRPr="008E63EB" w:rsidRDefault="00B7556E" w:rsidP="00B7556E">
            <w:pPr>
              <w:ind w:left="168" w:rightChars="-58" w:right="-97" w:hangingChars="100" w:hanging="168"/>
              <w:jc w:val="left"/>
              <w:rPr>
                <w:rFonts w:hAnsi="ＭＳ 明朝"/>
              </w:rPr>
            </w:pPr>
          </w:p>
        </w:tc>
        <w:tc>
          <w:tcPr>
            <w:tcW w:w="3276" w:type="dxa"/>
            <w:gridSpan w:val="3"/>
            <w:vAlign w:val="center"/>
          </w:tcPr>
          <w:p w:rsidR="00B7556E" w:rsidRPr="008E63EB" w:rsidRDefault="00B7556E" w:rsidP="00B7556E">
            <w:pPr>
              <w:ind w:leftChars="17" w:left="167" w:hangingChars="82" w:hanging="138"/>
              <w:rPr>
                <w:rFonts w:hAnsi="ＭＳ 明朝"/>
              </w:rPr>
            </w:pPr>
            <w:r w:rsidRPr="008E63EB">
              <w:rPr>
                <w:rFonts w:hAnsi="ＭＳ 明朝" w:hint="eastAsia"/>
              </w:rPr>
              <w:t>11　乳幼児用椅子等を設けること。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355"/>
        </w:trPr>
        <w:tc>
          <w:tcPr>
            <w:tcW w:w="582" w:type="dxa"/>
            <w:vMerge/>
            <w:vAlign w:val="center"/>
          </w:tcPr>
          <w:p w:rsidR="00B7556E" w:rsidRPr="008E63EB" w:rsidRDefault="00B7556E" w:rsidP="00B7556E">
            <w:pPr>
              <w:ind w:left="168" w:rightChars="-58" w:right="-97" w:hangingChars="100" w:hanging="168"/>
              <w:jc w:val="left"/>
              <w:rPr>
                <w:rFonts w:hAnsi="ＭＳ 明朝"/>
              </w:rPr>
            </w:pPr>
          </w:p>
        </w:tc>
        <w:tc>
          <w:tcPr>
            <w:tcW w:w="530" w:type="dxa"/>
            <w:vMerge/>
            <w:vAlign w:val="center"/>
          </w:tcPr>
          <w:p w:rsidR="00B7556E" w:rsidRPr="008E63EB" w:rsidRDefault="00B7556E" w:rsidP="00B7556E">
            <w:pPr>
              <w:ind w:left="168" w:rightChars="-58" w:right="-97" w:hangingChars="100" w:hanging="168"/>
              <w:jc w:val="left"/>
              <w:rPr>
                <w:rFonts w:hAnsi="ＭＳ 明朝"/>
              </w:rPr>
            </w:pPr>
          </w:p>
        </w:tc>
        <w:tc>
          <w:tcPr>
            <w:tcW w:w="3276" w:type="dxa"/>
            <w:gridSpan w:val="3"/>
            <w:vAlign w:val="center"/>
          </w:tcPr>
          <w:p w:rsidR="00B7556E" w:rsidRPr="008E63EB" w:rsidRDefault="00B7556E" w:rsidP="00B7556E">
            <w:pPr>
              <w:ind w:leftChars="17" w:left="167" w:hangingChars="82" w:hanging="138"/>
              <w:rPr>
                <w:rFonts w:hAnsi="ＭＳ 明朝"/>
              </w:rPr>
            </w:pPr>
            <w:r w:rsidRPr="008E63EB">
              <w:rPr>
                <w:rFonts w:hAnsi="ＭＳ 明朝" w:hint="eastAsia"/>
              </w:rPr>
              <w:t>12　乳幼児用ベッド等を設けること。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bl>
    <w:p w:rsidR="00B7556E" w:rsidRPr="008E63EB" w:rsidRDefault="00B7556E" w:rsidP="00B7556E">
      <w:pPr>
        <w:spacing w:beforeLines="50" w:before="122"/>
        <w:jc w:val="center"/>
        <w:rPr>
          <w:rFonts w:hAnsi="ＭＳ 明朝"/>
        </w:rPr>
      </w:pPr>
      <w:r w:rsidRPr="008E63EB">
        <w:rPr>
          <w:rFonts w:hAnsi="ＭＳ 明朝"/>
        </w:rPr>
        <w:br w:type="page"/>
      </w:r>
      <w:r w:rsidRPr="008E63EB">
        <w:rPr>
          <w:rFonts w:hAnsi="ＭＳ 明朝" w:hint="eastAsia"/>
        </w:rPr>
        <w:lastRenderedPageBreak/>
        <w:t>（第５面）</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530"/>
        <w:gridCol w:w="3276"/>
        <w:gridCol w:w="1596"/>
        <w:gridCol w:w="3276"/>
      </w:tblGrid>
      <w:tr w:rsidR="00B7556E" w:rsidRPr="008E63EB" w:rsidTr="00285917">
        <w:trPr>
          <w:trHeight w:val="170"/>
        </w:trPr>
        <w:tc>
          <w:tcPr>
            <w:tcW w:w="4388" w:type="dxa"/>
            <w:gridSpan w:val="3"/>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整備の状況</w:t>
            </w:r>
          </w:p>
        </w:tc>
        <w:tc>
          <w:tcPr>
            <w:tcW w:w="327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2177"/>
        </w:trPr>
        <w:tc>
          <w:tcPr>
            <w:tcW w:w="582" w:type="dxa"/>
            <w:vMerge w:val="restart"/>
            <w:textDirection w:val="tbRlV"/>
            <w:vAlign w:val="center"/>
          </w:tcPr>
          <w:p w:rsidR="00B7556E" w:rsidRPr="008E63EB" w:rsidRDefault="00B7556E" w:rsidP="00B7556E">
            <w:pPr>
              <w:ind w:left="113" w:right="113"/>
              <w:jc w:val="center"/>
              <w:rPr>
                <w:rFonts w:hAnsi="ＭＳ 明朝"/>
              </w:rPr>
            </w:pPr>
            <w:r w:rsidRPr="008E63EB">
              <w:rPr>
                <w:rFonts w:hAnsi="ＭＳ 明朝" w:hint="eastAsia"/>
              </w:rPr>
              <w:t>不特定多数の者又は主として高齢者、</w:t>
            </w:r>
          </w:p>
          <w:p w:rsidR="00B7556E" w:rsidRPr="008E63EB" w:rsidRDefault="00B7556E" w:rsidP="00B7556E">
            <w:pPr>
              <w:ind w:left="113" w:right="113"/>
              <w:jc w:val="center"/>
              <w:rPr>
                <w:rFonts w:hAnsi="ＭＳ 明朝"/>
              </w:rPr>
            </w:pPr>
            <w:r w:rsidRPr="008E63EB">
              <w:rPr>
                <w:rFonts w:hAnsi="ＭＳ 明朝" w:hint="eastAsia"/>
              </w:rPr>
              <w:t>障害者等が利用する便所がある場合</w:t>
            </w:r>
          </w:p>
        </w:tc>
        <w:tc>
          <w:tcPr>
            <w:tcW w:w="530" w:type="dxa"/>
            <w:vMerge w:val="restart"/>
            <w:textDirection w:val="tbRlV"/>
            <w:vAlign w:val="center"/>
          </w:tcPr>
          <w:p w:rsidR="00B7556E" w:rsidRPr="008E63EB" w:rsidRDefault="00B7556E" w:rsidP="00B7556E">
            <w:pPr>
              <w:ind w:left="168" w:rightChars="-58" w:right="-97" w:hangingChars="100" w:hanging="168"/>
              <w:jc w:val="center"/>
              <w:rPr>
                <w:rFonts w:hAnsi="ＭＳ 明朝"/>
              </w:rPr>
            </w:pPr>
            <w:r w:rsidRPr="008E63EB">
              <w:rPr>
                <w:rFonts w:hAnsi="ＭＳ 明朝" w:hint="eastAsia"/>
              </w:rPr>
              <w:t>附帯設備の設置</w:t>
            </w:r>
          </w:p>
        </w:tc>
        <w:tc>
          <w:tcPr>
            <w:tcW w:w="3276" w:type="dxa"/>
            <w:vAlign w:val="center"/>
          </w:tcPr>
          <w:p w:rsidR="00B7556E" w:rsidRPr="008E63EB" w:rsidRDefault="00B7556E" w:rsidP="00B7556E">
            <w:pPr>
              <w:ind w:left="168" w:hangingChars="100" w:hanging="168"/>
              <w:rPr>
                <w:rFonts w:hAnsi="ＭＳ 明朝"/>
              </w:rPr>
            </w:pPr>
            <w:r w:rsidRPr="008E63EB">
              <w:rPr>
                <w:rFonts w:hAnsi="ＭＳ 明朝" w:hint="eastAsia"/>
              </w:rPr>
              <w:t>13　特定施設整備計画届出書【７】イ欄の面積</w:t>
            </w:r>
          </w:p>
          <w:p w:rsidR="00B7556E" w:rsidRPr="008E63EB" w:rsidRDefault="00B7556E" w:rsidP="00B7556E">
            <w:pPr>
              <w:ind w:leftChars="100" w:left="168"/>
              <w:rPr>
                <w:rFonts w:hAnsi="ＭＳ 明朝"/>
              </w:rPr>
            </w:pPr>
            <w:r w:rsidRPr="008E63EB">
              <w:rPr>
                <w:rFonts w:hAnsi="ＭＳ 明朝" w:hint="eastAsia"/>
              </w:rPr>
              <w:t>（2,000㎡未満（公衆便所は50㎡未満）又は設置対象外の用途の場合は、14は記入しないこと。）</w:t>
            </w:r>
          </w:p>
          <w:p w:rsidR="00B7556E" w:rsidRPr="008E63EB" w:rsidRDefault="00B7556E" w:rsidP="00B7556E">
            <w:pPr>
              <w:ind w:leftChars="100" w:left="168"/>
              <w:rPr>
                <w:rFonts w:hAnsi="ＭＳ 明朝"/>
              </w:rPr>
            </w:pPr>
            <w:r w:rsidRPr="008E63EB">
              <w:rPr>
                <w:rFonts w:hAnsi="ＭＳ 明朝" w:hint="eastAsia"/>
              </w:rPr>
              <w:t>※設置対象外の用途</w:t>
            </w:r>
          </w:p>
          <w:p w:rsidR="00B7556E" w:rsidRPr="008E63EB" w:rsidRDefault="00B7556E" w:rsidP="00B7556E">
            <w:pPr>
              <w:ind w:leftChars="100" w:left="336" w:hangingChars="100" w:hanging="168"/>
              <w:rPr>
                <w:rFonts w:hAnsi="ＭＳ 明朝"/>
              </w:rPr>
            </w:pPr>
            <w:r w:rsidRPr="008E63EB">
              <w:rPr>
                <w:rFonts w:hAnsi="ＭＳ 明朝" w:hint="eastAsia"/>
              </w:rPr>
              <w:t xml:space="preserve">　規則第３条第１号カ、第２号、第３号、第６号又は第８号</w:t>
            </w:r>
          </w:p>
        </w:tc>
        <w:tc>
          <w:tcPr>
            <w:tcW w:w="1596" w:type="dxa"/>
            <w:vAlign w:val="center"/>
          </w:tcPr>
          <w:p w:rsidR="00B7556E" w:rsidRPr="008E63EB" w:rsidRDefault="00B7556E" w:rsidP="00B7556E">
            <w:pPr>
              <w:jc w:val="center"/>
              <w:rPr>
                <w:rFonts w:hAnsi="ＭＳ 明朝"/>
              </w:rPr>
            </w:pPr>
            <w:r w:rsidRPr="008E63EB">
              <w:rPr>
                <w:rFonts w:hAnsi="ＭＳ 明朝" w:hint="eastAsia"/>
              </w:rPr>
              <w:t>□2,000㎡以上（公衆便所50㎡以上）</w:t>
            </w:r>
          </w:p>
          <w:p w:rsidR="00B7556E" w:rsidRPr="008E63EB" w:rsidRDefault="00B7556E" w:rsidP="00B7556E">
            <w:pPr>
              <w:rPr>
                <w:rFonts w:hAnsi="ＭＳ 明朝"/>
              </w:rPr>
            </w:pPr>
            <w:r w:rsidRPr="008E63EB">
              <w:rPr>
                <w:rFonts w:hAnsi="ＭＳ 明朝" w:hint="eastAsia"/>
              </w:rPr>
              <w:t>□2,000㎡未満（公衆便所50㎡未満、対象外の用途を含む。）</w:t>
            </w:r>
          </w:p>
        </w:tc>
        <w:tc>
          <w:tcPr>
            <w:tcW w:w="3276" w:type="dxa"/>
            <w:vMerge w:val="restart"/>
            <w:vAlign w:val="center"/>
          </w:tcPr>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r w:rsidRPr="008E63EB">
              <w:rPr>
                <w:rFonts w:hAnsi="ＭＳ 明朝" w:hint="eastAsia"/>
              </w:rPr>
              <w:t>□任意設置</w:t>
            </w:r>
          </w:p>
        </w:tc>
      </w:tr>
      <w:tr w:rsidR="00B7556E" w:rsidRPr="008E63EB" w:rsidTr="00285917">
        <w:trPr>
          <w:cantSplit/>
          <w:trHeight w:val="235"/>
        </w:trPr>
        <w:tc>
          <w:tcPr>
            <w:tcW w:w="582" w:type="dxa"/>
            <w:vMerge/>
          </w:tcPr>
          <w:p w:rsidR="00B7556E" w:rsidRPr="008E63EB" w:rsidRDefault="00B7556E" w:rsidP="00B7556E">
            <w:pPr>
              <w:ind w:left="168" w:hangingChars="100" w:hanging="168"/>
              <w:rPr>
                <w:rFonts w:hAnsi="ＭＳ 明朝"/>
              </w:rPr>
            </w:pPr>
          </w:p>
        </w:tc>
        <w:tc>
          <w:tcPr>
            <w:tcW w:w="530" w:type="dxa"/>
            <w:vMerge/>
          </w:tcPr>
          <w:p w:rsidR="00B7556E" w:rsidRPr="008E63EB" w:rsidRDefault="00B7556E" w:rsidP="00B7556E">
            <w:pPr>
              <w:ind w:left="168" w:hangingChars="100" w:hanging="168"/>
              <w:rPr>
                <w:rFonts w:hAnsi="ＭＳ 明朝"/>
              </w:rPr>
            </w:pPr>
          </w:p>
        </w:tc>
        <w:tc>
          <w:tcPr>
            <w:tcW w:w="3276" w:type="dxa"/>
            <w:vAlign w:val="center"/>
          </w:tcPr>
          <w:p w:rsidR="00B7556E" w:rsidRPr="008E63EB" w:rsidRDefault="00B7556E" w:rsidP="00B7556E">
            <w:pPr>
              <w:ind w:leftChars="17" w:left="167" w:hangingChars="82" w:hanging="138"/>
              <w:rPr>
                <w:rFonts w:hAnsi="ＭＳ 明朝"/>
              </w:rPr>
            </w:pPr>
            <w:r w:rsidRPr="008E63EB">
              <w:rPr>
                <w:rFonts w:hAnsi="ＭＳ 明朝" w:hint="eastAsia"/>
              </w:rPr>
              <w:t>14　オストメイト対応設備（水栓器具、汚物流し、トイレットペーパーホルダー、手荷物置き台及び鏡）を設けること。</w:t>
            </w:r>
          </w:p>
        </w:tc>
        <w:tc>
          <w:tcPr>
            <w:tcW w:w="1596" w:type="dxa"/>
            <w:vAlign w:val="center"/>
          </w:tcPr>
          <w:p w:rsidR="00B7556E" w:rsidRPr="008E63EB" w:rsidRDefault="00B7556E" w:rsidP="00B7556E">
            <w:pPr>
              <w:ind w:left="180" w:hanging="180"/>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180" w:hanging="180"/>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【７　車椅子使用者用便房】</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478"/>
        <w:gridCol w:w="478"/>
        <w:gridCol w:w="2850"/>
        <w:gridCol w:w="1596"/>
        <w:gridCol w:w="3276"/>
      </w:tblGrid>
      <w:tr w:rsidR="00B7556E" w:rsidRPr="008E63EB" w:rsidTr="00285917">
        <w:trPr>
          <w:trHeight w:val="170"/>
        </w:trPr>
        <w:tc>
          <w:tcPr>
            <w:tcW w:w="4388" w:type="dxa"/>
            <w:gridSpan w:val="4"/>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整備の状況</w:t>
            </w:r>
          </w:p>
        </w:tc>
        <w:tc>
          <w:tcPr>
            <w:tcW w:w="3276" w:type="dxa"/>
            <w:tcBorders>
              <w:top w:val="single" w:sz="4" w:space="0" w:color="auto"/>
              <w:left w:val="single" w:sz="4" w:space="0" w:color="auto"/>
              <w:bottom w:val="single" w:sz="4" w:space="0" w:color="auto"/>
              <w:right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220"/>
        </w:trPr>
        <w:tc>
          <w:tcPr>
            <w:tcW w:w="43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7556E" w:rsidRPr="008E63EB" w:rsidRDefault="00B7556E" w:rsidP="00B7556E">
            <w:pPr>
              <w:ind w:left="168" w:hangingChars="100" w:hanging="168"/>
              <w:rPr>
                <w:rFonts w:hAnsi="ＭＳ 明朝"/>
              </w:rPr>
            </w:pPr>
            <w:r w:rsidRPr="008E63EB">
              <w:rPr>
                <w:rFonts w:hAnsi="ＭＳ 明朝" w:hint="eastAsia"/>
              </w:rPr>
              <w:t>１　特定施設整備計画届出書【７】ハの合計欄の面積</w:t>
            </w:r>
          </w:p>
          <w:p w:rsidR="00B7556E" w:rsidRPr="008E63EB" w:rsidRDefault="00B7556E" w:rsidP="00B7556E">
            <w:pPr>
              <w:ind w:left="168" w:hangingChars="100" w:hanging="168"/>
              <w:rPr>
                <w:rFonts w:hAnsi="ＭＳ 明朝"/>
              </w:rPr>
            </w:pPr>
            <w:r w:rsidRPr="008E63EB">
              <w:rPr>
                <w:rFonts w:hAnsi="ＭＳ 明朝" w:hint="eastAsia"/>
              </w:rPr>
              <w:t xml:space="preserve">　（1,000㎡以下（公衆便所は50㎡未満）の場合は、２～９は記入しないこと。）</w:t>
            </w:r>
          </w:p>
          <w:p w:rsidR="00B7556E" w:rsidRPr="008E63EB" w:rsidRDefault="00B7556E" w:rsidP="00B7556E">
            <w:pPr>
              <w:ind w:leftChars="100" w:left="336" w:hangingChars="100" w:hanging="168"/>
              <w:rPr>
                <w:rFonts w:hAnsi="ＭＳ 明朝"/>
              </w:rPr>
            </w:pPr>
            <w:r w:rsidRPr="008E63EB">
              <w:rPr>
                <w:rFonts w:hAnsi="ＭＳ 明朝" w:hint="eastAsia"/>
              </w:rPr>
              <w:t>※規則第３条第３号及び規則第３条第６号の場合は、不特定多数の者等が利用する部分の面積に限る。</w:t>
            </w:r>
          </w:p>
        </w:tc>
        <w:tc>
          <w:tcPr>
            <w:tcW w:w="1596" w:type="dxa"/>
            <w:tcBorders>
              <w:top w:val="single" w:sz="4" w:space="0" w:color="auto"/>
              <w:left w:val="single" w:sz="4" w:space="0" w:color="auto"/>
              <w:bottom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□1,000㎡超（公衆便所50㎡以上）</w:t>
            </w:r>
          </w:p>
          <w:p w:rsidR="00B7556E" w:rsidRPr="008E63EB" w:rsidRDefault="00B7556E" w:rsidP="00B7556E">
            <w:pPr>
              <w:jc w:val="center"/>
              <w:rPr>
                <w:rFonts w:hAnsi="ＭＳ 明朝"/>
              </w:rPr>
            </w:pPr>
            <w:r w:rsidRPr="008E63EB">
              <w:rPr>
                <w:rFonts w:hAnsi="ＭＳ 明朝" w:hint="eastAsia"/>
              </w:rPr>
              <w:t>□1,000㎡以下（公衆便所50㎡未満）</w:t>
            </w:r>
          </w:p>
        </w:tc>
        <w:tc>
          <w:tcPr>
            <w:tcW w:w="3276" w:type="dxa"/>
            <w:tcBorders>
              <w:top w:val="single" w:sz="4" w:space="0" w:color="auto"/>
              <w:left w:val="single" w:sz="4" w:space="0" w:color="auto"/>
              <w:bottom w:val="single" w:sz="4" w:space="0" w:color="auto"/>
            </w:tcBorders>
            <w:shd w:val="clear" w:color="auto" w:fill="FFFFFF"/>
            <w:vAlign w:val="center"/>
          </w:tcPr>
          <w:p w:rsidR="00B7556E" w:rsidRPr="008E63EB" w:rsidRDefault="00B7556E" w:rsidP="00B7556E">
            <w:pPr>
              <w:rPr>
                <w:rFonts w:hAnsi="ＭＳ 明朝"/>
              </w:rPr>
            </w:pPr>
            <w:r w:rsidRPr="008E63EB">
              <w:rPr>
                <w:rFonts w:hAnsi="ＭＳ 明朝" w:hint="eastAsia"/>
              </w:rPr>
              <w:t>□任意設置</w:t>
            </w:r>
          </w:p>
        </w:tc>
      </w:tr>
      <w:tr w:rsidR="00B7556E" w:rsidRPr="008E63EB" w:rsidTr="00285917">
        <w:trPr>
          <w:cantSplit/>
          <w:trHeight w:val="290"/>
        </w:trPr>
        <w:tc>
          <w:tcPr>
            <w:tcW w:w="582" w:type="dxa"/>
            <w:vMerge w:val="restart"/>
            <w:tcBorders>
              <w:top w:val="single" w:sz="4" w:space="0" w:color="auto"/>
            </w:tcBorders>
            <w:textDirection w:val="tbRlV"/>
            <w:vAlign w:val="center"/>
          </w:tcPr>
          <w:p w:rsidR="00B7556E" w:rsidRPr="008E63EB" w:rsidRDefault="00B7556E" w:rsidP="00B7556E">
            <w:pPr>
              <w:ind w:leftChars="-5" w:left="-7" w:rightChars="-58" w:right="-97" w:hanging="1"/>
              <w:jc w:val="center"/>
              <w:rPr>
                <w:rFonts w:hAnsi="ＭＳ 明朝"/>
              </w:rPr>
            </w:pPr>
            <w:r w:rsidRPr="008E63EB">
              <w:rPr>
                <w:rFonts w:hAnsi="ＭＳ 明朝" w:hint="eastAsia"/>
              </w:rPr>
              <w:t>車椅子使用者用便房がある場合</w:t>
            </w:r>
          </w:p>
        </w:tc>
        <w:tc>
          <w:tcPr>
            <w:tcW w:w="3806" w:type="dxa"/>
            <w:gridSpan w:val="3"/>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２　便房のある便所の出入口の有効幅員</w:t>
            </w:r>
          </w:p>
          <w:p w:rsidR="00B7556E" w:rsidRPr="008E63EB" w:rsidRDefault="00B7556E" w:rsidP="00B7556E">
            <w:pPr>
              <w:ind w:leftChars="100" w:left="168" w:firstLineChars="1298" w:firstLine="2180"/>
              <w:rPr>
                <w:rFonts w:hAnsi="ＭＳ 明朝"/>
              </w:rPr>
            </w:pPr>
            <w:r w:rsidRPr="008E63EB">
              <w:rPr>
                <w:rFonts w:hAnsi="ＭＳ 明朝" w:hint="eastAsia"/>
              </w:rPr>
              <w:t>：80cm以上</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76" w:type="dxa"/>
            <w:vMerge w:val="restart"/>
            <w:tcBorders>
              <w:top w:val="single" w:sz="4" w:space="0" w:color="auto"/>
            </w:tcBorders>
            <w:vAlign w:val="center"/>
          </w:tcPr>
          <w:p w:rsidR="00B7556E" w:rsidRPr="008E63EB" w:rsidRDefault="00B7556E" w:rsidP="00B7556E">
            <w:pPr>
              <w:rPr>
                <w:rFonts w:hAnsi="ＭＳ 明朝"/>
              </w:rPr>
            </w:pPr>
          </w:p>
        </w:tc>
      </w:tr>
      <w:tr w:rsidR="00B7556E" w:rsidRPr="008E63EB" w:rsidTr="00285917">
        <w:trPr>
          <w:cantSplit/>
          <w:trHeight w:val="314"/>
        </w:trPr>
        <w:tc>
          <w:tcPr>
            <w:tcW w:w="582" w:type="dxa"/>
            <w:vMerge/>
            <w:tcBorders>
              <w:top w:val="single" w:sz="4" w:space="0" w:color="auto"/>
            </w:tcBorders>
            <w:vAlign w:val="center"/>
          </w:tcPr>
          <w:p w:rsidR="00B7556E" w:rsidRPr="008E63EB" w:rsidRDefault="00B7556E" w:rsidP="00B7556E">
            <w:pPr>
              <w:ind w:leftChars="-5" w:left="-7" w:hanging="1"/>
              <w:rPr>
                <w:rFonts w:hAnsi="ＭＳ 明朝"/>
              </w:rPr>
            </w:pPr>
          </w:p>
        </w:tc>
        <w:tc>
          <w:tcPr>
            <w:tcW w:w="478" w:type="dxa"/>
            <w:vMerge w:val="restart"/>
            <w:tcBorders>
              <w:top w:val="single" w:sz="4" w:space="0" w:color="auto"/>
              <w:right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便房の構造</w:t>
            </w:r>
          </w:p>
        </w:tc>
        <w:tc>
          <w:tcPr>
            <w:tcW w:w="478" w:type="dxa"/>
            <w:vMerge w:val="restart"/>
            <w:tcBorders>
              <w:top w:val="single" w:sz="4" w:space="0" w:color="auto"/>
              <w:left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出入口</w:t>
            </w:r>
          </w:p>
        </w:tc>
        <w:tc>
          <w:tcPr>
            <w:tcW w:w="2850" w:type="dxa"/>
            <w:tcBorders>
              <w:top w:val="single" w:sz="4" w:space="0" w:color="auto"/>
              <w:lef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３　有効幅員：80cm以上</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701"/>
        </w:trPr>
        <w:tc>
          <w:tcPr>
            <w:tcW w:w="582" w:type="dxa"/>
            <w:vMerge/>
            <w:tcBorders>
              <w:top w:val="single" w:sz="4" w:space="0" w:color="auto"/>
            </w:tcBorders>
            <w:vAlign w:val="center"/>
          </w:tcPr>
          <w:p w:rsidR="00B7556E" w:rsidRPr="008E63EB" w:rsidRDefault="00B7556E" w:rsidP="00B7556E">
            <w:pPr>
              <w:ind w:leftChars="-5" w:left="-7" w:hanging="1"/>
              <w:rPr>
                <w:rFonts w:hAnsi="ＭＳ 明朝"/>
              </w:rPr>
            </w:pPr>
          </w:p>
        </w:tc>
        <w:tc>
          <w:tcPr>
            <w:tcW w:w="478" w:type="dxa"/>
            <w:vMerge/>
            <w:tcBorders>
              <w:top w:val="single" w:sz="4" w:space="0" w:color="auto"/>
              <w:right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p>
        </w:tc>
        <w:tc>
          <w:tcPr>
            <w:tcW w:w="478" w:type="dxa"/>
            <w:vMerge/>
            <w:tcBorders>
              <w:left w:val="single" w:sz="4" w:space="0" w:color="auto"/>
            </w:tcBorders>
            <w:vAlign w:val="center"/>
          </w:tcPr>
          <w:p w:rsidR="00B7556E" w:rsidRPr="008E63EB" w:rsidRDefault="00B7556E" w:rsidP="00B7556E">
            <w:pPr>
              <w:ind w:left="168" w:hangingChars="100" w:hanging="168"/>
              <w:rPr>
                <w:rFonts w:hAnsi="ＭＳ 明朝"/>
              </w:rPr>
            </w:pPr>
          </w:p>
        </w:tc>
        <w:tc>
          <w:tcPr>
            <w:tcW w:w="2850" w:type="dxa"/>
            <w:tcBorders>
              <w:top w:val="single" w:sz="4" w:space="0" w:color="auto"/>
              <w:lef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４　戸を施錠の操作がしやすく、外部からも解錠することができ、高齢者、障害者等が容易に開閉して通過できる構造とすること。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405"/>
        </w:trPr>
        <w:tc>
          <w:tcPr>
            <w:tcW w:w="582" w:type="dxa"/>
            <w:vMerge/>
            <w:tcBorders>
              <w:top w:val="single" w:sz="4" w:space="0" w:color="auto"/>
            </w:tcBorders>
            <w:vAlign w:val="center"/>
          </w:tcPr>
          <w:p w:rsidR="00B7556E" w:rsidRPr="008E63EB" w:rsidRDefault="00B7556E" w:rsidP="00B7556E">
            <w:pPr>
              <w:ind w:leftChars="-5" w:left="-7" w:hanging="1"/>
              <w:rPr>
                <w:rFonts w:hAnsi="ＭＳ 明朝"/>
              </w:rPr>
            </w:pPr>
          </w:p>
        </w:tc>
        <w:tc>
          <w:tcPr>
            <w:tcW w:w="478" w:type="dxa"/>
            <w:vMerge/>
            <w:tcBorders>
              <w:top w:val="single" w:sz="4" w:space="0" w:color="auto"/>
              <w:right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p>
        </w:tc>
        <w:tc>
          <w:tcPr>
            <w:tcW w:w="478" w:type="dxa"/>
            <w:vMerge/>
            <w:tcBorders>
              <w:left w:val="single" w:sz="4" w:space="0" w:color="auto"/>
            </w:tcBorders>
            <w:vAlign w:val="center"/>
          </w:tcPr>
          <w:p w:rsidR="00B7556E" w:rsidRPr="008E63EB" w:rsidRDefault="00B7556E" w:rsidP="00B7556E">
            <w:pPr>
              <w:ind w:left="168" w:hangingChars="100" w:hanging="168"/>
              <w:rPr>
                <w:rFonts w:hAnsi="ＭＳ 明朝"/>
              </w:rPr>
            </w:pPr>
          </w:p>
        </w:tc>
        <w:tc>
          <w:tcPr>
            <w:tcW w:w="2850" w:type="dxa"/>
            <w:tcBorders>
              <w:top w:val="single" w:sz="4" w:space="0" w:color="auto"/>
              <w:lef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５　戸の前後に高低差がないこと。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□高低差あり</w:t>
            </w:r>
          </w:p>
          <w:p w:rsidR="00B7556E" w:rsidRPr="008E63EB" w:rsidRDefault="00B7556E" w:rsidP="00B7556E">
            <w:pPr>
              <w:jc w:val="center"/>
              <w:rPr>
                <w:rFonts w:hAnsi="ＭＳ 明朝"/>
              </w:rPr>
            </w:pPr>
            <w:r w:rsidRPr="008E63EB">
              <w:rPr>
                <w:rFonts w:hAnsi="ＭＳ 明朝" w:hint="eastAsia"/>
              </w:rPr>
              <w:t>□高低差なし</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223"/>
        </w:trPr>
        <w:tc>
          <w:tcPr>
            <w:tcW w:w="582" w:type="dxa"/>
            <w:vMerge/>
            <w:vAlign w:val="center"/>
          </w:tcPr>
          <w:p w:rsidR="00B7556E" w:rsidRPr="008E63EB" w:rsidRDefault="00B7556E" w:rsidP="00B7556E">
            <w:pPr>
              <w:ind w:left="168" w:hangingChars="100" w:hanging="168"/>
              <w:rPr>
                <w:rFonts w:hAnsi="ＭＳ 明朝"/>
              </w:rPr>
            </w:pPr>
          </w:p>
        </w:tc>
        <w:tc>
          <w:tcPr>
            <w:tcW w:w="478" w:type="dxa"/>
            <w:vMerge/>
            <w:tcBorders>
              <w:right w:val="single" w:sz="4" w:space="0" w:color="auto"/>
            </w:tcBorders>
            <w:vAlign w:val="center"/>
          </w:tcPr>
          <w:p w:rsidR="00B7556E" w:rsidRPr="008E63EB" w:rsidRDefault="00B7556E" w:rsidP="00B7556E">
            <w:pPr>
              <w:ind w:leftChars="-56" w:left="-94" w:rightChars="-58" w:right="-97"/>
              <w:jc w:val="center"/>
              <w:rPr>
                <w:rFonts w:hAnsi="ＭＳ 明朝"/>
              </w:rPr>
            </w:pPr>
          </w:p>
        </w:tc>
        <w:tc>
          <w:tcPr>
            <w:tcW w:w="3328" w:type="dxa"/>
            <w:gridSpan w:val="2"/>
            <w:tcBorders>
              <w:top w:val="single" w:sz="4" w:space="0" w:color="auto"/>
              <w:left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レバー式又は光感知式等の水栓器具を備えた洗面台を設けること。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260"/>
        </w:trPr>
        <w:tc>
          <w:tcPr>
            <w:tcW w:w="582" w:type="dxa"/>
            <w:vMerge/>
            <w:vAlign w:val="center"/>
          </w:tcPr>
          <w:p w:rsidR="00B7556E" w:rsidRPr="008E63EB" w:rsidRDefault="00B7556E" w:rsidP="00B7556E">
            <w:pPr>
              <w:ind w:left="168" w:hangingChars="100" w:hanging="168"/>
              <w:rPr>
                <w:rFonts w:hAnsi="ＭＳ 明朝"/>
              </w:rPr>
            </w:pPr>
          </w:p>
        </w:tc>
        <w:tc>
          <w:tcPr>
            <w:tcW w:w="478" w:type="dxa"/>
            <w:vMerge/>
            <w:tcBorders>
              <w:right w:val="single" w:sz="4" w:space="0" w:color="auto"/>
            </w:tcBorders>
            <w:vAlign w:val="center"/>
          </w:tcPr>
          <w:p w:rsidR="00B7556E" w:rsidRPr="008E63EB" w:rsidRDefault="00B7556E" w:rsidP="00B7556E">
            <w:pPr>
              <w:ind w:left="168" w:hangingChars="100" w:hanging="168"/>
              <w:rPr>
                <w:rFonts w:hAnsi="ＭＳ 明朝"/>
              </w:rPr>
            </w:pPr>
          </w:p>
        </w:tc>
        <w:tc>
          <w:tcPr>
            <w:tcW w:w="3328" w:type="dxa"/>
            <w:gridSpan w:val="2"/>
            <w:tcBorders>
              <w:top w:val="single" w:sz="4" w:space="0" w:color="auto"/>
              <w:left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７　洋式便器を設けること。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260"/>
        </w:trPr>
        <w:tc>
          <w:tcPr>
            <w:tcW w:w="582" w:type="dxa"/>
            <w:vMerge/>
            <w:vAlign w:val="center"/>
          </w:tcPr>
          <w:p w:rsidR="00B7556E" w:rsidRPr="008E63EB" w:rsidRDefault="00B7556E" w:rsidP="00B7556E">
            <w:pPr>
              <w:ind w:left="168" w:hangingChars="100" w:hanging="168"/>
              <w:rPr>
                <w:rFonts w:hAnsi="ＭＳ 明朝"/>
              </w:rPr>
            </w:pPr>
          </w:p>
        </w:tc>
        <w:tc>
          <w:tcPr>
            <w:tcW w:w="478" w:type="dxa"/>
            <w:vMerge/>
            <w:tcBorders>
              <w:right w:val="single" w:sz="4" w:space="0" w:color="auto"/>
            </w:tcBorders>
            <w:vAlign w:val="center"/>
          </w:tcPr>
          <w:p w:rsidR="00B7556E" w:rsidRPr="008E63EB" w:rsidRDefault="00B7556E" w:rsidP="00B7556E">
            <w:pPr>
              <w:ind w:left="168" w:hangingChars="100" w:hanging="168"/>
              <w:rPr>
                <w:rFonts w:hAnsi="ＭＳ 明朝"/>
              </w:rPr>
            </w:pPr>
          </w:p>
        </w:tc>
        <w:tc>
          <w:tcPr>
            <w:tcW w:w="3328" w:type="dxa"/>
            <w:gridSpan w:val="2"/>
            <w:tcBorders>
              <w:top w:val="single" w:sz="4" w:space="0" w:color="auto"/>
              <w:lef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８　手すりを設けること。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260"/>
        </w:trPr>
        <w:tc>
          <w:tcPr>
            <w:tcW w:w="582" w:type="dxa"/>
            <w:vMerge/>
            <w:vAlign w:val="center"/>
          </w:tcPr>
          <w:p w:rsidR="00B7556E" w:rsidRPr="008E63EB" w:rsidRDefault="00B7556E" w:rsidP="00B7556E">
            <w:pPr>
              <w:ind w:left="168" w:hangingChars="100" w:hanging="168"/>
              <w:rPr>
                <w:rFonts w:hAnsi="ＭＳ 明朝"/>
              </w:rPr>
            </w:pPr>
          </w:p>
        </w:tc>
        <w:tc>
          <w:tcPr>
            <w:tcW w:w="478" w:type="dxa"/>
            <w:vMerge/>
            <w:tcBorders>
              <w:right w:val="single" w:sz="4" w:space="0" w:color="auto"/>
            </w:tcBorders>
            <w:vAlign w:val="center"/>
          </w:tcPr>
          <w:p w:rsidR="00B7556E" w:rsidRPr="008E63EB" w:rsidRDefault="00B7556E" w:rsidP="00B7556E">
            <w:pPr>
              <w:ind w:left="168" w:hangingChars="100" w:hanging="168"/>
              <w:rPr>
                <w:rFonts w:hAnsi="ＭＳ 明朝"/>
              </w:rPr>
            </w:pPr>
          </w:p>
        </w:tc>
        <w:tc>
          <w:tcPr>
            <w:tcW w:w="3328" w:type="dxa"/>
            <w:gridSpan w:val="2"/>
            <w:tcBorders>
              <w:top w:val="single" w:sz="4" w:space="0" w:color="auto"/>
              <w:left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９　車椅子使用者等が円滑に利用できる十分な空間を確保すること。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【８　興行場等の客席】</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694"/>
        <w:gridCol w:w="3112"/>
        <w:gridCol w:w="1596"/>
        <w:gridCol w:w="3276"/>
      </w:tblGrid>
      <w:tr w:rsidR="00B7556E" w:rsidRPr="008E63EB" w:rsidTr="00285917">
        <w:trPr>
          <w:trHeight w:val="195"/>
        </w:trPr>
        <w:tc>
          <w:tcPr>
            <w:tcW w:w="4388" w:type="dxa"/>
            <w:gridSpan w:val="3"/>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463"/>
        </w:trPr>
        <w:tc>
          <w:tcPr>
            <w:tcW w:w="4388" w:type="dxa"/>
            <w:gridSpan w:val="3"/>
            <w:shd w:val="clear" w:color="auto" w:fill="FFFFFF"/>
            <w:vAlign w:val="center"/>
          </w:tcPr>
          <w:p w:rsidR="00B7556E" w:rsidRPr="008E63EB" w:rsidRDefault="00B7556E" w:rsidP="00B7556E">
            <w:pPr>
              <w:ind w:left="100" w:hanging="100"/>
              <w:rPr>
                <w:rFonts w:hAnsi="ＭＳ 明朝"/>
              </w:rPr>
            </w:pPr>
            <w:r w:rsidRPr="008E63EB">
              <w:rPr>
                <w:rFonts w:hAnsi="ＭＳ 明朝" w:hint="eastAsia"/>
              </w:rPr>
              <w:t>１</w:t>
            </w:r>
            <w:r w:rsidRPr="008E63EB">
              <w:rPr>
                <w:rFonts w:hAnsi="ＭＳ 明朝" w:hint="eastAsia"/>
                <w:spacing w:val="-4"/>
              </w:rPr>
              <w:t xml:space="preserve">　特定施設整備計画届出書【５】の客席数</w:t>
            </w:r>
          </w:p>
          <w:p w:rsidR="00B7556E" w:rsidRPr="008E63EB" w:rsidRDefault="00B7556E" w:rsidP="00B7556E">
            <w:pPr>
              <w:ind w:left="100"/>
              <w:rPr>
                <w:rFonts w:hAnsi="ＭＳ 明朝"/>
              </w:rPr>
            </w:pPr>
            <w:r w:rsidRPr="008E63EB">
              <w:rPr>
                <w:rFonts w:hAnsi="ＭＳ 明朝" w:hint="eastAsia"/>
              </w:rPr>
              <w:t>（200</w:t>
            </w:r>
            <w:r>
              <w:rPr>
                <w:rFonts w:hAnsi="ＭＳ 明朝" w:hint="eastAsia"/>
              </w:rPr>
              <w:t>㎡</w:t>
            </w:r>
            <w:r w:rsidRPr="008E63EB">
              <w:rPr>
                <w:rFonts w:hAnsi="ＭＳ 明朝" w:hint="eastAsia"/>
              </w:rPr>
              <w:t>未満の場合は、２～10は記入しないこと。）</w:t>
            </w:r>
          </w:p>
        </w:tc>
        <w:tc>
          <w:tcPr>
            <w:tcW w:w="1596" w:type="dxa"/>
            <w:shd w:val="clear" w:color="auto" w:fill="FFFFFF"/>
            <w:vAlign w:val="center"/>
          </w:tcPr>
          <w:p w:rsidR="00B7556E" w:rsidRPr="008E63EB" w:rsidRDefault="00B7556E" w:rsidP="00B7556E">
            <w:pPr>
              <w:jc w:val="center"/>
              <w:rPr>
                <w:rFonts w:hAnsi="ＭＳ 明朝"/>
              </w:rPr>
            </w:pPr>
            <w:r w:rsidRPr="008E63EB">
              <w:rPr>
                <w:rFonts w:hAnsi="ＭＳ 明朝" w:hint="eastAsia"/>
              </w:rPr>
              <w:t>□200</w:t>
            </w:r>
            <w:r>
              <w:rPr>
                <w:rFonts w:hAnsi="ＭＳ 明朝" w:hint="eastAsia"/>
              </w:rPr>
              <w:t>㎡</w:t>
            </w:r>
            <w:r w:rsidRPr="008E63EB">
              <w:rPr>
                <w:rFonts w:hAnsi="ＭＳ 明朝" w:hint="eastAsia"/>
              </w:rPr>
              <w:t>以上</w:t>
            </w:r>
          </w:p>
          <w:p w:rsidR="00B7556E" w:rsidRPr="008E63EB" w:rsidRDefault="00B7556E" w:rsidP="00B7556E">
            <w:pPr>
              <w:jc w:val="center"/>
              <w:rPr>
                <w:rFonts w:hAnsi="ＭＳ 明朝"/>
              </w:rPr>
            </w:pPr>
            <w:r w:rsidRPr="008E63EB">
              <w:rPr>
                <w:rFonts w:hAnsi="ＭＳ 明朝" w:hint="eastAsia"/>
              </w:rPr>
              <w:t>□200</w:t>
            </w:r>
            <w:r>
              <w:rPr>
                <w:rFonts w:hAnsi="ＭＳ 明朝" w:hint="eastAsia"/>
              </w:rPr>
              <w:t>㎡</w:t>
            </w:r>
            <w:r w:rsidRPr="008E63EB">
              <w:rPr>
                <w:rFonts w:hAnsi="ＭＳ 明朝" w:hint="eastAsia"/>
              </w:rPr>
              <w:t>未満</w:t>
            </w:r>
          </w:p>
        </w:tc>
        <w:tc>
          <w:tcPr>
            <w:tcW w:w="3276" w:type="dxa"/>
            <w:shd w:val="clear" w:color="auto" w:fill="FFFFFF"/>
            <w:vAlign w:val="center"/>
          </w:tcPr>
          <w:p w:rsidR="00B7556E" w:rsidRPr="008E63EB" w:rsidRDefault="00B7556E" w:rsidP="00B7556E">
            <w:pPr>
              <w:ind w:left="-78"/>
              <w:rPr>
                <w:rFonts w:hAnsi="ＭＳ 明朝"/>
              </w:rPr>
            </w:pPr>
          </w:p>
        </w:tc>
      </w:tr>
      <w:tr w:rsidR="00B7556E" w:rsidRPr="008E63EB" w:rsidTr="00285917">
        <w:trPr>
          <w:cantSplit/>
          <w:trHeight w:val="225"/>
        </w:trPr>
        <w:tc>
          <w:tcPr>
            <w:tcW w:w="582" w:type="dxa"/>
            <w:vMerge w:val="restart"/>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 xml:space="preserve">　車椅子使用者が利用できる客席の</w:t>
            </w:r>
          </w:p>
          <w:p w:rsidR="00B7556E" w:rsidRPr="008E63EB" w:rsidRDefault="00B7556E" w:rsidP="00B7556E">
            <w:pPr>
              <w:ind w:left="168" w:right="113" w:hangingChars="100" w:hanging="168"/>
              <w:jc w:val="center"/>
              <w:rPr>
                <w:rFonts w:hAnsi="ＭＳ 明朝"/>
              </w:rPr>
            </w:pPr>
            <w:r w:rsidRPr="008E63EB">
              <w:rPr>
                <w:rFonts w:hAnsi="ＭＳ 明朝" w:hint="eastAsia"/>
              </w:rPr>
              <w:t>部分がある場合</w:t>
            </w:r>
          </w:p>
        </w:tc>
        <w:tc>
          <w:tcPr>
            <w:tcW w:w="3806" w:type="dxa"/>
            <w:gridSpan w:val="2"/>
            <w:vAlign w:val="center"/>
          </w:tcPr>
          <w:p w:rsidR="00B7556E" w:rsidRPr="008E63EB" w:rsidRDefault="00B7556E" w:rsidP="00B7556E">
            <w:pPr>
              <w:ind w:left="100" w:hanging="100"/>
              <w:rPr>
                <w:rFonts w:hAnsi="ＭＳ 明朝"/>
              </w:rPr>
            </w:pPr>
            <w:r w:rsidRPr="008E63EB">
              <w:rPr>
                <w:rFonts w:hAnsi="ＭＳ 明朝" w:hint="eastAsia"/>
              </w:rPr>
              <w:t>２　数</w:t>
            </w:r>
          </w:p>
        </w:tc>
        <w:tc>
          <w:tcPr>
            <w:tcW w:w="1596" w:type="dxa"/>
            <w:vAlign w:val="center"/>
          </w:tcPr>
          <w:p w:rsidR="00B7556E" w:rsidRPr="008E63EB" w:rsidRDefault="00B7556E" w:rsidP="00B7556E">
            <w:pPr>
              <w:jc w:val="center"/>
              <w:rPr>
                <w:rFonts w:hAnsi="ＭＳ 明朝"/>
              </w:rPr>
            </w:pPr>
            <w:r w:rsidRPr="008E63EB">
              <w:rPr>
                <w:rFonts w:hAnsi="ＭＳ 明朝" w:hint="eastAsia"/>
              </w:rPr>
              <w:t>（　　　席）</w:t>
            </w:r>
          </w:p>
        </w:tc>
        <w:tc>
          <w:tcPr>
            <w:tcW w:w="3276" w:type="dxa"/>
            <w:vMerge w:val="restart"/>
            <w:vAlign w:val="center"/>
          </w:tcPr>
          <w:p w:rsidR="00B7556E" w:rsidRPr="008E63EB" w:rsidRDefault="00B7556E" w:rsidP="00B7556E">
            <w:pPr>
              <w:ind w:left="-78"/>
              <w:rPr>
                <w:rFonts w:hAnsi="ＭＳ 明朝"/>
              </w:rPr>
            </w:pPr>
          </w:p>
        </w:tc>
      </w:tr>
      <w:tr w:rsidR="00B7556E" w:rsidRPr="008E63EB" w:rsidTr="00285917">
        <w:trPr>
          <w:cantSplit/>
          <w:trHeight w:val="403"/>
        </w:trPr>
        <w:tc>
          <w:tcPr>
            <w:tcW w:w="582" w:type="dxa"/>
            <w:vMerge/>
            <w:vAlign w:val="center"/>
          </w:tcPr>
          <w:p w:rsidR="00B7556E" w:rsidRPr="008E63EB" w:rsidRDefault="00B7556E" w:rsidP="00B7556E">
            <w:pPr>
              <w:ind w:left="100" w:hanging="100"/>
              <w:rPr>
                <w:rFonts w:hAnsi="ＭＳ 明朝"/>
              </w:rPr>
            </w:pPr>
          </w:p>
        </w:tc>
        <w:tc>
          <w:tcPr>
            <w:tcW w:w="3806" w:type="dxa"/>
            <w:gridSpan w:val="2"/>
            <w:vAlign w:val="center"/>
          </w:tcPr>
          <w:p w:rsidR="00B7556E" w:rsidRPr="008E63EB" w:rsidRDefault="00B7556E" w:rsidP="00B7556E">
            <w:pPr>
              <w:ind w:leftChars="-9" w:left="153" w:hangingChars="100" w:hanging="168"/>
              <w:rPr>
                <w:rFonts w:hAnsi="ＭＳ 明朝"/>
              </w:rPr>
            </w:pPr>
            <w:r w:rsidRPr="008E63EB">
              <w:rPr>
                <w:rFonts w:hAnsi="ＭＳ 明朝" w:hint="eastAsia"/>
              </w:rPr>
              <w:t>３　出入口から容易に到達でき、観覧しやすい位置に設けること。</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319"/>
        </w:trPr>
        <w:tc>
          <w:tcPr>
            <w:tcW w:w="582" w:type="dxa"/>
            <w:vMerge/>
            <w:vAlign w:val="center"/>
          </w:tcPr>
          <w:p w:rsidR="00B7556E" w:rsidRPr="008E63EB" w:rsidRDefault="00B7556E" w:rsidP="00B7556E">
            <w:pPr>
              <w:ind w:left="100" w:hanging="100"/>
              <w:rPr>
                <w:rFonts w:hAnsi="ＭＳ 明朝"/>
              </w:rPr>
            </w:pPr>
          </w:p>
        </w:tc>
        <w:tc>
          <w:tcPr>
            <w:tcW w:w="3806" w:type="dxa"/>
            <w:gridSpan w:val="2"/>
            <w:tcBorders>
              <w:bottom w:val="single" w:sz="4" w:space="0" w:color="auto"/>
            </w:tcBorders>
            <w:vAlign w:val="center"/>
          </w:tcPr>
          <w:p w:rsidR="00B7556E" w:rsidRPr="008E63EB" w:rsidRDefault="00B7556E" w:rsidP="00B7556E">
            <w:pPr>
              <w:ind w:left="176" w:hangingChars="105" w:hanging="176"/>
              <w:rPr>
                <w:rFonts w:hAnsi="ＭＳ 明朝"/>
              </w:rPr>
            </w:pPr>
            <w:r w:rsidRPr="008E63EB">
              <w:rPr>
                <w:rFonts w:hAnsi="ＭＳ 明朝" w:hint="eastAsia"/>
              </w:rPr>
              <w:t>４　床を水平とし、その表面は滑りにくく、平たんにすること。</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716"/>
        </w:trPr>
        <w:tc>
          <w:tcPr>
            <w:tcW w:w="582" w:type="dxa"/>
            <w:vMerge/>
            <w:vAlign w:val="center"/>
          </w:tcPr>
          <w:p w:rsidR="00B7556E" w:rsidRPr="008E63EB" w:rsidRDefault="00B7556E" w:rsidP="00B7556E">
            <w:pPr>
              <w:ind w:left="168" w:rightChars="-58" w:right="-97" w:hangingChars="100" w:hanging="168"/>
              <w:jc w:val="left"/>
              <w:rPr>
                <w:rFonts w:hAnsi="ＭＳ 明朝"/>
              </w:rPr>
            </w:pPr>
          </w:p>
        </w:tc>
        <w:tc>
          <w:tcPr>
            <w:tcW w:w="694" w:type="dxa"/>
            <w:vMerge w:val="restart"/>
            <w:textDirection w:val="tbRlV"/>
            <w:vAlign w:val="center"/>
          </w:tcPr>
          <w:p w:rsidR="00B7556E" w:rsidRPr="008E63EB" w:rsidRDefault="00B7556E" w:rsidP="00B7556E">
            <w:pPr>
              <w:ind w:left="160" w:rightChars="-58" w:right="-97" w:hangingChars="100" w:hanging="160"/>
              <w:jc w:val="center"/>
              <w:rPr>
                <w:rFonts w:hAnsi="ＭＳ 明朝"/>
                <w:spacing w:val="-4"/>
              </w:rPr>
            </w:pPr>
            <w:r w:rsidRPr="008E63EB">
              <w:rPr>
                <w:rFonts w:hAnsi="ＭＳ 明朝" w:hint="eastAsia"/>
                <w:spacing w:val="-4"/>
              </w:rPr>
              <w:t>車椅子使用者が利用</w:t>
            </w:r>
          </w:p>
          <w:p w:rsidR="00B7556E" w:rsidRPr="008E63EB" w:rsidRDefault="00B7556E" w:rsidP="00B7556E">
            <w:pPr>
              <w:ind w:left="160" w:rightChars="-58" w:right="-97" w:hangingChars="100" w:hanging="160"/>
              <w:jc w:val="center"/>
              <w:rPr>
                <w:rFonts w:hAnsi="ＭＳ 明朝"/>
              </w:rPr>
            </w:pPr>
            <w:r w:rsidRPr="008E63EB">
              <w:rPr>
                <w:rFonts w:hAnsi="ＭＳ 明朝" w:hint="eastAsia"/>
                <w:spacing w:val="-4"/>
              </w:rPr>
              <w:t>できる通路</w:t>
            </w:r>
          </w:p>
        </w:tc>
        <w:tc>
          <w:tcPr>
            <w:tcW w:w="3112" w:type="dxa"/>
            <w:vAlign w:val="center"/>
          </w:tcPr>
          <w:p w:rsidR="00B7556E" w:rsidRPr="008E63EB" w:rsidRDefault="00B7556E" w:rsidP="00B7556E">
            <w:pPr>
              <w:ind w:left="168" w:hangingChars="100" w:hanging="168"/>
              <w:rPr>
                <w:rFonts w:hAnsi="ＭＳ 明朝"/>
              </w:rPr>
            </w:pPr>
            <w:r w:rsidRPr="008E63EB">
              <w:rPr>
                <w:rFonts w:hAnsi="ＭＳ 明朝" w:hint="eastAsia"/>
              </w:rPr>
              <w:t>５　有効幅員：90cm以上</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1087"/>
        </w:trPr>
        <w:tc>
          <w:tcPr>
            <w:tcW w:w="582" w:type="dxa"/>
            <w:vMerge/>
            <w:vAlign w:val="center"/>
          </w:tcPr>
          <w:p w:rsidR="00B7556E" w:rsidRPr="008E63EB" w:rsidRDefault="00B7556E" w:rsidP="00B7556E">
            <w:pPr>
              <w:ind w:left="-79"/>
              <w:jc w:val="center"/>
              <w:rPr>
                <w:rFonts w:hAnsi="ＭＳ 明朝"/>
              </w:rPr>
            </w:pPr>
          </w:p>
        </w:tc>
        <w:tc>
          <w:tcPr>
            <w:tcW w:w="694" w:type="dxa"/>
            <w:vMerge/>
            <w:vAlign w:val="center"/>
          </w:tcPr>
          <w:p w:rsidR="00B7556E" w:rsidRPr="008E63EB" w:rsidRDefault="00B7556E" w:rsidP="00B7556E">
            <w:pPr>
              <w:ind w:left="-79"/>
              <w:jc w:val="center"/>
              <w:rPr>
                <w:rFonts w:hAnsi="ＭＳ 明朝"/>
              </w:rPr>
            </w:pPr>
          </w:p>
        </w:tc>
        <w:tc>
          <w:tcPr>
            <w:tcW w:w="3112" w:type="dxa"/>
            <w:vAlign w:val="center"/>
          </w:tcPr>
          <w:p w:rsidR="00B7556E" w:rsidRPr="008E63EB" w:rsidRDefault="00B7556E" w:rsidP="00B7556E">
            <w:pPr>
              <w:ind w:left="168" w:hangingChars="100" w:hanging="168"/>
              <w:rPr>
                <w:rFonts w:hAnsi="ＭＳ 明朝"/>
              </w:rPr>
            </w:pPr>
            <w:r w:rsidRPr="008E63EB">
              <w:rPr>
                <w:rFonts w:hAnsi="ＭＳ 明朝" w:hint="eastAsia"/>
              </w:rPr>
              <w:t>６　段の有無</w:t>
            </w:r>
          </w:p>
          <w:p w:rsidR="00B7556E" w:rsidRPr="008E63EB" w:rsidRDefault="00B7556E" w:rsidP="00B7556E">
            <w:pPr>
              <w:ind w:leftChars="100" w:left="168"/>
              <w:rPr>
                <w:rFonts w:hAnsi="ＭＳ 明朝"/>
              </w:rPr>
            </w:pPr>
            <w:r w:rsidRPr="008E63EB">
              <w:rPr>
                <w:rFonts w:hAnsi="ＭＳ 明朝" w:hint="eastAsia"/>
              </w:rPr>
              <w:t>（ない場合は、７～９は記入しないこと。）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bl>
    <w:p w:rsidR="00B7556E" w:rsidRPr="008E63EB" w:rsidRDefault="00B7556E" w:rsidP="00B7556E">
      <w:pPr>
        <w:spacing w:beforeLines="50" w:before="122" w:line="360" w:lineRule="auto"/>
        <w:rPr>
          <w:rFonts w:hAnsi="ＭＳ 明朝"/>
        </w:rPr>
      </w:pPr>
    </w:p>
    <w:p w:rsidR="00B7556E" w:rsidRPr="008E63EB" w:rsidRDefault="00B7556E" w:rsidP="00B7556E">
      <w:pPr>
        <w:spacing w:beforeLines="50" w:before="122" w:line="360" w:lineRule="auto"/>
        <w:jc w:val="center"/>
        <w:rPr>
          <w:rFonts w:hAnsi="ＭＳ 明朝"/>
        </w:rPr>
      </w:pPr>
      <w:r w:rsidRPr="008E63EB">
        <w:rPr>
          <w:rFonts w:hAnsi="ＭＳ 明朝"/>
        </w:rPr>
        <w:br w:type="page"/>
      </w:r>
      <w:r w:rsidRPr="008E63EB">
        <w:rPr>
          <w:rFonts w:hAnsi="ＭＳ 明朝" w:hint="eastAsia"/>
        </w:rPr>
        <w:lastRenderedPageBreak/>
        <w:t>（第６面）</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552"/>
        <w:gridCol w:w="567"/>
        <w:gridCol w:w="2687"/>
        <w:gridCol w:w="1596"/>
        <w:gridCol w:w="3276"/>
      </w:tblGrid>
      <w:tr w:rsidR="00B7556E" w:rsidRPr="008E63EB" w:rsidTr="00285917">
        <w:trPr>
          <w:trHeight w:val="195"/>
        </w:trPr>
        <w:tc>
          <w:tcPr>
            <w:tcW w:w="4388" w:type="dxa"/>
            <w:gridSpan w:val="4"/>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710"/>
        </w:trPr>
        <w:tc>
          <w:tcPr>
            <w:tcW w:w="582" w:type="dxa"/>
            <w:vMerge w:val="restart"/>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 xml:space="preserve">　車椅子使用者が利用できる</w:t>
            </w:r>
          </w:p>
          <w:p w:rsidR="00B7556E" w:rsidRPr="008E63EB" w:rsidRDefault="00B7556E" w:rsidP="00B7556E">
            <w:pPr>
              <w:ind w:leftChars="100" w:left="168" w:right="113" w:firstLineChars="200" w:firstLine="336"/>
              <w:rPr>
                <w:rFonts w:hAnsi="ＭＳ 明朝"/>
              </w:rPr>
            </w:pPr>
            <w:r w:rsidRPr="008E63EB">
              <w:rPr>
                <w:rFonts w:hAnsi="ＭＳ 明朝" w:hint="eastAsia"/>
              </w:rPr>
              <w:t>客席の部分がある場合</w:t>
            </w:r>
          </w:p>
        </w:tc>
        <w:tc>
          <w:tcPr>
            <w:tcW w:w="552" w:type="dxa"/>
            <w:vMerge w:val="restart"/>
            <w:textDirection w:val="tbRlV"/>
            <w:vAlign w:val="center"/>
          </w:tcPr>
          <w:p w:rsidR="00B7556E" w:rsidRPr="008E63EB" w:rsidRDefault="00B7556E" w:rsidP="00B7556E">
            <w:pPr>
              <w:ind w:left="160" w:rightChars="-58" w:right="-97" w:hangingChars="100" w:hanging="160"/>
              <w:jc w:val="center"/>
              <w:rPr>
                <w:rFonts w:hAnsi="ＭＳ 明朝"/>
                <w:spacing w:val="-4"/>
              </w:rPr>
            </w:pPr>
            <w:r w:rsidRPr="008E63EB">
              <w:rPr>
                <w:rFonts w:hAnsi="ＭＳ 明朝" w:hint="eastAsia"/>
                <w:spacing w:val="-4"/>
              </w:rPr>
              <w:t>車椅子使用者が利用</w:t>
            </w:r>
          </w:p>
          <w:p w:rsidR="00B7556E" w:rsidRPr="008E63EB" w:rsidRDefault="00B7556E" w:rsidP="00B7556E">
            <w:pPr>
              <w:ind w:left="160" w:rightChars="-58" w:right="-97" w:hangingChars="100" w:hanging="160"/>
              <w:jc w:val="center"/>
              <w:rPr>
                <w:rFonts w:hAnsi="ＭＳ 明朝"/>
              </w:rPr>
            </w:pPr>
            <w:r w:rsidRPr="008E63EB">
              <w:rPr>
                <w:rFonts w:hAnsi="ＭＳ 明朝" w:hint="eastAsia"/>
                <w:spacing w:val="-4"/>
              </w:rPr>
              <w:t>できる通路</w:t>
            </w:r>
          </w:p>
        </w:tc>
        <w:tc>
          <w:tcPr>
            <w:tcW w:w="3254" w:type="dxa"/>
            <w:gridSpan w:val="2"/>
            <w:vAlign w:val="center"/>
          </w:tcPr>
          <w:p w:rsidR="00B7556E" w:rsidRPr="008E63EB" w:rsidRDefault="00B7556E" w:rsidP="00B7556E">
            <w:pPr>
              <w:jc w:val="left"/>
              <w:rPr>
                <w:rFonts w:hAnsi="ＭＳ 明朝"/>
              </w:rPr>
            </w:pPr>
            <w:r w:rsidRPr="008E63EB">
              <w:rPr>
                <w:rFonts w:hAnsi="ＭＳ 明朝" w:hint="eastAsia"/>
              </w:rPr>
              <w:t>７　傾斜路の有無</w:t>
            </w:r>
          </w:p>
          <w:p w:rsidR="00B7556E" w:rsidRPr="008E63EB" w:rsidRDefault="00B7556E" w:rsidP="00B7556E">
            <w:pPr>
              <w:ind w:leftChars="100" w:left="168"/>
              <w:jc w:val="left"/>
              <w:rPr>
                <w:rFonts w:hAnsi="ＭＳ 明朝"/>
              </w:rPr>
            </w:pPr>
            <w:r w:rsidRPr="008E63EB">
              <w:rPr>
                <w:rFonts w:hAnsi="ＭＳ 明朝" w:hint="eastAsia"/>
              </w:rPr>
              <w:t>（ない場合は、８及び９は記入しないこと。）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restart"/>
            <w:vAlign w:val="center"/>
          </w:tcPr>
          <w:p w:rsidR="00B7556E" w:rsidRPr="008E63EB" w:rsidRDefault="00B7556E" w:rsidP="00B7556E">
            <w:pPr>
              <w:ind w:left="-78"/>
              <w:rPr>
                <w:rFonts w:hAnsi="ＭＳ 明朝"/>
              </w:rPr>
            </w:pPr>
          </w:p>
        </w:tc>
      </w:tr>
      <w:tr w:rsidR="00B7556E" w:rsidRPr="008E63EB" w:rsidTr="00285917">
        <w:trPr>
          <w:cantSplit/>
          <w:trHeight w:val="972"/>
        </w:trPr>
        <w:tc>
          <w:tcPr>
            <w:tcW w:w="582" w:type="dxa"/>
            <w:vMerge/>
            <w:vAlign w:val="center"/>
          </w:tcPr>
          <w:p w:rsidR="00B7556E" w:rsidRPr="008E63EB" w:rsidRDefault="00B7556E" w:rsidP="00B7556E">
            <w:pPr>
              <w:ind w:left="-78"/>
              <w:rPr>
                <w:rFonts w:hAnsi="ＭＳ 明朝"/>
              </w:rPr>
            </w:pPr>
          </w:p>
        </w:tc>
        <w:tc>
          <w:tcPr>
            <w:tcW w:w="552" w:type="dxa"/>
            <w:vMerge/>
            <w:vAlign w:val="center"/>
          </w:tcPr>
          <w:p w:rsidR="00B7556E" w:rsidRPr="008E63EB" w:rsidRDefault="00B7556E" w:rsidP="00B7556E">
            <w:pPr>
              <w:ind w:left="-78"/>
              <w:rPr>
                <w:rFonts w:hAnsi="ＭＳ 明朝"/>
              </w:rPr>
            </w:pPr>
          </w:p>
        </w:tc>
        <w:tc>
          <w:tcPr>
            <w:tcW w:w="567" w:type="dxa"/>
            <w:vMerge w:val="restart"/>
            <w:textDirection w:val="tbRlV"/>
            <w:vAlign w:val="center"/>
          </w:tcPr>
          <w:p w:rsidR="00B7556E" w:rsidRPr="008E63EB" w:rsidRDefault="00B7556E" w:rsidP="00B7556E">
            <w:pPr>
              <w:ind w:left="113" w:rightChars="-58" w:right="-97"/>
              <w:rPr>
                <w:rFonts w:hAnsi="ＭＳ 明朝"/>
              </w:rPr>
            </w:pPr>
            <w:r w:rsidRPr="008E63EB">
              <w:rPr>
                <w:rFonts w:hAnsi="ＭＳ 明朝" w:hint="eastAsia"/>
              </w:rPr>
              <w:t>傾斜路がある</w:t>
            </w:r>
          </w:p>
          <w:p w:rsidR="00B7556E" w:rsidRPr="008E63EB" w:rsidRDefault="00B7556E" w:rsidP="00B7556E">
            <w:pPr>
              <w:ind w:left="113" w:rightChars="-58" w:right="-97" w:firstLineChars="200" w:firstLine="336"/>
              <w:rPr>
                <w:rFonts w:hAnsi="ＭＳ 明朝"/>
              </w:rPr>
            </w:pPr>
            <w:r w:rsidRPr="008E63EB">
              <w:rPr>
                <w:rFonts w:hAnsi="ＭＳ 明朝" w:hint="eastAsia"/>
              </w:rPr>
              <w:t>場合</w:t>
            </w:r>
          </w:p>
        </w:tc>
        <w:tc>
          <w:tcPr>
            <w:tcW w:w="2687" w:type="dxa"/>
            <w:vAlign w:val="center"/>
          </w:tcPr>
          <w:p w:rsidR="00B7556E" w:rsidRPr="008E63EB" w:rsidRDefault="00B7556E" w:rsidP="00B7556E">
            <w:pPr>
              <w:spacing w:line="260" w:lineRule="exact"/>
              <w:ind w:leftChars="-12" w:left="166" w:hangingChars="111" w:hanging="186"/>
              <w:rPr>
                <w:rFonts w:hAnsi="ＭＳ 明朝"/>
              </w:rPr>
            </w:pPr>
            <w:r w:rsidRPr="008E63EB">
              <w:rPr>
                <w:rFonts w:hAnsi="ＭＳ 明朝" w:hint="eastAsia"/>
              </w:rPr>
              <w:t>８　傾斜路の勾配：1/12以下（高さ16cm以下の場合は、勾配1/8以下）</w:t>
            </w:r>
          </w:p>
        </w:tc>
        <w:tc>
          <w:tcPr>
            <w:tcW w:w="1596" w:type="dxa"/>
            <w:vAlign w:val="center"/>
          </w:tcPr>
          <w:p w:rsidR="00B7556E" w:rsidRPr="008E63EB" w:rsidRDefault="00B7556E" w:rsidP="00B7556E">
            <w:pPr>
              <w:spacing w:line="260" w:lineRule="exact"/>
              <w:jc w:val="center"/>
              <w:rPr>
                <w:rFonts w:hAnsi="ＭＳ 明朝"/>
              </w:rPr>
            </w:pPr>
            <w:r w:rsidRPr="008E63EB">
              <w:rPr>
                <w:rFonts w:hAnsi="ＭＳ 明朝" w:hint="eastAsia"/>
              </w:rPr>
              <w:t>最大勾配</w:t>
            </w:r>
          </w:p>
          <w:p w:rsidR="00B7556E" w:rsidRPr="008E63EB" w:rsidRDefault="00B7556E" w:rsidP="00B7556E">
            <w:pPr>
              <w:spacing w:line="260" w:lineRule="exact"/>
              <w:jc w:val="center"/>
              <w:rPr>
                <w:rFonts w:hAnsi="ＭＳ 明朝"/>
              </w:rPr>
            </w:pPr>
            <w:r w:rsidRPr="008E63EB">
              <w:rPr>
                <w:rFonts w:hAnsi="ＭＳ 明朝" w:hint="eastAsia"/>
              </w:rPr>
              <w:t>（１／　　）</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383"/>
        </w:trPr>
        <w:tc>
          <w:tcPr>
            <w:tcW w:w="582" w:type="dxa"/>
            <w:vMerge/>
            <w:vAlign w:val="center"/>
          </w:tcPr>
          <w:p w:rsidR="00B7556E" w:rsidRPr="008E63EB" w:rsidRDefault="00B7556E" w:rsidP="00B7556E">
            <w:pPr>
              <w:ind w:left="-78"/>
              <w:rPr>
                <w:rFonts w:hAnsi="ＭＳ 明朝"/>
              </w:rPr>
            </w:pPr>
          </w:p>
        </w:tc>
        <w:tc>
          <w:tcPr>
            <w:tcW w:w="552" w:type="dxa"/>
            <w:vMerge/>
            <w:vAlign w:val="center"/>
          </w:tcPr>
          <w:p w:rsidR="00B7556E" w:rsidRPr="008E63EB" w:rsidRDefault="00B7556E" w:rsidP="00B7556E">
            <w:pPr>
              <w:ind w:left="-78"/>
              <w:rPr>
                <w:rFonts w:hAnsi="ＭＳ 明朝"/>
              </w:rPr>
            </w:pPr>
          </w:p>
        </w:tc>
        <w:tc>
          <w:tcPr>
            <w:tcW w:w="567" w:type="dxa"/>
            <w:vMerge/>
            <w:vAlign w:val="center"/>
          </w:tcPr>
          <w:p w:rsidR="00B7556E" w:rsidRPr="008E63EB" w:rsidRDefault="00B7556E" w:rsidP="00B7556E">
            <w:pPr>
              <w:ind w:left="-78"/>
              <w:rPr>
                <w:rFonts w:hAnsi="ＭＳ 明朝"/>
              </w:rPr>
            </w:pPr>
          </w:p>
        </w:tc>
        <w:tc>
          <w:tcPr>
            <w:tcW w:w="2687" w:type="dxa"/>
            <w:vAlign w:val="center"/>
          </w:tcPr>
          <w:p w:rsidR="00B7556E" w:rsidRPr="008E63EB" w:rsidRDefault="00B7556E" w:rsidP="00B7556E">
            <w:pPr>
              <w:ind w:leftChars="-10" w:left="164" w:hangingChars="108" w:hanging="181"/>
              <w:rPr>
                <w:rFonts w:hAnsi="ＭＳ 明朝"/>
              </w:rPr>
            </w:pPr>
            <w:r w:rsidRPr="008E63EB">
              <w:rPr>
                <w:rFonts w:hAnsi="ＭＳ 明朝" w:hint="eastAsia"/>
              </w:rPr>
              <w:t>９　傾斜路の始点及び終点の水平な部分の長さ：150cm以上</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最小長さ</w:t>
            </w:r>
          </w:p>
          <w:p w:rsidR="00B7556E" w:rsidRPr="008E63EB" w:rsidRDefault="00B7556E" w:rsidP="00B7556E">
            <w:pPr>
              <w:jc w:val="center"/>
              <w:rPr>
                <w:rFonts w:hAnsi="ＭＳ 明朝"/>
              </w:rPr>
            </w:pPr>
            <w:r w:rsidRPr="008E63EB">
              <w:rPr>
                <w:rFonts w:hAnsi="ＭＳ 明朝" w:hint="eastAsia"/>
              </w:rPr>
              <w:t>（　　　cm）</w:t>
            </w:r>
          </w:p>
        </w:tc>
        <w:tc>
          <w:tcPr>
            <w:tcW w:w="3276" w:type="dxa"/>
            <w:vMerge/>
            <w:vAlign w:val="center"/>
          </w:tcPr>
          <w:p w:rsidR="00B7556E" w:rsidRPr="008E63EB" w:rsidRDefault="00B7556E" w:rsidP="00B7556E">
            <w:pPr>
              <w:ind w:left="-78"/>
              <w:rPr>
                <w:rFonts w:hAnsi="ＭＳ 明朝"/>
              </w:rPr>
            </w:pPr>
          </w:p>
        </w:tc>
      </w:tr>
      <w:tr w:rsidR="00B7556E" w:rsidRPr="008E63EB" w:rsidTr="00285917">
        <w:trPr>
          <w:cantSplit/>
          <w:trHeight w:val="70"/>
        </w:trPr>
        <w:tc>
          <w:tcPr>
            <w:tcW w:w="582" w:type="dxa"/>
            <w:vMerge/>
            <w:vAlign w:val="center"/>
          </w:tcPr>
          <w:p w:rsidR="00B7556E" w:rsidRPr="008E63EB" w:rsidRDefault="00B7556E" w:rsidP="00B7556E">
            <w:pPr>
              <w:ind w:left="-78"/>
              <w:rPr>
                <w:rFonts w:hAnsi="ＭＳ 明朝"/>
              </w:rPr>
            </w:pPr>
          </w:p>
        </w:tc>
        <w:tc>
          <w:tcPr>
            <w:tcW w:w="552" w:type="dxa"/>
            <w:vMerge/>
            <w:vAlign w:val="center"/>
          </w:tcPr>
          <w:p w:rsidR="00B7556E" w:rsidRPr="008E63EB" w:rsidRDefault="00B7556E" w:rsidP="00B7556E">
            <w:pPr>
              <w:ind w:left="-78"/>
              <w:rPr>
                <w:rFonts w:hAnsi="ＭＳ 明朝"/>
              </w:rPr>
            </w:pPr>
          </w:p>
        </w:tc>
        <w:tc>
          <w:tcPr>
            <w:tcW w:w="3254" w:type="dxa"/>
            <w:gridSpan w:val="2"/>
            <w:vAlign w:val="center"/>
          </w:tcPr>
          <w:p w:rsidR="00B7556E" w:rsidRPr="008E63EB" w:rsidRDefault="00B7556E" w:rsidP="00B7556E">
            <w:pPr>
              <w:ind w:left="168" w:hangingChars="100" w:hanging="168"/>
              <w:rPr>
                <w:rFonts w:hAnsi="ＭＳ 明朝"/>
              </w:rPr>
            </w:pPr>
            <w:r w:rsidRPr="008E63EB">
              <w:rPr>
                <w:rFonts w:hAnsi="ＭＳ 明朝" w:hint="eastAsia"/>
              </w:rPr>
              <w:t>10　表面は滑りにくく、平たんにすること。</w:t>
            </w:r>
          </w:p>
        </w:tc>
        <w:tc>
          <w:tcPr>
            <w:tcW w:w="1596" w:type="dxa"/>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bl>
    <w:p w:rsidR="00B7556E" w:rsidRPr="008E63EB" w:rsidRDefault="00B7556E" w:rsidP="00B7556E">
      <w:pPr>
        <w:spacing w:beforeLines="50" w:before="122" w:line="360" w:lineRule="auto"/>
        <w:rPr>
          <w:rFonts w:hAnsi="ＭＳ 明朝"/>
        </w:rPr>
      </w:pPr>
      <w:r w:rsidRPr="008E63EB">
        <w:rPr>
          <w:rFonts w:hAnsi="ＭＳ 明朝" w:hint="eastAsia"/>
        </w:rPr>
        <w:t>【９　車椅子使用者用駐車施</w:t>
      </w:r>
      <w:r w:rsidRPr="008E63EB">
        <w:rPr>
          <w:rFonts w:hAnsi="ＭＳ 明朝" w:hint="eastAsia"/>
          <w:spacing w:val="-8"/>
        </w:rPr>
        <w:t>設及び</w:t>
      </w:r>
      <w:r w:rsidRPr="008E63EB">
        <w:rPr>
          <w:rFonts w:hAnsi="ＭＳ 明朝" w:hint="eastAsia"/>
        </w:rPr>
        <w:t>車椅子使用者が通行できる通路】</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
        <w:gridCol w:w="3328"/>
        <w:gridCol w:w="1596"/>
        <w:gridCol w:w="3276"/>
      </w:tblGrid>
      <w:tr w:rsidR="00B7556E" w:rsidRPr="008E63EB" w:rsidTr="00285917">
        <w:trPr>
          <w:trHeight w:val="70"/>
        </w:trPr>
        <w:tc>
          <w:tcPr>
            <w:tcW w:w="4388" w:type="dxa"/>
            <w:gridSpan w:val="2"/>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285917">
        <w:trPr>
          <w:cantSplit/>
          <w:trHeight w:val="538"/>
        </w:trPr>
        <w:tc>
          <w:tcPr>
            <w:tcW w:w="4388" w:type="dxa"/>
            <w:gridSpan w:val="2"/>
            <w:tcBorders>
              <w:top w:val="single" w:sz="4" w:space="0" w:color="auto"/>
            </w:tcBorders>
            <w:shd w:val="clear" w:color="auto" w:fill="FFFFFF"/>
            <w:vAlign w:val="center"/>
          </w:tcPr>
          <w:p w:rsidR="00B7556E" w:rsidRPr="008E63EB" w:rsidRDefault="00B7556E" w:rsidP="00B7556E">
            <w:pPr>
              <w:ind w:left="152" w:hangingChars="100" w:hanging="152"/>
              <w:rPr>
                <w:rFonts w:hAnsi="ＭＳ 明朝"/>
                <w:spacing w:val="-8"/>
              </w:rPr>
            </w:pPr>
            <w:r w:rsidRPr="008E63EB">
              <w:rPr>
                <w:rFonts w:hAnsi="ＭＳ 明朝" w:hint="eastAsia"/>
                <w:spacing w:val="-8"/>
              </w:rPr>
              <w:t>１</w:t>
            </w:r>
            <w:r w:rsidRPr="008E63EB">
              <w:rPr>
                <w:rFonts w:hAnsi="ＭＳ 明朝" w:hint="eastAsia"/>
              </w:rPr>
              <w:t xml:space="preserve">　特定施設整備計画届出書【９】駐車台数</w:t>
            </w:r>
          </w:p>
          <w:p w:rsidR="00B7556E" w:rsidRPr="008E63EB" w:rsidRDefault="00B7556E" w:rsidP="00B7556E">
            <w:pPr>
              <w:ind w:firstLineChars="100" w:firstLine="168"/>
              <w:rPr>
                <w:rFonts w:hAnsi="ＭＳ 明朝"/>
              </w:rPr>
            </w:pPr>
            <w:r w:rsidRPr="008E63EB">
              <w:rPr>
                <w:rFonts w:hAnsi="ＭＳ 明朝" w:hint="eastAsia"/>
              </w:rPr>
              <w:t>（25台以下の場合は、２～７は記入しないこと。）</w:t>
            </w:r>
          </w:p>
        </w:tc>
        <w:tc>
          <w:tcPr>
            <w:tcW w:w="1596" w:type="dxa"/>
            <w:tcBorders>
              <w:top w:val="single" w:sz="4" w:space="0" w:color="auto"/>
              <w:bottom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□25台超</w:t>
            </w:r>
          </w:p>
          <w:p w:rsidR="00B7556E" w:rsidRPr="008E63EB" w:rsidRDefault="00B7556E" w:rsidP="00B7556E">
            <w:pPr>
              <w:jc w:val="center"/>
              <w:rPr>
                <w:rFonts w:hAnsi="ＭＳ 明朝"/>
              </w:rPr>
            </w:pPr>
            <w:r w:rsidRPr="008E63EB">
              <w:rPr>
                <w:rFonts w:hAnsi="ＭＳ 明朝" w:hint="eastAsia"/>
              </w:rPr>
              <w:t>□25台以下</w:t>
            </w:r>
          </w:p>
        </w:tc>
        <w:tc>
          <w:tcPr>
            <w:tcW w:w="3276" w:type="dxa"/>
            <w:tcBorders>
              <w:top w:val="single" w:sz="4" w:space="0" w:color="auto"/>
              <w:bottom w:val="single" w:sz="4" w:space="0" w:color="auto"/>
            </w:tcBorders>
            <w:shd w:val="clear" w:color="auto" w:fill="FFFFFF"/>
            <w:vAlign w:val="center"/>
          </w:tcPr>
          <w:p w:rsidR="00B7556E" w:rsidRPr="008E63EB" w:rsidRDefault="00B7556E" w:rsidP="00B7556E">
            <w:pPr>
              <w:rPr>
                <w:rFonts w:hAnsi="ＭＳ 明朝"/>
              </w:rPr>
            </w:pPr>
            <w:r w:rsidRPr="008E63EB">
              <w:rPr>
                <w:rFonts w:hAnsi="ＭＳ 明朝" w:hint="eastAsia"/>
              </w:rPr>
              <w:t>□任意設置（　　台）</w:t>
            </w:r>
          </w:p>
        </w:tc>
      </w:tr>
      <w:tr w:rsidR="00B7556E" w:rsidRPr="008E63EB" w:rsidTr="00285917">
        <w:trPr>
          <w:cantSplit/>
          <w:trHeight w:val="202"/>
        </w:trPr>
        <w:tc>
          <w:tcPr>
            <w:tcW w:w="1060" w:type="dxa"/>
            <w:vMerge w:val="restart"/>
            <w:tcBorders>
              <w:top w:val="single" w:sz="4" w:space="0" w:color="auto"/>
            </w:tcBorders>
            <w:textDirection w:val="tbRlV"/>
            <w:vAlign w:val="center"/>
          </w:tcPr>
          <w:p w:rsidR="00B7556E" w:rsidRPr="008E63EB" w:rsidRDefault="00B7556E" w:rsidP="00B7556E">
            <w:pPr>
              <w:ind w:left="168" w:rightChars="-58" w:right="-97" w:hangingChars="100" w:hanging="168"/>
              <w:jc w:val="center"/>
              <w:rPr>
                <w:rFonts w:hAnsi="ＭＳ 明朝"/>
                <w:spacing w:val="-8"/>
              </w:rPr>
            </w:pPr>
            <w:r w:rsidRPr="008E63EB">
              <w:rPr>
                <w:rFonts w:hAnsi="ＭＳ 明朝" w:hint="eastAsia"/>
              </w:rPr>
              <w:t>車椅子使用者用駐車施</w:t>
            </w:r>
            <w:r w:rsidRPr="008E63EB">
              <w:rPr>
                <w:rFonts w:hAnsi="ＭＳ 明朝" w:hint="eastAsia"/>
                <w:spacing w:val="-8"/>
              </w:rPr>
              <w:t>設がある場合</w:t>
            </w:r>
          </w:p>
        </w:tc>
        <w:tc>
          <w:tcPr>
            <w:tcW w:w="3328" w:type="dxa"/>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２　数</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　　　台）</w:t>
            </w:r>
          </w:p>
        </w:tc>
        <w:tc>
          <w:tcPr>
            <w:tcW w:w="3276" w:type="dxa"/>
            <w:vMerge w:val="restart"/>
            <w:tcBorders>
              <w:top w:val="single" w:sz="4" w:space="0" w:color="auto"/>
            </w:tcBorders>
            <w:vAlign w:val="center"/>
          </w:tcPr>
          <w:p w:rsidR="00B7556E" w:rsidRPr="008E63EB" w:rsidRDefault="00B7556E" w:rsidP="00B7556E">
            <w:pPr>
              <w:jc w:val="left"/>
              <w:rPr>
                <w:rFonts w:hAnsi="ＭＳ 明朝"/>
              </w:rPr>
            </w:pPr>
          </w:p>
        </w:tc>
      </w:tr>
      <w:tr w:rsidR="00B7556E" w:rsidRPr="008E63EB" w:rsidTr="00285917">
        <w:trPr>
          <w:cantSplit/>
          <w:trHeight w:val="330"/>
        </w:trPr>
        <w:tc>
          <w:tcPr>
            <w:tcW w:w="1060" w:type="dxa"/>
            <w:vMerge/>
            <w:vAlign w:val="center"/>
          </w:tcPr>
          <w:p w:rsidR="00B7556E" w:rsidRPr="008E63EB" w:rsidRDefault="00B7556E" w:rsidP="00B7556E">
            <w:pPr>
              <w:ind w:left="152" w:hangingChars="100" w:hanging="152"/>
              <w:rPr>
                <w:rFonts w:hAnsi="ＭＳ 明朝"/>
                <w:spacing w:val="-8"/>
              </w:rPr>
            </w:pPr>
          </w:p>
        </w:tc>
        <w:tc>
          <w:tcPr>
            <w:tcW w:w="3328"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３　利用円滑化経路等の長さができるだけ短くなる位置に設けること。</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315"/>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４　駐車場が建築物である場合、地上階又は利用円滑化経路を構成するエレベーターが停止する階に設けること。</w:t>
            </w:r>
          </w:p>
        </w:tc>
        <w:tc>
          <w:tcPr>
            <w:tcW w:w="15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□駐車場が建築物でない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707"/>
        </w:trPr>
        <w:tc>
          <w:tcPr>
            <w:tcW w:w="1060" w:type="dxa"/>
            <w:vMerge/>
            <w:textDirection w:val="tbRlV"/>
            <w:vAlign w:val="center"/>
          </w:tcPr>
          <w:p w:rsidR="00B7556E" w:rsidRPr="008E63EB" w:rsidRDefault="00B7556E" w:rsidP="00B7556E">
            <w:pPr>
              <w:ind w:left="152" w:rightChars="-58" w:right="-97" w:hangingChars="100" w:hanging="152"/>
              <w:jc w:val="center"/>
              <w:rPr>
                <w:rFonts w:hAnsi="ＭＳ 明朝"/>
                <w:spacing w:val="-8"/>
              </w:rPr>
            </w:pPr>
          </w:p>
        </w:tc>
        <w:tc>
          <w:tcPr>
            <w:tcW w:w="3328"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５　有効幅員：350㎝以上</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w:t>
            </w:r>
          </w:p>
        </w:tc>
        <w:tc>
          <w:tcPr>
            <w:tcW w:w="3276" w:type="dxa"/>
            <w:vMerge/>
          </w:tcPr>
          <w:p w:rsidR="00B7556E" w:rsidRPr="008E63EB" w:rsidRDefault="00B7556E" w:rsidP="00B7556E">
            <w:pPr>
              <w:rPr>
                <w:rFonts w:hAnsi="ＭＳ 明朝"/>
              </w:rPr>
            </w:pPr>
          </w:p>
        </w:tc>
      </w:tr>
      <w:tr w:rsidR="00B7556E" w:rsidRPr="008E63EB" w:rsidTr="00285917">
        <w:trPr>
          <w:cantSplit/>
          <w:trHeight w:val="726"/>
        </w:trPr>
        <w:tc>
          <w:tcPr>
            <w:tcW w:w="1060" w:type="dxa"/>
            <w:vMerge/>
            <w:vAlign w:val="center"/>
          </w:tcPr>
          <w:p w:rsidR="00B7556E" w:rsidRPr="008E63EB" w:rsidRDefault="00B7556E" w:rsidP="00B7556E">
            <w:pPr>
              <w:ind w:left="168" w:hangingChars="100" w:hanging="168"/>
              <w:rPr>
                <w:rFonts w:hAnsi="ＭＳ 明朝"/>
              </w:rPr>
            </w:pPr>
          </w:p>
        </w:tc>
        <w:tc>
          <w:tcPr>
            <w:tcW w:w="3328"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地面又は床を水平とし、滑りにくく、平たんにすること。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285917">
        <w:trPr>
          <w:cantSplit/>
          <w:trHeight w:val="595"/>
        </w:trPr>
        <w:tc>
          <w:tcPr>
            <w:tcW w:w="4388" w:type="dxa"/>
            <w:gridSpan w:val="2"/>
            <w:vAlign w:val="center"/>
          </w:tcPr>
          <w:p w:rsidR="00B7556E" w:rsidRPr="008E63EB" w:rsidRDefault="00B7556E" w:rsidP="00B7556E">
            <w:pPr>
              <w:ind w:left="168" w:hangingChars="100" w:hanging="168"/>
              <w:rPr>
                <w:rFonts w:hAnsi="ＭＳ 明朝"/>
              </w:rPr>
            </w:pPr>
            <w:r w:rsidRPr="008E63EB">
              <w:rPr>
                <w:rFonts w:hAnsi="ＭＳ 明朝" w:hint="eastAsia"/>
              </w:rPr>
              <w:t>７　主要な出入口までの経路を構成する通路を利用円滑化経路と同等の構造とすること。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bottom w:val="single" w:sz="4" w:space="0" w:color="auto"/>
            </w:tcBorders>
            <w:vAlign w:val="center"/>
          </w:tcPr>
          <w:p w:rsidR="00B7556E" w:rsidRPr="008E63EB" w:rsidRDefault="00B7556E" w:rsidP="00B7556E">
            <w:pPr>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【10　案内表示】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499"/>
        <w:gridCol w:w="1596"/>
        <w:gridCol w:w="3276"/>
      </w:tblGrid>
      <w:tr w:rsidR="00B7556E" w:rsidRPr="008E63EB" w:rsidTr="00B7556E">
        <w:trPr>
          <w:trHeight w:val="145"/>
        </w:trPr>
        <w:tc>
          <w:tcPr>
            <w:tcW w:w="4284" w:type="dxa"/>
            <w:gridSpan w:val="2"/>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B7556E">
        <w:trPr>
          <w:cantSplit/>
          <w:trHeight w:val="701"/>
        </w:trPr>
        <w:tc>
          <w:tcPr>
            <w:tcW w:w="4284" w:type="dxa"/>
            <w:gridSpan w:val="2"/>
            <w:shd w:val="clear" w:color="auto" w:fill="FFFFFF"/>
            <w:vAlign w:val="center"/>
          </w:tcPr>
          <w:p w:rsidR="00B7556E" w:rsidRPr="008E63EB" w:rsidRDefault="00B7556E" w:rsidP="00B7556E">
            <w:pPr>
              <w:ind w:left="168" w:hangingChars="100" w:hanging="168"/>
              <w:rPr>
                <w:rFonts w:hAnsi="ＭＳ 明朝"/>
              </w:rPr>
            </w:pPr>
            <w:r w:rsidRPr="008E63EB">
              <w:rPr>
                <w:rFonts w:hAnsi="ＭＳ 明朝" w:hint="eastAsia"/>
              </w:rPr>
              <w:t>１　特定施設整備計画届出書【７】ハの合計欄の面積</w:t>
            </w:r>
          </w:p>
          <w:p w:rsidR="00B7556E" w:rsidRPr="008E63EB" w:rsidRDefault="00B7556E" w:rsidP="00B7556E">
            <w:pPr>
              <w:ind w:leftChars="100" w:left="168"/>
              <w:rPr>
                <w:rFonts w:hAnsi="ＭＳ 明朝"/>
              </w:rPr>
            </w:pPr>
            <w:r w:rsidRPr="008E63EB">
              <w:rPr>
                <w:rFonts w:hAnsi="ＭＳ 明朝" w:hint="eastAsia"/>
              </w:rPr>
              <w:t>（1,000㎡以下（公衆便所は50㎡未満）の場合は、２～７は記入しないこと。）</w:t>
            </w:r>
          </w:p>
          <w:p w:rsidR="00B7556E" w:rsidRPr="008E63EB" w:rsidRDefault="00B7556E" w:rsidP="00B7556E">
            <w:pPr>
              <w:ind w:leftChars="100" w:left="376" w:hangingChars="124" w:hanging="208"/>
              <w:rPr>
                <w:rFonts w:hAnsi="ＭＳ 明朝"/>
              </w:rPr>
            </w:pPr>
            <w:r w:rsidRPr="008E63EB">
              <w:rPr>
                <w:rFonts w:hAnsi="ＭＳ 明朝" w:hint="eastAsia"/>
              </w:rPr>
              <w:t>※規則第３条第３号及び規則第３条第６号の場合は、不特定多数の者等が利用する部分の面積に限る。</w:t>
            </w:r>
          </w:p>
        </w:tc>
        <w:tc>
          <w:tcPr>
            <w:tcW w:w="1596" w:type="dxa"/>
            <w:shd w:val="clear" w:color="auto" w:fill="FFFFFF"/>
            <w:vAlign w:val="center"/>
          </w:tcPr>
          <w:p w:rsidR="00B7556E" w:rsidRPr="008E63EB" w:rsidRDefault="00B7556E" w:rsidP="00B7556E">
            <w:pPr>
              <w:jc w:val="center"/>
              <w:rPr>
                <w:rFonts w:hAnsi="ＭＳ 明朝"/>
              </w:rPr>
            </w:pPr>
            <w:r w:rsidRPr="008E63EB">
              <w:rPr>
                <w:rFonts w:hAnsi="ＭＳ 明朝" w:hint="eastAsia"/>
              </w:rPr>
              <w:t>□1,000㎡超（公衆便所50㎡以上）</w:t>
            </w:r>
          </w:p>
          <w:p w:rsidR="00B7556E" w:rsidRPr="008E63EB" w:rsidRDefault="00B7556E" w:rsidP="00B7556E">
            <w:pPr>
              <w:jc w:val="center"/>
              <w:rPr>
                <w:rFonts w:hAnsi="ＭＳ 明朝"/>
              </w:rPr>
            </w:pPr>
            <w:r w:rsidRPr="008E63EB">
              <w:rPr>
                <w:rFonts w:hAnsi="ＭＳ 明朝" w:hint="eastAsia"/>
              </w:rPr>
              <w:t>□1,000㎡以下（公衆便所50㎡未満）</w:t>
            </w:r>
          </w:p>
        </w:tc>
        <w:tc>
          <w:tcPr>
            <w:tcW w:w="3276" w:type="dxa"/>
            <w:shd w:val="clear" w:color="auto" w:fill="FFFFFF"/>
            <w:vAlign w:val="center"/>
          </w:tcPr>
          <w:p w:rsidR="00B7556E" w:rsidRPr="008E63EB" w:rsidRDefault="00B7556E" w:rsidP="00B7556E">
            <w:pPr>
              <w:ind w:left="-78"/>
              <w:rPr>
                <w:rFonts w:hAnsi="ＭＳ 明朝"/>
              </w:rPr>
            </w:pPr>
            <w:r w:rsidRPr="008E63EB">
              <w:rPr>
                <w:rFonts w:hAnsi="ＭＳ 明朝" w:hint="eastAsia"/>
              </w:rPr>
              <w:t>□任意設置</w:t>
            </w:r>
          </w:p>
        </w:tc>
      </w:tr>
      <w:tr w:rsidR="00B7556E" w:rsidRPr="008E63EB" w:rsidTr="00B7556E">
        <w:trPr>
          <w:cantSplit/>
          <w:trHeight w:val="366"/>
        </w:trPr>
        <w:tc>
          <w:tcPr>
            <w:tcW w:w="1785" w:type="dxa"/>
            <w:vMerge w:val="restart"/>
            <w:vAlign w:val="center"/>
          </w:tcPr>
          <w:p w:rsidR="00B7556E" w:rsidRPr="008E63EB" w:rsidRDefault="00B7556E" w:rsidP="00B7556E">
            <w:pPr>
              <w:rPr>
                <w:rFonts w:hAnsi="ＭＳ 明朝"/>
              </w:rPr>
            </w:pPr>
            <w:r w:rsidRPr="008E63EB">
              <w:rPr>
                <w:rFonts w:hAnsi="ＭＳ 明朝" w:hint="eastAsia"/>
              </w:rPr>
              <w:t>不特定多数の者又は主として視覚障害者が利用する部分への点状ブロック等の敷設がある場合</w:t>
            </w:r>
          </w:p>
        </w:tc>
        <w:tc>
          <w:tcPr>
            <w:tcW w:w="2499"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２　廊下等の段がある部分及び傾斜がある部分の上端に近接する部分</w:t>
            </w:r>
          </w:p>
        </w:tc>
        <w:tc>
          <w:tcPr>
            <w:tcW w:w="1596" w:type="dxa"/>
            <w:vAlign w:val="center"/>
          </w:tcPr>
          <w:p w:rsidR="00B7556E" w:rsidRPr="008E63EB" w:rsidRDefault="00B7556E" w:rsidP="00B7556E">
            <w:pPr>
              <w:jc w:val="center"/>
              <w:rPr>
                <w:rFonts w:hAnsi="ＭＳ 明朝"/>
              </w:rPr>
            </w:pPr>
            <w:r w:rsidRPr="008E63EB">
              <w:rPr>
                <w:rFonts w:hAnsi="ＭＳ 明朝" w:hint="eastAsia"/>
              </w:rPr>
              <w:t>□廊下等に段及び傾斜路がない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restart"/>
          </w:tcPr>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spacing w:line="240" w:lineRule="exact"/>
              <w:ind w:left="-79"/>
              <w:rPr>
                <w:rFonts w:hAnsi="ＭＳ 明朝"/>
              </w:rPr>
            </w:pPr>
          </w:p>
          <w:p w:rsidR="00B7556E" w:rsidRPr="008E63EB" w:rsidRDefault="00B7556E" w:rsidP="00B7556E">
            <w:pPr>
              <w:spacing w:line="180" w:lineRule="exact"/>
              <w:ind w:left="-79"/>
              <w:rPr>
                <w:rFonts w:hAnsi="ＭＳ 明朝"/>
              </w:rPr>
            </w:pPr>
          </w:p>
          <w:p w:rsidR="00B7556E" w:rsidRDefault="00B7556E" w:rsidP="00B7556E">
            <w:pPr>
              <w:spacing w:line="180" w:lineRule="exact"/>
              <w:ind w:left="-79"/>
              <w:rPr>
                <w:rFonts w:hAnsi="ＭＳ 明朝"/>
              </w:rPr>
            </w:pPr>
          </w:p>
          <w:p w:rsidR="00B7556E" w:rsidRPr="008E63EB" w:rsidRDefault="00B7556E" w:rsidP="00B7556E">
            <w:pPr>
              <w:ind w:left="-78"/>
              <w:rPr>
                <w:rFonts w:hAnsi="ＭＳ 明朝"/>
              </w:rPr>
            </w:pPr>
          </w:p>
          <w:p w:rsidR="00B7556E" w:rsidRPr="008E63EB" w:rsidRDefault="00B7556E" w:rsidP="00B7556E">
            <w:pPr>
              <w:ind w:left="-78"/>
              <w:rPr>
                <w:rFonts w:hAnsi="ＭＳ 明朝"/>
              </w:rPr>
            </w:pPr>
          </w:p>
          <w:p w:rsidR="00B7556E" w:rsidRPr="008E63EB" w:rsidRDefault="00B7556E" w:rsidP="00B7556E">
            <w:pPr>
              <w:rPr>
                <w:rFonts w:hAnsi="ＭＳ 明朝"/>
              </w:rPr>
            </w:pPr>
            <w:r w:rsidRPr="008E63EB">
              <w:rPr>
                <w:rFonts w:hAnsi="ＭＳ 明朝" w:hint="eastAsia"/>
              </w:rPr>
              <w:t>□任意設置</w:t>
            </w:r>
          </w:p>
          <w:p w:rsidR="00B7556E" w:rsidRPr="008E63EB" w:rsidRDefault="00B7556E" w:rsidP="00B7556E">
            <w:pPr>
              <w:ind w:left="-78"/>
              <w:rPr>
                <w:rFonts w:hAnsi="ＭＳ 明朝"/>
              </w:rPr>
            </w:pPr>
          </w:p>
        </w:tc>
      </w:tr>
      <w:tr w:rsidR="00B7556E" w:rsidRPr="008E63EB" w:rsidTr="00B7556E">
        <w:trPr>
          <w:cantSplit/>
          <w:trHeight w:val="632"/>
        </w:trPr>
        <w:tc>
          <w:tcPr>
            <w:tcW w:w="1785" w:type="dxa"/>
            <w:vMerge/>
            <w:vAlign w:val="center"/>
          </w:tcPr>
          <w:p w:rsidR="00B7556E" w:rsidRPr="008E63EB" w:rsidRDefault="00B7556E" w:rsidP="00B7556E">
            <w:pPr>
              <w:ind w:left="168" w:hangingChars="100" w:hanging="168"/>
              <w:rPr>
                <w:rFonts w:hAnsi="ＭＳ 明朝"/>
              </w:rPr>
            </w:pPr>
          </w:p>
        </w:tc>
        <w:tc>
          <w:tcPr>
            <w:tcW w:w="2499"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３　傾斜路の傾斜がある部分の上端に近接する踊場の部分</w:t>
            </w:r>
          </w:p>
        </w:tc>
        <w:tc>
          <w:tcPr>
            <w:tcW w:w="1596" w:type="dxa"/>
            <w:vAlign w:val="center"/>
          </w:tcPr>
          <w:p w:rsidR="00B7556E" w:rsidRPr="008E63EB" w:rsidRDefault="00B7556E" w:rsidP="00B7556E">
            <w:pPr>
              <w:jc w:val="center"/>
              <w:rPr>
                <w:rFonts w:hAnsi="ＭＳ 明朝"/>
              </w:rPr>
            </w:pPr>
            <w:r w:rsidRPr="008E63EB">
              <w:rPr>
                <w:rFonts w:hAnsi="ＭＳ 明朝" w:hint="eastAsia"/>
              </w:rPr>
              <w:t>□傾斜路がない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B7556E">
        <w:trPr>
          <w:cantSplit/>
          <w:trHeight w:val="70"/>
        </w:trPr>
        <w:tc>
          <w:tcPr>
            <w:tcW w:w="1785" w:type="dxa"/>
            <w:vMerge/>
            <w:tcBorders>
              <w:bottom w:val="single" w:sz="4" w:space="0" w:color="auto"/>
            </w:tcBorders>
            <w:vAlign w:val="center"/>
          </w:tcPr>
          <w:p w:rsidR="00B7556E" w:rsidRPr="008E63EB" w:rsidRDefault="00B7556E" w:rsidP="00B7556E">
            <w:pPr>
              <w:ind w:left="168" w:hangingChars="100" w:hanging="168"/>
              <w:rPr>
                <w:rFonts w:hAnsi="ＭＳ 明朝"/>
              </w:rPr>
            </w:pPr>
          </w:p>
        </w:tc>
        <w:tc>
          <w:tcPr>
            <w:tcW w:w="2499"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４　階段の段がある部分の上端に近接する踊場の部分</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□階段がない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ind w:left="-78"/>
              <w:rPr>
                <w:rFonts w:hAnsi="ＭＳ 明朝"/>
              </w:rPr>
            </w:pPr>
          </w:p>
        </w:tc>
      </w:tr>
      <w:tr w:rsidR="00B7556E" w:rsidRPr="008E63EB" w:rsidTr="00B7556E">
        <w:trPr>
          <w:cantSplit/>
          <w:trHeight w:val="887"/>
        </w:trPr>
        <w:tc>
          <w:tcPr>
            <w:tcW w:w="4284" w:type="dxa"/>
            <w:gridSpan w:val="2"/>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５　視覚障害者利用円滑化経路への線状・点状ブロック等の敷設又は音声誘導設備等の設置の有無</w:t>
            </w:r>
          </w:p>
          <w:p w:rsidR="00B7556E" w:rsidRPr="008E63EB" w:rsidRDefault="00B7556E" w:rsidP="00B7556E">
            <w:pPr>
              <w:ind w:leftChars="100" w:left="168"/>
              <w:rPr>
                <w:rFonts w:hAnsi="ＭＳ 明朝"/>
              </w:rPr>
            </w:pPr>
            <w:r w:rsidRPr="008E63EB">
              <w:rPr>
                <w:rFonts w:hAnsi="ＭＳ 明朝" w:hint="eastAsia"/>
              </w:rPr>
              <w:t>（ない場合は、６及び７は記入しないこと。）</w:t>
            </w:r>
          </w:p>
        </w:tc>
        <w:tc>
          <w:tcPr>
            <w:tcW w:w="1596"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B7556E">
        <w:trPr>
          <w:cantSplit/>
          <w:trHeight w:val="397"/>
        </w:trPr>
        <w:tc>
          <w:tcPr>
            <w:tcW w:w="1785" w:type="dxa"/>
            <w:vMerge w:val="restart"/>
            <w:tcBorders>
              <w:top w:val="single" w:sz="4" w:space="0" w:color="auto"/>
            </w:tcBorders>
            <w:vAlign w:val="center"/>
          </w:tcPr>
          <w:p w:rsidR="00B7556E" w:rsidRPr="008E63EB" w:rsidRDefault="00B7556E" w:rsidP="00B7556E">
            <w:pPr>
              <w:rPr>
                <w:rFonts w:hAnsi="ＭＳ 明朝"/>
              </w:rPr>
            </w:pPr>
            <w:r w:rsidRPr="008E63EB">
              <w:rPr>
                <w:rFonts w:hAnsi="ＭＳ 明朝" w:hint="eastAsia"/>
              </w:rPr>
              <w:t>視覚障害者利用円滑化経路を構成する敷地内の通路への点状ブロック等の敷設がある場合</w:t>
            </w:r>
          </w:p>
        </w:tc>
        <w:tc>
          <w:tcPr>
            <w:tcW w:w="2499"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６　車路に近接する部分</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B7556E">
        <w:trPr>
          <w:cantSplit/>
          <w:trHeight w:val="693"/>
        </w:trPr>
        <w:tc>
          <w:tcPr>
            <w:tcW w:w="1785" w:type="dxa"/>
            <w:vMerge/>
            <w:tcBorders>
              <w:bottom w:val="single" w:sz="4" w:space="0" w:color="auto"/>
            </w:tcBorders>
            <w:vAlign w:val="center"/>
          </w:tcPr>
          <w:p w:rsidR="00B7556E" w:rsidRPr="008E63EB" w:rsidRDefault="00B7556E" w:rsidP="00B7556E">
            <w:pPr>
              <w:ind w:left="168" w:hangingChars="100" w:hanging="168"/>
              <w:rPr>
                <w:rFonts w:hAnsi="ＭＳ 明朝"/>
              </w:rPr>
            </w:pPr>
          </w:p>
        </w:tc>
        <w:tc>
          <w:tcPr>
            <w:tcW w:w="2499"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７　段がある部分及び傾斜がある部分の上端に近接する部分</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bl>
    <w:p w:rsidR="00B7556E" w:rsidRPr="008E63EB" w:rsidRDefault="00B7556E" w:rsidP="00B7556E">
      <w:pPr>
        <w:spacing w:beforeLines="50" w:before="122"/>
        <w:jc w:val="center"/>
        <w:rPr>
          <w:rFonts w:hAnsi="ＭＳ 明朝"/>
        </w:rPr>
      </w:pPr>
      <w:r w:rsidRPr="008E63EB">
        <w:rPr>
          <w:rFonts w:hAnsi="ＭＳ 明朝"/>
        </w:rPr>
        <w:br w:type="page"/>
      </w:r>
      <w:r w:rsidRPr="008E63EB">
        <w:rPr>
          <w:rFonts w:hAnsi="ＭＳ 明朝" w:hint="eastAsia"/>
        </w:rPr>
        <w:lastRenderedPageBreak/>
        <w:t>（第７面）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3696"/>
        <w:gridCol w:w="1596"/>
        <w:gridCol w:w="3276"/>
      </w:tblGrid>
      <w:tr w:rsidR="00B7556E" w:rsidRPr="008E63EB" w:rsidTr="00B7556E">
        <w:trPr>
          <w:trHeight w:val="145"/>
        </w:trPr>
        <w:tc>
          <w:tcPr>
            <w:tcW w:w="4284" w:type="dxa"/>
            <w:gridSpan w:val="2"/>
            <w:tcBorders>
              <w:bottom w:val="single" w:sz="4" w:space="0" w:color="auto"/>
            </w:tcBorders>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76"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B7556E">
        <w:trPr>
          <w:cantSplit/>
          <w:trHeight w:val="576"/>
        </w:trPr>
        <w:tc>
          <w:tcPr>
            <w:tcW w:w="588" w:type="dxa"/>
            <w:vMerge w:val="restart"/>
            <w:tcBorders>
              <w:top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その他の案内表示</w:t>
            </w:r>
          </w:p>
        </w:tc>
        <w:tc>
          <w:tcPr>
            <w:tcW w:w="3696" w:type="dxa"/>
            <w:tcBorders>
              <w:top w:val="single" w:sz="4" w:space="0" w:color="auto"/>
              <w:bottom w:val="single" w:sz="4" w:space="0" w:color="auto"/>
            </w:tcBorders>
            <w:vAlign w:val="center"/>
          </w:tcPr>
          <w:p w:rsidR="00B7556E" w:rsidRPr="008E63EB" w:rsidRDefault="00B7556E" w:rsidP="00B7556E">
            <w:pPr>
              <w:ind w:leftChars="-9" w:left="165" w:hangingChars="107" w:hanging="180"/>
              <w:rPr>
                <w:rFonts w:hAnsi="ＭＳ 明朝"/>
              </w:rPr>
            </w:pPr>
            <w:r w:rsidRPr="008E63EB">
              <w:rPr>
                <w:rFonts w:hAnsi="ＭＳ 明朝" w:hint="eastAsia"/>
              </w:rPr>
              <w:t>８　洋式便器及び手すりが設けられている旨を表示した標識を掲示すること。</w:t>
            </w:r>
          </w:p>
        </w:tc>
        <w:tc>
          <w:tcPr>
            <w:tcW w:w="15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□洋式便器及び手すりがない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restart"/>
            <w:vAlign w:val="center"/>
          </w:tcPr>
          <w:p w:rsidR="00B7556E" w:rsidRPr="008E63EB" w:rsidRDefault="00B7556E" w:rsidP="00B7556E">
            <w:pPr>
              <w:rPr>
                <w:rFonts w:hAnsi="ＭＳ 明朝"/>
              </w:rPr>
            </w:pPr>
          </w:p>
        </w:tc>
      </w:tr>
      <w:tr w:rsidR="00B7556E" w:rsidRPr="008E63EB" w:rsidTr="00B7556E">
        <w:trPr>
          <w:cantSplit/>
          <w:trHeight w:val="846"/>
        </w:trPr>
        <w:tc>
          <w:tcPr>
            <w:tcW w:w="588" w:type="dxa"/>
            <w:vMerge/>
            <w:tcBorders>
              <w:top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p>
        </w:tc>
        <w:tc>
          <w:tcPr>
            <w:tcW w:w="3696" w:type="dxa"/>
            <w:tcBorders>
              <w:top w:val="single" w:sz="4" w:space="0" w:color="auto"/>
              <w:bottom w:val="single" w:sz="4" w:space="0" w:color="auto"/>
            </w:tcBorders>
            <w:vAlign w:val="center"/>
          </w:tcPr>
          <w:p w:rsidR="00B7556E" w:rsidRPr="008E63EB" w:rsidRDefault="00B7556E" w:rsidP="00B7556E">
            <w:pPr>
              <w:ind w:leftChars="-9" w:left="165" w:hangingChars="107" w:hanging="180"/>
              <w:rPr>
                <w:rFonts w:hAnsi="ＭＳ 明朝"/>
              </w:rPr>
            </w:pPr>
            <w:r w:rsidRPr="008E63EB">
              <w:rPr>
                <w:rFonts w:hAnsi="ＭＳ 明朝" w:hint="eastAsia"/>
              </w:rPr>
              <w:t>９　乳幼児用椅子等、乳幼児用ベッド等又はオストメイト対応設備が設けられている</w:t>
            </w:r>
            <w:r w:rsidRPr="008E63EB">
              <w:rPr>
                <w:rFonts w:hAnsi="ＭＳ 明朝"/>
              </w:rPr>
              <w:t>旨</w:t>
            </w:r>
            <w:r w:rsidRPr="008E63EB">
              <w:rPr>
                <w:rFonts w:hAnsi="ＭＳ 明朝" w:hint="eastAsia"/>
              </w:rPr>
              <w:t>を表示した</w:t>
            </w:r>
            <w:r w:rsidRPr="008E63EB">
              <w:rPr>
                <w:rFonts w:hAnsi="ＭＳ 明朝"/>
              </w:rPr>
              <w:t>標識</w:t>
            </w:r>
            <w:r w:rsidRPr="008E63EB">
              <w:rPr>
                <w:rFonts w:hAnsi="ＭＳ 明朝" w:hint="eastAsia"/>
              </w:rPr>
              <w:t>を</w:t>
            </w:r>
            <w:r w:rsidRPr="008E63EB">
              <w:rPr>
                <w:rFonts w:hAnsi="ＭＳ 明朝"/>
              </w:rPr>
              <w:t>掲示</w:t>
            </w:r>
            <w:r w:rsidRPr="008E63EB">
              <w:rPr>
                <w:rFonts w:hAnsi="ＭＳ 明朝" w:hint="eastAsia"/>
              </w:rPr>
              <w:t>すること。</w:t>
            </w:r>
          </w:p>
        </w:tc>
        <w:tc>
          <w:tcPr>
            <w:tcW w:w="15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□乳児用椅子等がない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B7556E">
        <w:trPr>
          <w:cantSplit/>
          <w:trHeight w:val="50"/>
        </w:trPr>
        <w:tc>
          <w:tcPr>
            <w:tcW w:w="588" w:type="dxa"/>
            <w:vMerge/>
            <w:vAlign w:val="center"/>
          </w:tcPr>
          <w:p w:rsidR="00B7556E" w:rsidRPr="008E63EB" w:rsidRDefault="00B7556E" w:rsidP="00B7556E">
            <w:pPr>
              <w:ind w:left="168" w:hangingChars="100" w:hanging="168"/>
              <w:rPr>
                <w:rFonts w:hAnsi="ＭＳ 明朝"/>
              </w:rPr>
            </w:pPr>
          </w:p>
        </w:tc>
        <w:tc>
          <w:tcPr>
            <w:tcW w:w="36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10　車椅子使用者用便房が設けられている</w:t>
            </w:r>
            <w:r w:rsidRPr="008E63EB">
              <w:rPr>
                <w:rFonts w:hAnsi="ＭＳ 明朝"/>
              </w:rPr>
              <w:t>旨</w:t>
            </w:r>
            <w:r w:rsidRPr="008E63EB">
              <w:rPr>
                <w:rFonts w:hAnsi="ＭＳ 明朝" w:hint="eastAsia"/>
              </w:rPr>
              <w:t>を表示した</w:t>
            </w:r>
            <w:r w:rsidRPr="008E63EB">
              <w:rPr>
                <w:rFonts w:hAnsi="ＭＳ 明朝"/>
              </w:rPr>
              <w:t>標識</w:t>
            </w:r>
            <w:r w:rsidRPr="008E63EB">
              <w:rPr>
                <w:rFonts w:hAnsi="ＭＳ 明朝" w:hint="eastAsia"/>
              </w:rPr>
              <w:t>を</w:t>
            </w:r>
            <w:r w:rsidRPr="008E63EB">
              <w:rPr>
                <w:rFonts w:hAnsi="ＭＳ 明朝"/>
              </w:rPr>
              <w:t>掲示</w:t>
            </w:r>
            <w:r w:rsidRPr="008E63EB">
              <w:rPr>
                <w:rFonts w:hAnsi="ＭＳ 明朝" w:hint="eastAsia"/>
              </w:rPr>
              <w:t>すること。</w:t>
            </w:r>
          </w:p>
        </w:tc>
        <w:tc>
          <w:tcPr>
            <w:tcW w:w="15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□車椅子使用者用便房がない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B7556E">
        <w:trPr>
          <w:cantSplit/>
          <w:trHeight w:val="50"/>
        </w:trPr>
        <w:tc>
          <w:tcPr>
            <w:tcW w:w="588" w:type="dxa"/>
            <w:vMerge/>
            <w:vAlign w:val="center"/>
          </w:tcPr>
          <w:p w:rsidR="00B7556E" w:rsidRPr="008E63EB" w:rsidRDefault="00B7556E" w:rsidP="00B7556E">
            <w:pPr>
              <w:ind w:left="168" w:hangingChars="100" w:hanging="168"/>
              <w:rPr>
                <w:rFonts w:hAnsi="ＭＳ 明朝"/>
              </w:rPr>
            </w:pPr>
          </w:p>
        </w:tc>
        <w:tc>
          <w:tcPr>
            <w:tcW w:w="36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11　車椅子使用者用駐車施</w:t>
            </w:r>
            <w:r w:rsidRPr="008E63EB">
              <w:rPr>
                <w:rFonts w:hAnsi="ＭＳ 明朝" w:hint="eastAsia"/>
                <w:spacing w:val="-8"/>
              </w:rPr>
              <w:t>設の</w:t>
            </w:r>
            <w:r w:rsidRPr="008E63EB">
              <w:rPr>
                <w:rFonts w:hAnsi="ＭＳ 明朝" w:hint="eastAsia"/>
              </w:rPr>
              <w:t>表示すること。</w:t>
            </w:r>
          </w:p>
        </w:tc>
        <w:tc>
          <w:tcPr>
            <w:tcW w:w="1596" w:type="dxa"/>
            <w:tcBorders>
              <w:top w:val="single" w:sz="4" w:space="0" w:color="auto"/>
              <w:bottom w:val="single" w:sz="4" w:space="0" w:color="auto"/>
            </w:tcBorders>
            <w:vAlign w:val="center"/>
          </w:tcPr>
          <w:p w:rsidR="00B7556E" w:rsidRDefault="00B7556E" w:rsidP="00B7556E">
            <w:pPr>
              <w:jc w:val="center"/>
              <w:rPr>
                <w:rFonts w:hAnsi="ＭＳ 明朝"/>
              </w:rPr>
            </w:pPr>
            <w:r w:rsidRPr="008E63EB">
              <w:rPr>
                <w:rFonts w:hAnsi="ＭＳ 明朝" w:hint="eastAsia"/>
              </w:rPr>
              <w:t>□車椅子使用者用</w:t>
            </w:r>
          </w:p>
          <w:p w:rsidR="00B7556E" w:rsidRPr="007534B3" w:rsidRDefault="00B7556E" w:rsidP="00B7556E">
            <w:pPr>
              <w:ind w:firstLineChars="100" w:firstLine="168"/>
              <w:rPr>
                <w:rFonts w:hAnsi="ＭＳ 明朝"/>
              </w:rPr>
            </w:pPr>
            <w:r w:rsidRPr="007534B3">
              <w:rPr>
                <w:rFonts w:hAnsi="ＭＳ 明朝" w:hint="eastAsia"/>
              </w:rPr>
              <w:t>駐車施設がない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vAlign w:val="center"/>
          </w:tcPr>
          <w:p w:rsidR="00B7556E" w:rsidRPr="008E63EB" w:rsidRDefault="00B7556E" w:rsidP="00B7556E">
            <w:pPr>
              <w:rPr>
                <w:rFonts w:hAnsi="ＭＳ 明朝"/>
              </w:rPr>
            </w:pPr>
          </w:p>
        </w:tc>
      </w:tr>
      <w:tr w:rsidR="00B7556E" w:rsidRPr="008E63EB" w:rsidTr="00B7556E">
        <w:trPr>
          <w:cantSplit/>
          <w:trHeight w:val="806"/>
        </w:trPr>
        <w:tc>
          <w:tcPr>
            <w:tcW w:w="588" w:type="dxa"/>
            <w:vMerge/>
            <w:tcBorders>
              <w:bottom w:val="single" w:sz="4" w:space="0" w:color="auto"/>
            </w:tcBorders>
            <w:vAlign w:val="center"/>
          </w:tcPr>
          <w:p w:rsidR="00B7556E" w:rsidRPr="008E63EB" w:rsidRDefault="00B7556E" w:rsidP="00B7556E">
            <w:pPr>
              <w:ind w:left="168" w:hangingChars="100" w:hanging="168"/>
              <w:rPr>
                <w:rFonts w:hAnsi="ＭＳ 明朝"/>
              </w:rPr>
            </w:pPr>
          </w:p>
        </w:tc>
        <w:tc>
          <w:tcPr>
            <w:tcW w:w="3696"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12　情報提供のための案内設備の案内表示の位置、表記方法、文字の大きさ等を高齢者、障害者等に配慮したものとすること。</w:t>
            </w:r>
          </w:p>
        </w:tc>
        <w:tc>
          <w:tcPr>
            <w:tcW w:w="1596"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□案内設備がない</w:t>
            </w:r>
          </w:p>
          <w:p w:rsidR="00B7556E" w:rsidRPr="008E63EB" w:rsidRDefault="00B7556E" w:rsidP="00B7556E">
            <w:pPr>
              <w:jc w:val="center"/>
              <w:rPr>
                <w:rFonts w:hAnsi="ＭＳ 明朝"/>
              </w:rPr>
            </w:pPr>
            <w:r w:rsidRPr="008E63EB">
              <w:rPr>
                <w:rFonts w:hAnsi="ＭＳ 明朝" w:hint="eastAsia"/>
              </w:rPr>
              <w:t>□有・□無</w:t>
            </w:r>
          </w:p>
        </w:tc>
        <w:tc>
          <w:tcPr>
            <w:tcW w:w="3276" w:type="dxa"/>
            <w:vMerge/>
            <w:tcBorders>
              <w:bottom w:val="single" w:sz="4" w:space="0" w:color="auto"/>
            </w:tcBorders>
            <w:vAlign w:val="center"/>
          </w:tcPr>
          <w:p w:rsidR="00B7556E" w:rsidRPr="008E63EB" w:rsidRDefault="00B7556E" w:rsidP="00B7556E">
            <w:pPr>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【11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49"/>
        <w:gridCol w:w="81"/>
        <w:gridCol w:w="3030"/>
        <w:gridCol w:w="1593"/>
        <w:gridCol w:w="3281"/>
      </w:tblGrid>
      <w:tr w:rsidR="00B7556E" w:rsidRPr="008E63EB" w:rsidTr="00B7556E">
        <w:trPr>
          <w:trHeight w:val="136"/>
        </w:trPr>
        <w:tc>
          <w:tcPr>
            <w:tcW w:w="4290" w:type="dxa"/>
            <w:gridSpan w:val="4"/>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3" w:type="dxa"/>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81" w:type="dxa"/>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B7556E">
        <w:trPr>
          <w:trHeight w:val="608"/>
        </w:trPr>
        <w:tc>
          <w:tcPr>
            <w:tcW w:w="4290" w:type="dxa"/>
            <w:gridSpan w:val="4"/>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１　利用円滑化経路とするものに係る駐車場が建築物である場合、地上階又は利用円滑化経路を構成するエレベーターが停止する階に設けること。</w:t>
            </w:r>
          </w:p>
        </w:tc>
        <w:tc>
          <w:tcPr>
            <w:tcW w:w="1593" w:type="dxa"/>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□駐車場が建築物ではない</w:t>
            </w:r>
          </w:p>
          <w:p w:rsidR="00B7556E" w:rsidRPr="008E63EB" w:rsidRDefault="00B7556E" w:rsidP="00B7556E">
            <w:pPr>
              <w:jc w:val="center"/>
              <w:rPr>
                <w:rFonts w:hAnsi="ＭＳ 明朝"/>
              </w:rPr>
            </w:pPr>
            <w:r w:rsidRPr="008E63EB">
              <w:rPr>
                <w:rFonts w:hAnsi="ＭＳ 明朝" w:hint="eastAsia"/>
              </w:rPr>
              <w:t>□有・□無</w:t>
            </w:r>
          </w:p>
        </w:tc>
        <w:tc>
          <w:tcPr>
            <w:tcW w:w="3281" w:type="dxa"/>
            <w:tcBorders>
              <w:bottom w:val="single" w:sz="4" w:space="0" w:color="auto"/>
            </w:tcBorders>
            <w:vAlign w:val="center"/>
          </w:tcPr>
          <w:p w:rsidR="00B7556E" w:rsidRPr="008E63EB" w:rsidRDefault="00B7556E" w:rsidP="00B7556E">
            <w:pPr>
              <w:rPr>
                <w:rFonts w:hAnsi="ＭＳ 明朝"/>
              </w:rPr>
            </w:pPr>
          </w:p>
        </w:tc>
      </w:tr>
      <w:tr w:rsidR="00B7556E" w:rsidRPr="008E63EB" w:rsidTr="00B7556E">
        <w:trPr>
          <w:cantSplit/>
          <w:trHeight w:val="486"/>
        </w:trPr>
        <w:tc>
          <w:tcPr>
            <w:tcW w:w="4290" w:type="dxa"/>
            <w:gridSpan w:val="4"/>
            <w:shd w:val="clear" w:color="auto" w:fill="FFFFFF"/>
            <w:vAlign w:val="center"/>
          </w:tcPr>
          <w:p w:rsidR="00B7556E" w:rsidRPr="008E63EB" w:rsidRDefault="00B7556E" w:rsidP="00B7556E">
            <w:pPr>
              <w:ind w:left="168" w:hangingChars="100" w:hanging="168"/>
              <w:rPr>
                <w:rFonts w:hAnsi="ＭＳ 明朝"/>
              </w:rPr>
            </w:pPr>
            <w:r w:rsidRPr="008E63EB">
              <w:rPr>
                <w:rFonts w:hAnsi="ＭＳ 明朝" w:hint="eastAsia"/>
              </w:rPr>
              <w:t>２　車椅子使用者用浴室等の有無</w:t>
            </w:r>
          </w:p>
          <w:p w:rsidR="00B7556E" w:rsidRPr="008E63EB" w:rsidRDefault="00B7556E" w:rsidP="00B7556E">
            <w:pPr>
              <w:tabs>
                <w:tab w:val="left" w:pos="1733"/>
              </w:tabs>
              <w:ind w:leftChars="100" w:left="168"/>
              <w:rPr>
                <w:rFonts w:hAnsi="ＭＳ 明朝"/>
              </w:rPr>
            </w:pPr>
            <w:r w:rsidRPr="008E63EB">
              <w:rPr>
                <w:rFonts w:hAnsi="ＭＳ 明朝" w:hint="eastAsia"/>
              </w:rPr>
              <w:t>（ない場合は、３～８は記入しないこと。）</w:t>
            </w:r>
          </w:p>
        </w:tc>
        <w:tc>
          <w:tcPr>
            <w:tcW w:w="1593" w:type="dxa"/>
            <w:tcBorders>
              <w:bottom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restart"/>
            <w:shd w:val="clear" w:color="auto" w:fill="FFFFFF"/>
            <w:vAlign w:val="center"/>
          </w:tcPr>
          <w:p w:rsidR="00B7556E" w:rsidRPr="008E63EB" w:rsidRDefault="00B7556E" w:rsidP="00B7556E">
            <w:pPr>
              <w:ind w:left="-78"/>
              <w:rPr>
                <w:rFonts w:hAnsi="ＭＳ 明朝"/>
              </w:rPr>
            </w:pPr>
          </w:p>
        </w:tc>
      </w:tr>
      <w:tr w:rsidR="00B7556E" w:rsidRPr="008E63EB" w:rsidTr="00B7556E">
        <w:trPr>
          <w:cantSplit/>
          <w:trHeight w:val="740"/>
        </w:trPr>
        <w:tc>
          <w:tcPr>
            <w:tcW w:w="630" w:type="dxa"/>
            <w:vMerge w:val="restart"/>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車椅子使用者用浴室等がある場合</w:t>
            </w:r>
            <w:r w:rsidRPr="008E63EB">
              <w:rPr>
                <w:rFonts w:hAnsi="ＭＳ 明朝"/>
              </w:rPr>
              <w:br w:type="page"/>
            </w:r>
          </w:p>
        </w:tc>
        <w:tc>
          <w:tcPr>
            <w:tcW w:w="3660" w:type="dxa"/>
            <w:gridSpan w:val="3"/>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３　車椅子使用者が円滑に利用できるよう浴槽、シャワー、手すり等を適切に配置し、十分な空間を確保すること。</w:t>
            </w:r>
          </w:p>
        </w:tc>
        <w:tc>
          <w:tcPr>
            <w:tcW w:w="1593"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78"/>
              <w:rPr>
                <w:rFonts w:hAnsi="ＭＳ 明朝"/>
              </w:rPr>
            </w:pPr>
          </w:p>
        </w:tc>
      </w:tr>
      <w:tr w:rsidR="00B7556E" w:rsidRPr="008E63EB" w:rsidTr="00B7556E">
        <w:trPr>
          <w:cantSplit/>
          <w:trHeight w:val="230"/>
        </w:trPr>
        <w:tc>
          <w:tcPr>
            <w:tcW w:w="630" w:type="dxa"/>
            <w:vMerge/>
            <w:vAlign w:val="center"/>
          </w:tcPr>
          <w:p w:rsidR="00B7556E" w:rsidRPr="008E63EB" w:rsidRDefault="00B7556E" w:rsidP="00B7556E">
            <w:pPr>
              <w:ind w:left="168" w:hangingChars="100" w:hanging="168"/>
              <w:rPr>
                <w:rFonts w:hAnsi="ＭＳ 明朝"/>
              </w:rPr>
            </w:pPr>
          </w:p>
        </w:tc>
        <w:tc>
          <w:tcPr>
            <w:tcW w:w="3660" w:type="dxa"/>
            <w:gridSpan w:val="3"/>
            <w:tcBorders>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４　床面を粗面とし、又は滑りにくい材料で仕上げること。</w:t>
            </w:r>
          </w:p>
        </w:tc>
        <w:tc>
          <w:tcPr>
            <w:tcW w:w="1593" w:type="dxa"/>
            <w:tcBorders>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80" w:hanging="180"/>
              <w:rPr>
                <w:rFonts w:hAnsi="ＭＳ 明朝"/>
              </w:rPr>
            </w:pPr>
          </w:p>
        </w:tc>
      </w:tr>
      <w:tr w:rsidR="00B7556E" w:rsidRPr="008E63EB" w:rsidTr="00B7556E">
        <w:trPr>
          <w:cantSplit/>
          <w:trHeight w:val="221"/>
        </w:trPr>
        <w:tc>
          <w:tcPr>
            <w:tcW w:w="630" w:type="dxa"/>
            <w:vMerge/>
            <w:vAlign w:val="center"/>
          </w:tcPr>
          <w:p w:rsidR="00B7556E" w:rsidRPr="008E63EB" w:rsidRDefault="00B7556E" w:rsidP="00B7556E">
            <w:pPr>
              <w:ind w:left="168" w:hangingChars="100" w:hanging="168"/>
              <w:rPr>
                <w:rFonts w:hAnsi="ＭＳ 明朝"/>
              </w:rPr>
            </w:pPr>
          </w:p>
        </w:tc>
        <w:tc>
          <w:tcPr>
            <w:tcW w:w="3660" w:type="dxa"/>
            <w:gridSpan w:val="3"/>
            <w:tcBorders>
              <w:top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５　出入口から浴槽又はシャワー設備までの床面に段を設けないこと。</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□段あり</w:t>
            </w:r>
          </w:p>
          <w:p w:rsidR="00B7556E" w:rsidRPr="008E63EB" w:rsidRDefault="00B7556E" w:rsidP="00B7556E">
            <w:pPr>
              <w:jc w:val="center"/>
              <w:rPr>
                <w:rFonts w:hAnsi="ＭＳ 明朝"/>
              </w:rPr>
            </w:pPr>
            <w:r w:rsidRPr="008E63EB">
              <w:rPr>
                <w:rFonts w:hAnsi="ＭＳ 明朝" w:hint="eastAsia"/>
              </w:rPr>
              <w:t>□段なし</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221"/>
        </w:trPr>
        <w:tc>
          <w:tcPr>
            <w:tcW w:w="630" w:type="dxa"/>
            <w:vMerge/>
            <w:vAlign w:val="center"/>
          </w:tcPr>
          <w:p w:rsidR="00B7556E" w:rsidRPr="008E63EB" w:rsidRDefault="00B7556E" w:rsidP="00B7556E">
            <w:pPr>
              <w:ind w:left="168" w:hangingChars="100" w:hanging="168"/>
              <w:rPr>
                <w:rFonts w:hAnsi="ＭＳ 明朝"/>
              </w:rPr>
            </w:pPr>
          </w:p>
        </w:tc>
        <w:tc>
          <w:tcPr>
            <w:tcW w:w="630" w:type="dxa"/>
            <w:gridSpan w:val="2"/>
            <w:vMerge w:val="restart"/>
            <w:tcBorders>
              <w:top w:val="single" w:sz="4" w:space="0" w:color="auto"/>
            </w:tcBorders>
            <w:textDirection w:val="tbRlV"/>
            <w:vAlign w:val="center"/>
          </w:tcPr>
          <w:p w:rsidR="00B7556E" w:rsidRPr="008E63EB" w:rsidRDefault="00B7556E" w:rsidP="00B7556E">
            <w:pPr>
              <w:ind w:leftChars="-59" w:left="-99" w:rightChars="-58" w:right="-97"/>
              <w:jc w:val="center"/>
              <w:rPr>
                <w:rFonts w:hAnsi="ＭＳ 明朝"/>
              </w:rPr>
            </w:pPr>
            <w:r w:rsidRPr="008E63EB">
              <w:rPr>
                <w:rFonts w:hAnsi="ＭＳ 明朝" w:hint="eastAsia"/>
              </w:rPr>
              <w:t>出入口</w:t>
            </w:r>
          </w:p>
        </w:tc>
        <w:tc>
          <w:tcPr>
            <w:tcW w:w="3030" w:type="dxa"/>
            <w:tcBorders>
              <w:top w:val="single" w:sz="4" w:space="0" w:color="auto"/>
            </w:tcBorders>
            <w:vAlign w:val="center"/>
          </w:tcPr>
          <w:p w:rsidR="00B7556E" w:rsidRPr="008E63EB" w:rsidRDefault="00B7556E" w:rsidP="00B7556E">
            <w:pPr>
              <w:ind w:left="-15" w:right="-104"/>
              <w:rPr>
                <w:rFonts w:hAnsi="ＭＳ 明朝"/>
              </w:rPr>
            </w:pPr>
            <w:r w:rsidRPr="008E63EB">
              <w:rPr>
                <w:rFonts w:hAnsi="ＭＳ 明朝" w:hint="eastAsia"/>
              </w:rPr>
              <w:t>６　有効幅員：80cm以上</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81" w:type="dxa"/>
            <w:vMerge/>
            <w:vAlign w:val="center"/>
          </w:tcPr>
          <w:p w:rsidR="00B7556E" w:rsidRPr="008E63EB" w:rsidRDefault="00B7556E" w:rsidP="00B7556E">
            <w:pPr>
              <w:ind w:right="-104"/>
              <w:rPr>
                <w:rFonts w:hAnsi="ＭＳ 明朝"/>
              </w:rPr>
            </w:pPr>
          </w:p>
        </w:tc>
      </w:tr>
      <w:tr w:rsidR="00B7556E" w:rsidRPr="008E63EB" w:rsidTr="00B7556E">
        <w:trPr>
          <w:cantSplit/>
          <w:trHeight w:val="221"/>
        </w:trPr>
        <w:tc>
          <w:tcPr>
            <w:tcW w:w="630" w:type="dxa"/>
            <w:vMerge/>
            <w:vAlign w:val="center"/>
          </w:tcPr>
          <w:p w:rsidR="00B7556E" w:rsidRPr="008E63EB" w:rsidRDefault="00B7556E" w:rsidP="00B7556E">
            <w:pPr>
              <w:ind w:left="168" w:right="-104" w:hangingChars="100" w:hanging="168"/>
              <w:rPr>
                <w:rFonts w:hAnsi="ＭＳ 明朝"/>
              </w:rPr>
            </w:pPr>
          </w:p>
        </w:tc>
        <w:tc>
          <w:tcPr>
            <w:tcW w:w="630" w:type="dxa"/>
            <w:gridSpan w:val="2"/>
            <w:vMerge/>
            <w:vAlign w:val="center"/>
          </w:tcPr>
          <w:p w:rsidR="00B7556E" w:rsidRPr="008E63EB" w:rsidRDefault="00B7556E" w:rsidP="00B7556E">
            <w:pPr>
              <w:ind w:left="168" w:right="-104" w:hangingChars="100" w:hanging="168"/>
              <w:rPr>
                <w:rFonts w:hAnsi="ＭＳ 明朝"/>
              </w:rPr>
            </w:pPr>
          </w:p>
        </w:tc>
        <w:tc>
          <w:tcPr>
            <w:tcW w:w="3030" w:type="dxa"/>
            <w:tcBorders>
              <w:top w:val="single" w:sz="4" w:space="0" w:color="auto"/>
            </w:tcBorders>
            <w:vAlign w:val="center"/>
          </w:tcPr>
          <w:p w:rsidR="00B7556E" w:rsidRPr="008E63EB" w:rsidRDefault="00B7556E" w:rsidP="00B7556E">
            <w:pPr>
              <w:ind w:left="153" w:hangingChars="91" w:hanging="153"/>
              <w:rPr>
                <w:rFonts w:hAnsi="ＭＳ 明朝"/>
              </w:rPr>
            </w:pPr>
            <w:r w:rsidRPr="008E63EB">
              <w:rPr>
                <w:rFonts w:hAnsi="ＭＳ 明朝" w:hint="eastAsia"/>
              </w:rPr>
              <w:t>７　戸を高齢者、障害者等が容易に開閉して通過できる構造とすること。</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221"/>
        </w:trPr>
        <w:tc>
          <w:tcPr>
            <w:tcW w:w="630" w:type="dxa"/>
            <w:vMerge/>
            <w:tcBorders>
              <w:bottom w:val="single" w:sz="4" w:space="0" w:color="auto"/>
            </w:tcBorders>
            <w:vAlign w:val="center"/>
          </w:tcPr>
          <w:p w:rsidR="00B7556E" w:rsidRPr="008E63EB" w:rsidRDefault="00B7556E" w:rsidP="00B7556E">
            <w:pPr>
              <w:ind w:left="168" w:right="-104" w:hangingChars="100" w:hanging="168"/>
              <w:rPr>
                <w:rFonts w:hAnsi="ＭＳ 明朝"/>
              </w:rPr>
            </w:pPr>
          </w:p>
        </w:tc>
        <w:tc>
          <w:tcPr>
            <w:tcW w:w="630" w:type="dxa"/>
            <w:gridSpan w:val="2"/>
            <w:vMerge/>
            <w:tcBorders>
              <w:bottom w:val="single" w:sz="4" w:space="0" w:color="auto"/>
            </w:tcBorders>
            <w:vAlign w:val="center"/>
          </w:tcPr>
          <w:p w:rsidR="00B7556E" w:rsidRPr="008E63EB" w:rsidRDefault="00B7556E" w:rsidP="00B7556E">
            <w:pPr>
              <w:ind w:left="168" w:right="-104" w:hangingChars="100" w:hanging="168"/>
              <w:rPr>
                <w:rFonts w:hAnsi="ＭＳ 明朝"/>
              </w:rPr>
            </w:pPr>
          </w:p>
        </w:tc>
        <w:tc>
          <w:tcPr>
            <w:tcW w:w="3030" w:type="dxa"/>
            <w:tcBorders>
              <w:top w:val="single" w:sz="4" w:space="0" w:color="auto"/>
              <w:bottom w:val="single" w:sz="4" w:space="0" w:color="auto"/>
            </w:tcBorders>
            <w:vAlign w:val="center"/>
          </w:tcPr>
          <w:p w:rsidR="00B7556E" w:rsidRPr="008E63EB" w:rsidRDefault="00B7556E" w:rsidP="00B7556E">
            <w:pPr>
              <w:ind w:left="153" w:right="-104" w:hangingChars="91" w:hanging="153"/>
              <w:rPr>
                <w:rFonts w:hAnsi="ＭＳ 明朝"/>
              </w:rPr>
            </w:pPr>
            <w:r w:rsidRPr="008E63EB">
              <w:rPr>
                <w:rFonts w:hAnsi="ＭＳ 明朝" w:hint="eastAsia"/>
              </w:rPr>
              <w:t>８　戸の前後に高低差がないこと。</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□高低差あり</w:t>
            </w:r>
          </w:p>
          <w:p w:rsidR="00B7556E" w:rsidRPr="008E63EB" w:rsidRDefault="00B7556E" w:rsidP="00B7556E">
            <w:pPr>
              <w:jc w:val="center"/>
              <w:rPr>
                <w:rFonts w:hAnsi="ＭＳ 明朝"/>
              </w:rPr>
            </w:pPr>
            <w:r w:rsidRPr="008E63EB">
              <w:rPr>
                <w:rFonts w:hAnsi="ＭＳ 明朝" w:hint="eastAsia"/>
              </w:rPr>
              <w:t>□高低差なし</w:t>
            </w:r>
          </w:p>
        </w:tc>
        <w:tc>
          <w:tcPr>
            <w:tcW w:w="3281" w:type="dxa"/>
            <w:vMerge/>
            <w:tcBorders>
              <w:bottom w:val="single" w:sz="4" w:space="0" w:color="auto"/>
            </w:tcBorders>
            <w:vAlign w:val="center"/>
          </w:tcPr>
          <w:p w:rsidR="00B7556E" w:rsidRPr="008E63EB" w:rsidRDefault="00B7556E" w:rsidP="00B7556E">
            <w:pPr>
              <w:ind w:left="-106" w:right="-104"/>
              <w:rPr>
                <w:rFonts w:hAnsi="ＭＳ 明朝"/>
              </w:rPr>
            </w:pPr>
          </w:p>
        </w:tc>
      </w:tr>
      <w:tr w:rsidR="00B7556E" w:rsidRPr="008E63EB" w:rsidTr="00B7556E">
        <w:trPr>
          <w:cantSplit/>
          <w:trHeight w:val="330"/>
        </w:trPr>
        <w:tc>
          <w:tcPr>
            <w:tcW w:w="4290" w:type="dxa"/>
            <w:gridSpan w:val="4"/>
            <w:tcBorders>
              <w:top w:val="single" w:sz="4" w:space="0" w:color="auto"/>
            </w:tcBorders>
            <w:shd w:val="clear" w:color="auto" w:fill="FFFFFF"/>
            <w:vAlign w:val="center"/>
          </w:tcPr>
          <w:p w:rsidR="00B7556E" w:rsidRDefault="00B7556E" w:rsidP="00B7556E">
            <w:pPr>
              <w:ind w:left="168" w:right="-104" w:hangingChars="100" w:hanging="168"/>
              <w:rPr>
                <w:rFonts w:hAnsi="ＭＳ 明朝"/>
                <w:spacing w:val="-6"/>
              </w:rPr>
            </w:pPr>
            <w:r w:rsidRPr="008E63EB">
              <w:rPr>
                <w:rFonts w:hAnsi="ＭＳ 明朝" w:hint="eastAsia"/>
              </w:rPr>
              <w:t xml:space="preserve">９　</w:t>
            </w:r>
            <w:r w:rsidRPr="00243973">
              <w:rPr>
                <w:rFonts w:hAnsi="ＭＳ 明朝" w:hint="eastAsia"/>
                <w:spacing w:val="-6"/>
              </w:rPr>
              <w:t>特定施設整備計画届出書【７】イの合計欄が2,000㎡</w:t>
            </w:r>
          </w:p>
          <w:p w:rsidR="00B7556E" w:rsidRPr="00243973" w:rsidRDefault="00B7556E" w:rsidP="00B7556E">
            <w:pPr>
              <w:ind w:leftChars="100" w:left="168" w:right="-104"/>
              <w:rPr>
                <w:rFonts w:hAnsi="ＭＳ 明朝"/>
                <w:spacing w:val="-2"/>
              </w:rPr>
            </w:pPr>
            <w:r w:rsidRPr="00243973">
              <w:rPr>
                <w:rFonts w:hAnsi="ＭＳ 明朝" w:hint="eastAsia"/>
                <w:spacing w:val="-2"/>
              </w:rPr>
              <w:t>以上かつ【５】客室数が50室以上に該当するか否か。</w:t>
            </w:r>
          </w:p>
          <w:p w:rsidR="00B7556E" w:rsidRPr="008E63EB" w:rsidRDefault="00B7556E" w:rsidP="00B7556E">
            <w:pPr>
              <w:ind w:leftChars="100" w:left="168" w:right="-104"/>
              <w:rPr>
                <w:rFonts w:hAnsi="ＭＳ 明朝"/>
              </w:rPr>
            </w:pPr>
            <w:r w:rsidRPr="008E63EB">
              <w:rPr>
                <w:rFonts w:hAnsi="ＭＳ 明朝" w:hint="eastAsia"/>
              </w:rPr>
              <w:t>（該当する場合は、10～19を記入すること。）</w:t>
            </w:r>
          </w:p>
        </w:tc>
        <w:tc>
          <w:tcPr>
            <w:tcW w:w="1593" w:type="dxa"/>
            <w:tcBorders>
              <w:top w:val="single" w:sz="4" w:space="0" w:color="auto"/>
              <w:bottom w:val="single" w:sz="4" w:space="0" w:color="auto"/>
            </w:tcBorders>
            <w:shd w:val="clear" w:color="auto" w:fill="FFFFFF"/>
            <w:vAlign w:val="center"/>
          </w:tcPr>
          <w:p w:rsidR="00B7556E" w:rsidRPr="008E63EB" w:rsidRDefault="00B7556E" w:rsidP="00B7556E">
            <w:pPr>
              <w:jc w:val="center"/>
              <w:rPr>
                <w:rFonts w:hAnsi="ＭＳ 明朝"/>
              </w:rPr>
            </w:pPr>
            <w:r w:rsidRPr="008E63EB">
              <w:rPr>
                <w:rFonts w:hAnsi="ＭＳ 明朝" w:hint="eastAsia"/>
              </w:rPr>
              <w:t>□該当する</w:t>
            </w:r>
          </w:p>
          <w:p w:rsidR="00B7556E" w:rsidRPr="008E63EB" w:rsidRDefault="00B7556E" w:rsidP="00B7556E">
            <w:pPr>
              <w:jc w:val="center"/>
              <w:rPr>
                <w:rFonts w:hAnsi="ＭＳ 明朝"/>
              </w:rPr>
            </w:pPr>
            <w:r w:rsidRPr="008E63EB">
              <w:rPr>
                <w:rFonts w:hAnsi="ＭＳ 明朝" w:hint="eastAsia"/>
              </w:rPr>
              <w:t>□該当しない</w:t>
            </w:r>
          </w:p>
        </w:tc>
        <w:tc>
          <w:tcPr>
            <w:tcW w:w="3281" w:type="dxa"/>
            <w:tcBorders>
              <w:top w:val="single" w:sz="4" w:space="0" w:color="auto"/>
            </w:tcBorders>
            <w:shd w:val="clear" w:color="auto" w:fill="FFFFFF"/>
            <w:vAlign w:val="center"/>
          </w:tcPr>
          <w:p w:rsidR="00B7556E" w:rsidRPr="008E63EB" w:rsidRDefault="00B7556E" w:rsidP="00B7556E">
            <w:pPr>
              <w:ind w:left="-78"/>
              <w:rPr>
                <w:rFonts w:hAnsi="ＭＳ 明朝"/>
              </w:rPr>
            </w:pPr>
            <w:r w:rsidRPr="008E63EB">
              <w:rPr>
                <w:rFonts w:hAnsi="ＭＳ 明朝" w:hint="eastAsia"/>
              </w:rPr>
              <w:t>□任意設置</w:t>
            </w:r>
          </w:p>
        </w:tc>
      </w:tr>
      <w:tr w:rsidR="00B7556E" w:rsidRPr="008E63EB" w:rsidTr="00B7556E">
        <w:trPr>
          <w:cantSplit/>
          <w:trHeight w:val="373"/>
        </w:trPr>
        <w:tc>
          <w:tcPr>
            <w:tcW w:w="630" w:type="dxa"/>
            <w:vMerge w:val="restart"/>
            <w:tcBorders>
              <w:top w:val="single" w:sz="4" w:space="0" w:color="auto"/>
            </w:tcBorders>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車椅子使用者用客室がある場合</w:t>
            </w:r>
          </w:p>
        </w:tc>
        <w:tc>
          <w:tcPr>
            <w:tcW w:w="3660" w:type="dxa"/>
            <w:gridSpan w:val="3"/>
            <w:tcBorders>
              <w:top w:val="single" w:sz="4" w:space="0" w:color="auto"/>
              <w:bottom w:val="single" w:sz="4" w:space="0" w:color="auto"/>
            </w:tcBorders>
            <w:vAlign w:val="center"/>
          </w:tcPr>
          <w:p w:rsidR="00B7556E" w:rsidRPr="008E63EB" w:rsidRDefault="00B7556E" w:rsidP="00B7556E">
            <w:pPr>
              <w:ind w:left="168" w:right="-104" w:hangingChars="100" w:hanging="168"/>
              <w:rPr>
                <w:rFonts w:hAnsi="ＭＳ 明朝"/>
              </w:rPr>
            </w:pPr>
            <w:r w:rsidRPr="008E63EB">
              <w:rPr>
                <w:rFonts w:hAnsi="ＭＳ 明朝" w:hint="eastAsia"/>
              </w:rPr>
              <w:t>10　数</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　　　室）</w:t>
            </w:r>
          </w:p>
        </w:tc>
        <w:tc>
          <w:tcPr>
            <w:tcW w:w="3281" w:type="dxa"/>
            <w:vMerge w:val="restart"/>
            <w:vAlign w:val="center"/>
          </w:tcPr>
          <w:p w:rsidR="00B7556E" w:rsidRPr="008E63EB" w:rsidRDefault="00B7556E" w:rsidP="00B7556E">
            <w:pPr>
              <w:widowControl/>
              <w:jc w:val="left"/>
              <w:rPr>
                <w:rFonts w:hAnsi="ＭＳ 明朝"/>
              </w:rPr>
            </w:pPr>
          </w:p>
          <w:p w:rsidR="00B7556E" w:rsidRPr="008E63EB" w:rsidRDefault="00B7556E" w:rsidP="00B7556E">
            <w:pPr>
              <w:ind w:left="-106" w:right="-104"/>
              <w:rPr>
                <w:rFonts w:hAnsi="ＭＳ 明朝"/>
              </w:rPr>
            </w:pPr>
          </w:p>
        </w:tc>
      </w:tr>
      <w:tr w:rsidR="00B7556E" w:rsidRPr="008E63EB" w:rsidTr="00B7556E">
        <w:trPr>
          <w:cantSplit/>
          <w:trHeight w:val="220"/>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val="restart"/>
            <w:tcBorders>
              <w:top w:val="single" w:sz="4" w:space="0" w:color="auto"/>
            </w:tcBorders>
            <w:textDirection w:val="tbRlV"/>
            <w:vAlign w:val="center"/>
          </w:tcPr>
          <w:p w:rsidR="00B7556E" w:rsidRPr="008E63EB" w:rsidRDefault="00B7556E" w:rsidP="00B7556E">
            <w:pPr>
              <w:ind w:leftChars="-59" w:left="-99" w:rightChars="-58" w:right="-97"/>
              <w:jc w:val="center"/>
              <w:rPr>
                <w:rFonts w:hAnsi="ＭＳ 明朝"/>
              </w:rPr>
            </w:pPr>
            <w:r w:rsidRPr="008E63EB">
              <w:rPr>
                <w:rFonts w:hAnsi="ＭＳ 明朝" w:hint="eastAsia"/>
              </w:rPr>
              <w:t>出入口</w:t>
            </w:r>
          </w:p>
        </w:tc>
        <w:tc>
          <w:tcPr>
            <w:tcW w:w="3111" w:type="dxa"/>
            <w:gridSpan w:val="2"/>
            <w:tcBorders>
              <w:top w:val="single" w:sz="4" w:space="0" w:color="auto"/>
              <w:bottom w:val="single" w:sz="4" w:space="0" w:color="auto"/>
            </w:tcBorders>
            <w:vAlign w:val="center"/>
          </w:tcPr>
          <w:p w:rsidR="00B7556E" w:rsidRPr="008E63EB" w:rsidRDefault="00B7556E" w:rsidP="00B7556E">
            <w:pPr>
              <w:rPr>
                <w:rFonts w:hAnsi="ＭＳ 明朝"/>
              </w:rPr>
            </w:pPr>
            <w:r w:rsidRPr="008E63EB">
              <w:rPr>
                <w:rFonts w:hAnsi="ＭＳ 明朝" w:hint="eastAsia"/>
              </w:rPr>
              <w:t>11　有効幅員：80cm以上</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450"/>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vAlign w:val="center"/>
          </w:tcPr>
          <w:p w:rsidR="00B7556E" w:rsidRPr="008E63EB" w:rsidRDefault="00B7556E" w:rsidP="00B7556E">
            <w:pPr>
              <w:ind w:leftChars="-9" w:left="-2" w:right="-104" w:hangingChars="8" w:hanging="13"/>
              <w:jc w:val="center"/>
              <w:rPr>
                <w:rFonts w:hAnsi="ＭＳ 明朝"/>
              </w:rPr>
            </w:pPr>
          </w:p>
        </w:tc>
        <w:tc>
          <w:tcPr>
            <w:tcW w:w="3111" w:type="dxa"/>
            <w:gridSpan w:val="2"/>
            <w:tcBorders>
              <w:top w:val="single" w:sz="4" w:space="0" w:color="auto"/>
              <w:bottom w:val="single" w:sz="4" w:space="0" w:color="auto"/>
            </w:tcBorders>
            <w:vAlign w:val="center"/>
          </w:tcPr>
          <w:p w:rsidR="00B7556E" w:rsidRPr="008E63EB" w:rsidRDefault="00B7556E" w:rsidP="00B7556E">
            <w:pPr>
              <w:ind w:left="153" w:hangingChars="91" w:hanging="153"/>
              <w:rPr>
                <w:rFonts w:hAnsi="ＭＳ 明朝"/>
              </w:rPr>
            </w:pPr>
            <w:r w:rsidRPr="008E63EB">
              <w:rPr>
                <w:rFonts w:hAnsi="ＭＳ 明朝" w:hint="eastAsia"/>
              </w:rPr>
              <w:t>12　戸を高齢者、障害者等が容易に開閉して通過できる構造とすること。</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183"/>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tcBorders>
              <w:bottom w:val="single" w:sz="4" w:space="0" w:color="auto"/>
            </w:tcBorders>
            <w:vAlign w:val="center"/>
          </w:tcPr>
          <w:p w:rsidR="00B7556E" w:rsidRPr="008E63EB" w:rsidRDefault="00B7556E" w:rsidP="00B7556E">
            <w:pPr>
              <w:ind w:leftChars="-9" w:left="-2" w:right="-104" w:hangingChars="8" w:hanging="13"/>
              <w:jc w:val="center"/>
              <w:rPr>
                <w:rFonts w:hAnsi="ＭＳ 明朝"/>
              </w:rPr>
            </w:pPr>
          </w:p>
        </w:tc>
        <w:tc>
          <w:tcPr>
            <w:tcW w:w="3111" w:type="dxa"/>
            <w:gridSpan w:val="2"/>
            <w:tcBorders>
              <w:top w:val="single" w:sz="4" w:space="0" w:color="auto"/>
              <w:bottom w:val="single" w:sz="4" w:space="0" w:color="auto"/>
            </w:tcBorders>
            <w:vAlign w:val="center"/>
          </w:tcPr>
          <w:p w:rsidR="00B7556E" w:rsidRPr="008E63EB" w:rsidRDefault="00B7556E" w:rsidP="00B7556E">
            <w:pPr>
              <w:ind w:left="153" w:hangingChars="91" w:hanging="153"/>
              <w:rPr>
                <w:rFonts w:hAnsi="ＭＳ 明朝"/>
              </w:rPr>
            </w:pPr>
            <w:r w:rsidRPr="008E63EB">
              <w:rPr>
                <w:rFonts w:hAnsi="ＭＳ 明朝" w:hint="eastAsia"/>
              </w:rPr>
              <w:t>13　戸の前後に高低差がないこと。</w:t>
            </w:r>
          </w:p>
        </w:tc>
        <w:tc>
          <w:tcPr>
            <w:tcW w:w="1593" w:type="dxa"/>
            <w:tcBorders>
              <w:top w:val="single" w:sz="4" w:space="0" w:color="auto"/>
              <w:bottom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□高低差あり</w:t>
            </w:r>
          </w:p>
          <w:p w:rsidR="00B7556E" w:rsidRPr="008E63EB" w:rsidRDefault="00B7556E" w:rsidP="00B7556E">
            <w:pPr>
              <w:jc w:val="center"/>
              <w:rPr>
                <w:rFonts w:hAnsi="ＭＳ 明朝"/>
              </w:rPr>
            </w:pPr>
            <w:r w:rsidRPr="008E63EB">
              <w:rPr>
                <w:rFonts w:hAnsi="ＭＳ 明朝" w:hint="eastAsia"/>
              </w:rPr>
              <w:t>□高低差なし</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802"/>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val="restart"/>
            <w:tcBorders>
              <w:top w:val="single" w:sz="4" w:space="0" w:color="auto"/>
            </w:tcBorders>
            <w:textDirection w:val="tbRlV"/>
            <w:vAlign w:val="center"/>
          </w:tcPr>
          <w:p w:rsidR="00B7556E" w:rsidRPr="008E63EB" w:rsidRDefault="00B7556E" w:rsidP="00B7556E">
            <w:pPr>
              <w:ind w:leftChars="2" w:left="151" w:right="113" w:hangingChars="88" w:hanging="148"/>
              <w:jc w:val="center"/>
              <w:rPr>
                <w:rFonts w:hAnsi="ＭＳ 明朝"/>
              </w:rPr>
            </w:pPr>
            <w:r w:rsidRPr="008E63EB">
              <w:rPr>
                <w:rFonts w:hAnsi="ＭＳ 明朝" w:hint="eastAsia"/>
              </w:rPr>
              <w:t>便所</w:t>
            </w:r>
          </w:p>
        </w:tc>
        <w:tc>
          <w:tcPr>
            <w:tcW w:w="3111" w:type="dxa"/>
            <w:gridSpan w:val="2"/>
            <w:tcBorders>
              <w:top w:val="single" w:sz="4" w:space="0" w:color="auto"/>
            </w:tcBorders>
            <w:vAlign w:val="center"/>
          </w:tcPr>
          <w:p w:rsidR="00B7556E" w:rsidRPr="008E63EB" w:rsidRDefault="00B7556E" w:rsidP="00B7556E">
            <w:pPr>
              <w:ind w:leftChars="2" w:left="151" w:hangingChars="88" w:hanging="148"/>
              <w:jc w:val="left"/>
              <w:rPr>
                <w:rFonts w:hAnsi="ＭＳ 明朝"/>
              </w:rPr>
            </w:pPr>
            <w:r w:rsidRPr="008E63EB">
              <w:rPr>
                <w:rFonts w:hAnsi="ＭＳ 明朝" w:hint="eastAsia"/>
              </w:rPr>
              <w:t>14　車椅子使用者用客室の便所の有無（客室内にない場合又は客室と同じ階に車椅子使用者用便房がある場合は、15～18は記入しないこと。）</w:t>
            </w:r>
          </w:p>
        </w:tc>
        <w:tc>
          <w:tcPr>
            <w:tcW w:w="1593"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346"/>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vAlign w:val="center"/>
          </w:tcPr>
          <w:p w:rsidR="00B7556E" w:rsidRPr="008E63EB" w:rsidRDefault="00B7556E" w:rsidP="00B7556E">
            <w:pPr>
              <w:ind w:leftChars="2" w:left="151" w:hangingChars="88" w:hanging="148"/>
              <w:jc w:val="left"/>
              <w:rPr>
                <w:rFonts w:hAnsi="ＭＳ 明朝"/>
              </w:rPr>
            </w:pPr>
          </w:p>
        </w:tc>
        <w:tc>
          <w:tcPr>
            <w:tcW w:w="3111" w:type="dxa"/>
            <w:gridSpan w:val="2"/>
            <w:tcBorders>
              <w:top w:val="single" w:sz="4" w:space="0" w:color="auto"/>
            </w:tcBorders>
            <w:vAlign w:val="center"/>
          </w:tcPr>
          <w:p w:rsidR="00B7556E" w:rsidRPr="008E63EB" w:rsidRDefault="00B7556E" w:rsidP="00B7556E">
            <w:pPr>
              <w:ind w:leftChars="2" w:left="151" w:hangingChars="88" w:hanging="148"/>
              <w:jc w:val="left"/>
              <w:rPr>
                <w:rFonts w:hAnsi="ＭＳ 明朝"/>
              </w:rPr>
            </w:pPr>
            <w:r w:rsidRPr="008E63EB">
              <w:rPr>
                <w:rFonts w:hAnsi="ＭＳ 明朝" w:hint="eastAsia"/>
              </w:rPr>
              <w:t>15　便所【７　車椅子使用者用便房】に定める構造の便房を設けること。</w:t>
            </w:r>
          </w:p>
        </w:tc>
        <w:tc>
          <w:tcPr>
            <w:tcW w:w="1593"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363"/>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vAlign w:val="center"/>
          </w:tcPr>
          <w:p w:rsidR="00B7556E" w:rsidRPr="008E63EB" w:rsidRDefault="00B7556E" w:rsidP="00B7556E">
            <w:pPr>
              <w:ind w:leftChars="2" w:left="151" w:hangingChars="88" w:hanging="148"/>
              <w:jc w:val="left"/>
              <w:rPr>
                <w:rFonts w:hAnsi="ＭＳ 明朝"/>
              </w:rPr>
            </w:pPr>
          </w:p>
        </w:tc>
        <w:tc>
          <w:tcPr>
            <w:tcW w:w="3111" w:type="dxa"/>
            <w:gridSpan w:val="2"/>
            <w:tcBorders>
              <w:top w:val="single" w:sz="4" w:space="0" w:color="auto"/>
            </w:tcBorders>
            <w:vAlign w:val="center"/>
          </w:tcPr>
          <w:p w:rsidR="00B7556E" w:rsidRPr="008E63EB" w:rsidRDefault="00B7556E" w:rsidP="00B7556E">
            <w:pPr>
              <w:ind w:leftChars="2" w:left="151" w:hangingChars="88" w:hanging="148"/>
              <w:rPr>
                <w:rFonts w:hAnsi="ＭＳ 明朝"/>
              </w:rPr>
            </w:pPr>
            <w:r w:rsidRPr="008E63EB">
              <w:rPr>
                <w:rFonts w:hAnsi="ＭＳ 明朝" w:hint="eastAsia"/>
              </w:rPr>
              <w:t>16　出入口の有効幅員：80cm以上</w:t>
            </w:r>
          </w:p>
        </w:tc>
        <w:tc>
          <w:tcPr>
            <w:tcW w:w="1593"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有効幅員</w:t>
            </w:r>
          </w:p>
          <w:p w:rsidR="00B7556E" w:rsidRPr="008E63EB" w:rsidRDefault="00B7556E" w:rsidP="00B7556E">
            <w:pPr>
              <w:jc w:val="center"/>
              <w:rPr>
                <w:rFonts w:hAnsi="ＭＳ 明朝"/>
              </w:rPr>
            </w:pPr>
            <w:r w:rsidRPr="008E63EB">
              <w:rPr>
                <w:rFonts w:hAnsi="ＭＳ 明朝" w:hint="eastAsia"/>
              </w:rPr>
              <w:t>（　　　cm）</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cantSplit/>
          <w:trHeight w:val="345"/>
        </w:trPr>
        <w:tc>
          <w:tcPr>
            <w:tcW w:w="630" w:type="dxa"/>
            <w:vMerge/>
            <w:vAlign w:val="center"/>
          </w:tcPr>
          <w:p w:rsidR="00B7556E" w:rsidRPr="008E63EB" w:rsidRDefault="00B7556E" w:rsidP="00B7556E">
            <w:pPr>
              <w:ind w:left="168" w:right="-104" w:hangingChars="100" w:hanging="168"/>
              <w:rPr>
                <w:rFonts w:hAnsi="ＭＳ 明朝"/>
              </w:rPr>
            </w:pPr>
          </w:p>
        </w:tc>
        <w:tc>
          <w:tcPr>
            <w:tcW w:w="549" w:type="dxa"/>
            <w:vMerge/>
            <w:vAlign w:val="center"/>
          </w:tcPr>
          <w:p w:rsidR="00B7556E" w:rsidRPr="008E63EB" w:rsidRDefault="00B7556E" w:rsidP="00B7556E">
            <w:pPr>
              <w:ind w:leftChars="2" w:left="151" w:hangingChars="88" w:hanging="148"/>
              <w:jc w:val="left"/>
              <w:rPr>
                <w:rFonts w:hAnsi="ＭＳ 明朝"/>
              </w:rPr>
            </w:pPr>
          </w:p>
        </w:tc>
        <w:tc>
          <w:tcPr>
            <w:tcW w:w="3111" w:type="dxa"/>
            <w:gridSpan w:val="2"/>
            <w:tcBorders>
              <w:top w:val="single" w:sz="4" w:space="0" w:color="auto"/>
            </w:tcBorders>
            <w:vAlign w:val="center"/>
          </w:tcPr>
          <w:p w:rsidR="00B7556E" w:rsidRPr="008E63EB" w:rsidRDefault="00B7556E" w:rsidP="00B7556E">
            <w:pPr>
              <w:ind w:leftChars="2" w:left="151" w:hangingChars="88" w:hanging="148"/>
              <w:rPr>
                <w:rFonts w:hAnsi="ＭＳ 明朝"/>
              </w:rPr>
            </w:pPr>
            <w:r w:rsidRPr="008E63EB">
              <w:rPr>
                <w:rFonts w:hAnsi="ＭＳ 明朝" w:hint="eastAsia"/>
              </w:rPr>
              <w:t>17　戸を高齢者、障害者等が容易に開閉して通過できる構造とすること。</w:t>
            </w:r>
          </w:p>
        </w:tc>
        <w:tc>
          <w:tcPr>
            <w:tcW w:w="1593"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06" w:right="-104"/>
              <w:rPr>
                <w:rFonts w:hAnsi="ＭＳ 明朝"/>
              </w:rPr>
            </w:pPr>
          </w:p>
        </w:tc>
      </w:tr>
    </w:tbl>
    <w:p w:rsidR="00B7556E" w:rsidRPr="008E63EB" w:rsidRDefault="00B7556E" w:rsidP="00B7556E">
      <w:pPr>
        <w:spacing w:beforeLines="50" w:before="122"/>
        <w:jc w:val="center"/>
        <w:rPr>
          <w:rFonts w:hAnsi="ＭＳ 明朝"/>
        </w:rPr>
      </w:pPr>
      <w:r w:rsidRPr="008E63EB">
        <w:rPr>
          <w:rFonts w:hAnsi="ＭＳ 明朝"/>
        </w:rPr>
        <w:br w:type="page"/>
      </w:r>
      <w:r w:rsidRPr="008E63EB">
        <w:rPr>
          <w:rFonts w:hAnsi="ＭＳ 明朝" w:hint="eastAsia"/>
        </w:rPr>
        <w:lastRenderedPageBreak/>
        <w:t>（第８面）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49"/>
        <w:gridCol w:w="3111"/>
        <w:gridCol w:w="1593"/>
        <w:gridCol w:w="3281"/>
      </w:tblGrid>
      <w:tr w:rsidR="00B7556E" w:rsidRPr="008E63EB" w:rsidTr="00B7556E">
        <w:trPr>
          <w:trHeight w:val="136"/>
        </w:trPr>
        <w:tc>
          <w:tcPr>
            <w:tcW w:w="4290" w:type="dxa"/>
            <w:gridSpan w:val="3"/>
            <w:vAlign w:val="center"/>
          </w:tcPr>
          <w:p w:rsidR="00B7556E" w:rsidRPr="008E63EB" w:rsidRDefault="00B7556E" w:rsidP="00B7556E">
            <w:pPr>
              <w:ind w:left="-78"/>
              <w:jc w:val="center"/>
              <w:rPr>
                <w:rFonts w:hAnsi="ＭＳ 明朝"/>
              </w:rPr>
            </w:pPr>
            <w:r w:rsidRPr="008E63EB">
              <w:rPr>
                <w:rFonts w:hAnsi="ＭＳ 明朝" w:hint="eastAsia"/>
              </w:rPr>
              <w:t>整　備　基　準</w:t>
            </w:r>
          </w:p>
        </w:tc>
        <w:tc>
          <w:tcPr>
            <w:tcW w:w="1593" w:type="dxa"/>
            <w:vAlign w:val="center"/>
          </w:tcPr>
          <w:p w:rsidR="00B7556E" w:rsidRPr="008E63EB" w:rsidRDefault="00B7556E" w:rsidP="00B7556E">
            <w:pPr>
              <w:jc w:val="center"/>
              <w:rPr>
                <w:rFonts w:hAnsi="ＭＳ 明朝"/>
              </w:rPr>
            </w:pPr>
            <w:r w:rsidRPr="008E63EB">
              <w:rPr>
                <w:rFonts w:hAnsi="ＭＳ 明朝" w:hint="eastAsia"/>
              </w:rPr>
              <w:t>整備の状況</w:t>
            </w:r>
          </w:p>
        </w:tc>
        <w:tc>
          <w:tcPr>
            <w:tcW w:w="3281" w:type="dxa"/>
            <w:vAlign w:val="center"/>
          </w:tcPr>
          <w:p w:rsidR="00B7556E" w:rsidRPr="008E63EB" w:rsidRDefault="00B7556E" w:rsidP="00B7556E">
            <w:pPr>
              <w:jc w:val="center"/>
              <w:rPr>
                <w:rFonts w:hAnsi="ＭＳ 明朝"/>
              </w:rPr>
            </w:pPr>
            <w:r w:rsidRPr="008E63EB">
              <w:rPr>
                <w:rFonts w:hAnsi="ＭＳ 明朝" w:hint="eastAsia"/>
              </w:rPr>
              <w:t>備考</w:t>
            </w:r>
          </w:p>
        </w:tc>
      </w:tr>
      <w:tr w:rsidR="00B7556E" w:rsidRPr="008E63EB" w:rsidTr="00B7556E">
        <w:trPr>
          <w:cantSplit/>
          <w:trHeight w:val="835"/>
        </w:trPr>
        <w:tc>
          <w:tcPr>
            <w:tcW w:w="630" w:type="dxa"/>
            <w:vMerge w:val="restart"/>
            <w:textDirection w:val="tbRlV"/>
            <w:vAlign w:val="center"/>
          </w:tcPr>
          <w:p w:rsidR="00B7556E" w:rsidRPr="008E63EB" w:rsidRDefault="00B7556E" w:rsidP="00B7556E">
            <w:pPr>
              <w:ind w:left="168" w:right="113" w:hangingChars="100" w:hanging="168"/>
              <w:jc w:val="center"/>
              <w:rPr>
                <w:rFonts w:hAnsi="ＭＳ 明朝"/>
              </w:rPr>
            </w:pPr>
            <w:r w:rsidRPr="008E63EB">
              <w:rPr>
                <w:rFonts w:hAnsi="ＭＳ 明朝" w:hint="eastAsia"/>
              </w:rPr>
              <w:t xml:space="preserve">　車椅子使用者用客室がある場合</w:t>
            </w:r>
          </w:p>
        </w:tc>
        <w:tc>
          <w:tcPr>
            <w:tcW w:w="549" w:type="dxa"/>
            <w:textDirection w:val="tbRlV"/>
            <w:vAlign w:val="center"/>
          </w:tcPr>
          <w:p w:rsidR="00B7556E" w:rsidRPr="008E63EB" w:rsidRDefault="00B7556E" w:rsidP="00B7556E">
            <w:pPr>
              <w:ind w:leftChars="2" w:left="151" w:right="113" w:hangingChars="88" w:hanging="148"/>
              <w:jc w:val="center"/>
              <w:rPr>
                <w:rFonts w:hAnsi="ＭＳ 明朝"/>
              </w:rPr>
            </w:pPr>
            <w:r w:rsidRPr="008E63EB">
              <w:rPr>
                <w:rFonts w:hAnsi="ＭＳ 明朝" w:hint="eastAsia"/>
              </w:rPr>
              <w:t>便所</w:t>
            </w:r>
          </w:p>
        </w:tc>
        <w:tc>
          <w:tcPr>
            <w:tcW w:w="3111" w:type="dxa"/>
            <w:tcBorders>
              <w:top w:val="single" w:sz="4" w:space="0" w:color="auto"/>
            </w:tcBorders>
            <w:vAlign w:val="center"/>
          </w:tcPr>
          <w:p w:rsidR="00B7556E" w:rsidRPr="008E63EB" w:rsidRDefault="00B7556E" w:rsidP="00B7556E">
            <w:pPr>
              <w:ind w:left="153" w:right="-104" w:hangingChars="91" w:hanging="153"/>
              <w:rPr>
                <w:rFonts w:hAnsi="ＭＳ 明朝"/>
              </w:rPr>
            </w:pPr>
            <w:r w:rsidRPr="008E63EB">
              <w:rPr>
                <w:rFonts w:hAnsi="ＭＳ 明朝" w:hint="eastAsia"/>
              </w:rPr>
              <w:t>18　戸の前後に高低差がないこと。</w:t>
            </w:r>
          </w:p>
        </w:tc>
        <w:tc>
          <w:tcPr>
            <w:tcW w:w="1593" w:type="dxa"/>
            <w:tcBorders>
              <w:top w:val="single" w:sz="4" w:space="0" w:color="auto"/>
            </w:tcBorders>
            <w:vAlign w:val="center"/>
          </w:tcPr>
          <w:p w:rsidR="00B7556E" w:rsidRPr="008E63EB" w:rsidRDefault="00B7556E" w:rsidP="00B7556E">
            <w:pPr>
              <w:jc w:val="center"/>
              <w:rPr>
                <w:rFonts w:hAnsi="ＭＳ 明朝"/>
              </w:rPr>
            </w:pPr>
            <w:r w:rsidRPr="008E63EB">
              <w:rPr>
                <w:rFonts w:hAnsi="ＭＳ 明朝" w:hint="eastAsia"/>
              </w:rPr>
              <w:t>□高低差あり</w:t>
            </w:r>
          </w:p>
          <w:p w:rsidR="00B7556E" w:rsidRPr="008E63EB" w:rsidRDefault="00B7556E" w:rsidP="00B7556E">
            <w:pPr>
              <w:jc w:val="center"/>
              <w:rPr>
                <w:rFonts w:hAnsi="ＭＳ 明朝"/>
              </w:rPr>
            </w:pPr>
            <w:r w:rsidRPr="008E63EB">
              <w:rPr>
                <w:rFonts w:hAnsi="ＭＳ 明朝" w:hint="eastAsia"/>
              </w:rPr>
              <w:t>□高低差なし</w:t>
            </w:r>
          </w:p>
        </w:tc>
        <w:tc>
          <w:tcPr>
            <w:tcW w:w="3281" w:type="dxa"/>
            <w:vMerge w:val="restart"/>
            <w:vAlign w:val="center"/>
          </w:tcPr>
          <w:p w:rsidR="00B7556E" w:rsidRPr="008E63EB" w:rsidRDefault="00B7556E" w:rsidP="00B7556E">
            <w:pPr>
              <w:ind w:left="-106" w:right="-104"/>
              <w:rPr>
                <w:rFonts w:hAnsi="ＭＳ 明朝"/>
              </w:rPr>
            </w:pPr>
          </w:p>
        </w:tc>
      </w:tr>
      <w:tr w:rsidR="00B7556E" w:rsidRPr="008E63EB" w:rsidTr="00B7556E">
        <w:trPr>
          <w:cantSplit/>
          <w:trHeight w:val="962"/>
        </w:trPr>
        <w:tc>
          <w:tcPr>
            <w:tcW w:w="630" w:type="dxa"/>
            <w:vMerge/>
            <w:tcBorders>
              <w:bottom w:val="single" w:sz="4" w:space="0" w:color="auto"/>
            </w:tcBorders>
            <w:vAlign w:val="center"/>
          </w:tcPr>
          <w:p w:rsidR="00B7556E" w:rsidRPr="008E63EB" w:rsidRDefault="00B7556E" w:rsidP="00B7556E">
            <w:pPr>
              <w:ind w:left="168" w:right="-104" w:hangingChars="100" w:hanging="168"/>
              <w:rPr>
                <w:rFonts w:hAnsi="ＭＳ 明朝"/>
              </w:rPr>
            </w:pPr>
          </w:p>
        </w:tc>
        <w:tc>
          <w:tcPr>
            <w:tcW w:w="3660" w:type="dxa"/>
            <w:gridSpan w:val="2"/>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19　浴室等を【11　その他】２の車椅子使用者用浴室等がある場合に定める構造とすること。</w:t>
            </w:r>
          </w:p>
        </w:tc>
        <w:tc>
          <w:tcPr>
            <w:tcW w:w="1593" w:type="dxa"/>
            <w:tcBorders>
              <w:top w:val="single" w:sz="4" w:space="0" w:color="auto"/>
              <w:bottom w:val="single" w:sz="4" w:space="0" w:color="auto"/>
            </w:tcBorders>
            <w:vAlign w:val="center"/>
          </w:tcPr>
          <w:p w:rsidR="00B7556E" w:rsidRPr="008E63EB" w:rsidRDefault="00B7556E" w:rsidP="00B7556E">
            <w:pPr>
              <w:ind w:left="168" w:hangingChars="100" w:hanging="168"/>
              <w:rPr>
                <w:rFonts w:hAnsi="ＭＳ 明朝"/>
              </w:rPr>
            </w:pPr>
            <w:r w:rsidRPr="008E63EB">
              <w:rPr>
                <w:rFonts w:hAnsi="ＭＳ 明朝" w:hint="eastAsia"/>
              </w:rPr>
              <w:t>□客室内に浴室がない</w:t>
            </w:r>
          </w:p>
          <w:p w:rsidR="00B7556E" w:rsidRPr="008E63EB" w:rsidRDefault="00B7556E" w:rsidP="00B7556E">
            <w:pPr>
              <w:jc w:val="center"/>
              <w:rPr>
                <w:rFonts w:hAnsi="ＭＳ 明朝"/>
              </w:rPr>
            </w:pPr>
            <w:r w:rsidRPr="008E63EB">
              <w:rPr>
                <w:rFonts w:hAnsi="ＭＳ 明朝" w:hint="eastAsia"/>
              </w:rPr>
              <w:t>□有・□無</w:t>
            </w:r>
          </w:p>
        </w:tc>
        <w:tc>
          <w:tcPr>
            <w:tcW w:w="3281" w:type="dxa"/>
            <w:vMerge/>
            <w:vAlign w:val="center"/>
          </w:tcPr>
          <w:p w:rsidR="00B7556E" w:rsidRPr="008E63EB" w:rsidRDefault="00B7556E" w:rsidP="00B7556E">
            <w:pPr>
              <w:ind w:left="-106" w:right="-104"/>
              <w:rPr>
                <w:rFonts w:hAnsi="ＭＳ 明朝"/>
              </w:rPr>
            </w:pPr>
          </w:p>
        </w:tc>
      </w:tr>
      <w:tr w:rsidR="00B7556E" w:rsidRPr="008E63EB" w:rsidTr="00B7556E">
        <w:trPr>
          <w:trHeight w:val="345"/>
        </w:trPr>
        <w:tc>
          <w:tcPr>
            <w:tcW w:w="4290" w:type="dxa"/>
            <w:gridSpan w:val="3"/>
            <w:vAlign w:val="center"/>
          </w:tcPr>
          <w:p w:rsidR="00B7556E" w:rsidRPr="008E63EB" w:rsidRDefault="00B7556E" w:rsidP="00B7556E">
            <w:pPr>
              <w:ind w:left="168" w:hangingChars="100" w:hanging="168"/>
              <w:rPr>
                <w:rFonts w:hAnsi="ＭＳ 明朝"/>
              </w:rPr>
            </w:pPr>
            <w:r w:rsidRPr="008E63EB">
              <w:rPr>
                <w:rFonts w:hAnsi="ＭＳ 明朝" w:hint="eastAsia"/>
              </w:rPr>
              <w:t>20　不特定多数の者又は主として高齢者、障害者等が利用するカウンター等を設置する場合は、高齢者、障害者等の利用に配慮したものを設けること。</w:t>
            </w:r>
          </w:p>
        </w:tc>
        <w:tc>
          <w:tcPr>
            <w:tcW w:w="1593" w:type="dxa"/>
            <w:shd w:val="clear" w:color="auto" w:fill="auto"/>
            <w:vAlign w:val="center"/>
          </w:tcPr>
          <w:p w:rsidR="00B7556E" w:rsidRPr="008E63EB" w:rsidRDefault="00B7556E" w:rsidP="00B7556E">
            <w:pPr>
              <w:rPr>
                <w:rFonts w:hAnsi="ＭＳ 明朝"/>
              </w:rPr>
            </w:pPr>
            <w:r w:rsidRPr="008E63EB">
              <w:rPr>
                <w:rFonts w:hAnsi="ＭＳ 明朝" w:hint="eastAsia"/>
              </w:rPr>
              <w:t>□不特定多数の者又は主として高齢者、障害者等が利用するカウンター等がない</w:t>
            </w:r>
          </w:p>
          <w:p w:rsidR="00B7556E" w:rsidRPr="008E63EB" w:rsidRDefault="00B7556E" w:rsidP="00B7556E">
            <w:pPr>
              <w:jc w:val="center"/>
              <w:rPr>
                <w:rFonts w:hAnsi="ＭＳ 明朝"/>
              </w:rPr>
            </w:pPr>
            <w:r w:rsidRPr="008E63EB">
              <w:rPr>
                <w:rFonts w:hAnsi="ＭＳ 明朝" w:hint="eastAsia"/>
              </w:rPr>
              <w:t>□有・□無</w:t>
            </w:r>
          </w:p>
        </w:tc>
        <w:tc>
          <w:tcPr>
            <w:tcW w:w="3281" w:type="dxa"/>
            <w:vMerge/>
            <w:shd w:val="clear" w:color="auto" w:fill="auto"/>
            <w:vAlign w:val="center"/>
          </w:tcPr>
          <w:p w:rsidR="00B7556E" w:rsidRPr="008E63EB" w:rsidRDefault="00B7556E" w:rsidP="00B7556E">
            <w:pPr>
              <w:widowControl/>
              <w:ind w:left="-106" w:right="-104"/>
              <w:jc w:val="left"/>
              <w:rPr>
                <w:rFonts w:hAnsi="ＭＳ 明朝"/>
              </w:rPr>
            </w:pPr>
          </w:p>
        </w:tc>
      </w:tr>
    </w:tbl>
    <w:p w:rsidR="00B7556E" w:rsidRPr="008E63EB" w:rsidRDefault="00B7556E" w:rsidP="00B7556E">
      <w:pPr>
        <w:spacing w:beforeLines="50" w:before="122"/>
        <w:rPr>
          <w:rFonts w:hAnsi="ＭＳ 明朝"/>
        </w:rPr>
      </w:pPr>
      <w:r w:rsidRPr="008E63EB">
        <w:rPr>
          <w:rFonts w:hAnsi="ＭＳ 明朝" w:hint="eastAsia"/>
        </w:rPr>
        <w:t>【12　努力義務】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0"/>
      </w:tblGrid>
      <w:tr w:rsidR="00B7556E" w:rsidRPr="008E63EB" w:rsidTr="00B7556E">
        <w:trPr>
          <w:trHeight w:val="236"/>
        </w:trPr>
        <w:tc>
          <w:tcPr>
            <w:tcW w:w="9160" w:type="dxa"/>
            <w:vAlign w:val="center"/>
          </w:tcPr>
          <w:p w:rsidR="00B7556E" w:rsidRPr="008E63EB" w:rsidRDefault="00B7556E" w:rsidP="00B7556E">
            <w:pPr>
              <w:rPr>
                <w:rFonts w:hAnsi="ＭＳ 明朝"/>
              </w:rPr>
            </w:pPr>
            <w:r w:rsidRPr="008E63EB">
              <w:rPr>
                <w:rFonts w:hAnsi="ＭＳ 明朝" w:hint="eastAsia"/>
              </w:rPr>
              <w:t>規則第31条の特定施設の新築等をしようとする者の努力義務について措置したものを記入してください。</w:t>
            </w:r>
          </w:p>
        </w:tc>
      </w:tr>
      <w:tr w:rsidR="00B7556E" w:rsidRPr="008E63EB" w:rsidTr="00B7556E">
        <w:trPr>
          <w:trHeight w:val="613"/>
        </w:trPr>
        <w:tc>
          <w:tcPr>
            <w:tcW w:w="9160" w:type="dxa"/>
            <w:vAlign w:val="center"/>
          </w:tcPr>
          <w:p w:rsidR="00B7556E" w:rsidRPr="008E63EB" w:rsidRDefault="00B7556E" w:rsidP="00B7556E">
            <w:pPr>
              <w:rPr>
                <w:rFonts w:hAnsi="ＭＳ 明朝"/>
              </w:rPr>
            </w:pPr>
          </w:p>
          <w:p w:rsidR="00B7556E" w:rsidRPr="008E63EB" w:rsidRDefault="00B7556E" w:rsidP="00B7556E">
            <w:pPr>
              <w:rPr>
                <w:rFonts w:hAnsi="ＭＳ 明朝"/>
              </w:rPr>
            </w:pPr>
          </w:p>
          <w:p w:rsidR="00B7556E" w:rsidRPr="008E63EB" w:rsidRDefault="00B7556E" w:rsidP="00B7556E">
            <w:pPr>
              <w:rPr>
                <w:rFonts w:hAnsi="ＭＳ 明朝"/>
              </w:rPr>
            </w:pPr>
          </w:p>
        </w:tc>
      </w:tr>
    </w:tbl>
    <w:p w:rsidR="00B7556E" w:rsidRPr="008E63EB" w:rsidRDefault="00B7556E" w:rsidP="00B7556E">
      <w:pPr>
        <w:ind w:left="799" w:hangingChars="476" w:hanging="799"/>
        <w:rPr>
          <w:rFonts w:hAnsi="ＭＳ 明朝"/>
        </w:rPr>
      </w:pPr>
    </w:p>
    <w:p w:rsidR="00B7556E" w:rsidRPr="008E63EB" w:rsidRDefault="00B7556E" w:rsidP="00B7556E">
      <w:pPr>
        <w:ind w:left="799" w:hangingChars="476" w:hanging="799"/>
        <w:rPr>
          <w:rFonts w:hAnsi="ＭＳ 明朝"/>
        </w:rPr>
      </w:pPr>
      <w:r w:rsidRPr="008E63EB">
        <w:rPr>
          <w:rFonts w:hAnsi="ＭＳ 明朝" w:hint="eastAsia"/>
        </w:rPr>
        <w:t>（注意）１　数字は算用数字を、単位はメートル法を用いてください。</w:t>
      </w:r>
    </w:p>
    <w:p w:rsidR="00B7556E" w:rsidRPr="008E63EB" w:rsidRDefault="00B7556E" w:rsidP="00B7556E">
      <w:pPr>
        <w:rPr>
          <w:rFonts w:hAnsi="ＭＳ 明朝"/>
        </w:rPr>
      </w:pPr>
      <w:r w:rsidRPr="008E63EB">
        <w:rPr>
          <w:rFonts w:hAnsi="ＭＳ 明朝" w:hint="eastAsia"/>
        </w:rPr>
        <w:t xml:space="preserve">　　　　２　整備の状況欄は、該当する□にレ印を付すとともに、数字を記入してください。</w:t>
      </w:r>
    </w:p>
    <w:p w:rsidR="00B7556E" w:rsidRPr="008E63EB" w:rsidRDefault="00B7556E" w:rsidP="00B7556E">
      <w:pPr>
        <w:ind w:left="799" w:hangingChars="476" w:hanging="799"/>
        <w:rPr>
          <w:rFonts w:hAnsi="ＭＳ 明朝"/>
        </w:rPr>
      </w:pPr>
      <w:r w:rsidRPr="008E63EB">
        <w:rPr>
          <w:rFonts w:hAnsi="ＭＳ 明朝" w:hint="eastAsia"/>
        </w:rPr>
        <w:t xml:space="preserve">　　　　３　基準に適合しない場合には、「備考」欄に措置の状況を記入してください。</w:t>
      </w:r>
    </w:p>
    <w:p w:rsidR="00B7556E" w:rsidRPr="008E63EB" w:rsidRDefault="00B7556E" w:rsidP="00B7556E">
      <w:pPr>
        <w:ind w:left="799" w:hangingChars="476" w:hanging="799"/>
        <w:rPr>
          <w:rFonts w:hAnsi="ＭＳ 明朝"/>
        </w:rPr>
      </w:pPr>
      <w:r w:rsidRPr="008E63EB">
        <w:rPr>
          <w:rFonts w:hAnsi="ＭＳ 明朝" w:hint="eastAsia"/>
        </w:rPr>
        <w:t xml:space="preserve">　　　　４　規則第３条第１号イに掲げる用途に供する特定施設又は同条第２号に掲げる特定施設の場合は、「不特定多数の者又は主として高齢者、障害者が利用する」を「多数の者が利用する」に読み替えます。</w:t>
      </w:r>
    </w:p>
    <w:p w:rsidR="00B7556E" w:rsidRPr="008E63EB" w:rsidRDefault="00B7556E" w:rsidP="00B7556E">
      <w:pPr>
        <w:ind w:left="799" w:hangingChars="476" w:hanging="799"/>
        <w:rPr>
          <w:rFonts w:hAnsi="ＭＳ 明朝"/>
        </w:rPr>
      </w:pPr>
      <w:r>
        <w:rPr>
          <w:rFonts w:hAnsi="ＭＳ 明朝" w:hint="eastAsia"/>
        </w:rPr>
        <w:t xml:space="preserve">　備考　用紙の大きさは、</w:t>
      </w:r>
      <w:r w:rsidRPr="00B7556E">
        <w:rPr>
          <w:rFonts w:hAnsi="ＭＳ 明朝" w:hint="eastAsia"/>
        </w:rPr>
        <w:t>日本産業規格</w:t>
      </w:r>
      <w:r w:rsidRPr="008E63EB">
        <w:rPr>
          <w:rFonts w:hAnsi="ＭＳ 明朝" w:hint="eastAsia"/>
        </w:rPr>
        <w:t>Ａ４とする。</w:t>
      </w:r>
    </w:p>
    <w:p w:rsidR="00B7556E" w:rsidRPr="00836254" w:rsidRDefault="00B7556E" w:rsidP="00B7556E">
      <w:pPr>
        <w:rPr>
          <w:rFonts w:hAnsi="ＭＳ 明朝"/>
        </w:rPr>
      </w:pPr>
    </w:p>
    <w:sectPr w:rsidR="00B7556E" w:rsidRPr="00836254" w:rsidSect="00B7556E">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284" w:left="1418" w:header="851" w:footer="57" w:gutter="0"/>
      <w:cols w:space="425"/>
      <w:docGrid w:type="linesAndChars" w:linePitch="245" w:charSpace="-2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B6" w:rsidRDefault="008459B6" w:rsidP="005D5927">
      <w:r>
        <w:separator/>
      </w:r>
    </w:p>
  </w:endnote>
  <w:endnote w:type="continuationSeparator" w:id="0">
    <w:p w:rsidR="008459B6" w:rsidRDefault="008459B6" w:rsidP="005D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27" w:rsidRDefault="005D59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27" w:rsidRDefault="005D592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27" w:rsidRDefault="005D5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B6" w:rsidRDefault="008459B6" w:rsidP="005D5927">
      <w:r>
        <w:separator/>
      </w:r>
    </w:p>
  </w:footnote>
  <w:footnote w:type="continuationSeparator" w:id="0">
    <w:p w:rsidR="008459B6" w:rsidRDefault="008459B6" w:rsidP="005D5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27" w:rsidRDefault="005D59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27" w:rsidRDefault="005D592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27" w:rsidRDefault="005D59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807"/>
    <w:multiLevelType w:val="hybridMultilevel"/>
    <w:tmpl w:val="187E1152"/>
    <w:lvl w:ilvl="0" w:tplc="EDF8C324">
      <w:start w:val="4"/>
      <w:numFmt w:val="decimalEnclosedCircle"/>
      <w:lvlText w:val="%1"/>
      <w:lvlJc w:val="left"/>
      <w:pPr>
        <w:tabs>
          <w:tab w:val="num" w:pos="360"/>
        </w:tabs>
        <w:ind w:left="360" w:hanging="360"/>
      </w:pPr>
      <w:rPr>
        <w:rFonts w:hint="default"/>
      </w:rPr>
    </w:lvl>
    <w:lvl w:ilvl="1" w:tplc="EB78EDCC" w:tentative="1">
      <w:start w:val="1"/>
      <w:numFmt w:val="aiueoFullWidth"/>
      <w:lvlText w:val="(%2)"/>
      <w:lvlJc w:val="left"/>
      <w:pPr>
        <w:tabs>
          <w:tab w:val="num" w:pos="840"/>
        </w:tabs>
        <w:ind w:left="840" w:hanging="420"/>
      </w:pPr>
    </w:lvl>
    <w:lvl w:ilvl="2" w:tplc="4FC49A06" w:tentative="1">
      <w:start w:val="1"/>
      <w:numFmt w:val="decimalEnclosedCircle"/>
      <w:lvlText w:val="%3"/>
      <w:lvlJc w:val="left"/>
      <w:pPr>
        <w:tabs>
          <w:tab w:val="num" w:pos="1260"/>
        </w:tabs>
        <w:ind w:left="1260" w:hanging="420"/>
      </w:pPr>
    </w:lvl>
    <w:lvl w:ilvl="3" w:tplc="4524D00E" w:tentative="1">
      <w:start w:val="1"/>
      <w:numFmt w:val="decimal"/>
      <w:lvlText w:val="%4."/>
      <w:lvlJc w:val="left"/>
      <w:pPr>
        <w:tabs>
          <w:tab w:val="num" w:pos="1680"/>
        </w:tabs>
        <w:ind w:left="1680" w:hanging="420"/>
      </w:pPr>
    </w:lvl>
    <w:lvl w:ilvl="4" w:tplc="519E9E9A" w:tentative="1">
      <w:start w:val="1"/>
      <w:numFmt w:val="aiueoFullWidth"/>
      <w:lvlText w:val="(%5)"/>
      <w:lvlJc w:val="left"/>
      <w:pPr>
        <w:tabs>
          <w:tab w:val="num" w:pos="2100"/>
        </w:tabs>
        <w:ind w:left="2100" w:hanging="420"/>
      </w:pPr>
    </w:lvl>
    <w:lvl w:ilvl="5" w:tplc="2910B01E" w:tentative="1">
      <w:start w:val="1"/>
      <w:numFmt w:val="decimalEnclosedCircle"/>
      <w:lvlText w:val="%6"/>
      <w:lvlJc w:val="left"/>
      <w:pPr>
        <w:tabs>
          <w:tab w:val="num" w:pos="2520"/>
        </w:tabs>
        <w:ind w:left="2520" w:hanging="420"/>
      </w:pPr>
    </w:lvl>
    <w:lvl w:ilvl="6" w:tplc="F25C68C8" w:tentative="1">
      <w:start w:val="1"/>
      <w:numFmt w:val="decimal"/>
      <w:lvlText w:val="%7."/>
      <w:lvlJc w:val="left"/>
      <w:pPr>
        <w:tabs>
          <w:tab w:val="num" w:pos="2940"/>
        </w:tabs>
        <w:ind w:left="2940" w:hanging="420"/>
      </w:pPr>
    </w:lvl>
    <w:lvl w:ilvl="7" w:tplc="35A0949A" w:tentative="1">
      <w:start w:val="1"/>
      <w:numFmt w:val="aiueoFullWidth"/>
      <w:lvlText w:val="(%8)"/>
      <w:lvlJc w:val="left"/>
      <w:pPr>
        <w:tabs>
          <w:tab w:val="num" w:pos="3360"/>
        </w:tabs>
        <w:ind w:left="3360" w:hanging="420"/>
      </w:pPr>
    </w:lvl>
    <w:lvl w:ilvl="8" w:tplc="6C9C36CA" w:tentative="1">
      <w:start w:val="1"/>
      <w:numFmt w:val="decimalEnclosedCircle"/>
      <w:lvlText w:val="%9"/>
      <w:lvlJc w:val="left"/>
      <w:pPr>
        <w:tabs>
          <w:tab w:val="num" w:pos="3780"/>
        </w:tabs>
        <w:ind w:left="3780" w:hanging="420"/>
      </w:pPr>
    </w:lvl>
  </w:abstractNum>
  <w:abstractNum w:abstractNumId="1" w15:restartNumberingAfterBreak="0">
    <w:nsid w:val="1A56111B"/>
    <w:multiLevelType w:val="hybridMultilevel"/>
    <w:tmpl w:val="04DE13C8"/>
    <w:lvl w:ilvl="0" w:tplc="D6AE6D4A">
      <w:start w:val="4"/>
      <w:numFmt w:val="decimalEnclosedCircle"/>
      <w:lvlText w:val="%1"/>
      <w:lvlJc w:val="left"/>
      <w:pPr>
        <w:tabs>
          <w:tab w:val="num" w:pos="360"/>
        </w:tabs>
        <w:ind w:left="360" w:hanging="360"/>
      </w:pPr>
      <w:rPr>
        <w:rFonts w:hint="default"/>
      </w:rPr>
    </w:lvl>
    <w:lvl w:ilvl="1" w:tplc="3ADA2612" w:tentative="1">
      <w:start w:val="1"/>
      <w:numFmt w:val="aiueoFullWidth"/>
      <w:lvlText w:val="(%2)"/>
      <w:lvlJc w:val="left"/>
      <w:pPr>
        <w:tabs>
          <w:tab w:val="num" w:pos="840"/>
        </w:tabs>
        <w:ind w:left="840" w:hanging="420"/>
      </w:pPr>
    </w:lvl>
    <w:lvl w:ilvl="2" w:tplc="DBBA2404" w:tentative="1">
      <w:start w:val="1"/>
      <w:numFmt w:val="decimalEnclosedCircle"/>
      <w:lvlText w:val="%3"/>
      <w:lvlJc w:val="left"/>
      <w:pPr>
        <w:tabs>
          <w:tab w:val="num" w:pos="1260"/>
        </w:tabs>
        <w:ind w:left="1260" w:hanging="420"/>
      </w:pPr>
    </w:lvl>
    <w:lvl w:ilvl="3" w:tplc="19228E54" w:tentative="1">
      <w:start w:val="1"/>
      <w:numFmt w:val="decimal"/>
      <w:lvlText w:val="%4."/>
      <w:lvlJc w:val="left"/>
      <w:pPr>
        <w:tabs>
          <w:tab w:val="num" w:pos="1680"/>
        </w:tabs>
        <w:ind w:left="1680" w:hanging="420"/>
      </w:pPr>
    </w:lvl>
    <w:lvl w:ilvl="4" w:tplc="9DE001C4" w:tentative="1">
      <w:start w:val="1"/>
      <w:numFmt w:val="aiueoFullWidth"/>
      <w:lvlText w:val="(%5)"/>
      <w:lvlJc w:val="left"/>
      <w:pPr>
        <w:tabs>
          <w:tab w:val="num" w:pos="2100"/>
        </w:tabs>
        <w:ind w:left="2100" w:hanging="420"/>
      </w:pPr>
    </w:lvl>
    <w:lvl w:ilvl="5" w:tplc="1EC4AFB6" w:tentative="1">
      <w:start w:val="1"/>
      <w:numFmt w:val="decimalEnclosedCircle"/>
      <w:lvlText w:val="%6"/>
      <w:lvlJc w:val="left"/>
      <w:pPr>
        <w:tabs>
          <w:tab w:val="num" w:pos="2520"/>
        </w:tabs>
        <w:ind w:left="2520" w:hanging="420"/>
      </w:pPr>
    </w:lvl>
    <w:lvl w:ilvl="6" w:tplc="72882D66" w:tentative="1">
      <w:start w:val="1"/>
      <w:numFmt w:val="decimal"/>
      <w:lvlText w:val="%7."/>
      <w:lvlJc w:val="left"/>
      <w:pPr>
        <w:tabs>
          <w:tab w:val="num" w:pos="2940"/>
        </w:tabs>
        <w:ind w:left="2940" w:hanging="420"/>
      </w:pPr>
    </w:lvl>
    <w:lvl w:ilvl="7" w:tplc="F1E6C236" w:tentative="1">
      <w:start w:val="1"/>
      <w:numFmt w:val="aiueoFullWidth"/>
      <w:lvlText w:val="(%8)"/>
      <w:lvlJc w:val="left"/>
      <w:pPr>
        <w:tabs>
          <w:tab w:val="num" w:pos="3360"/>
        </w:tabs>
        <w:ind w:left="3360" w:hanging="420"/>
      </w:pPr>
    </w:lvl>
    <w:lvl w:ilvl="8" w:tplc="0D722522" w:tentative="1">
      <w:start w:val="1"/>
      <w:numFmt w:val="decimalEnclosedCircle"/>
      <w:lvlText w:val="%9"/>
      <w:lvlJc w:val="left"/>
      <w:pPr>
        <w:tabs>
          <w:tab w:val="num" w:pos="3780"/>
        </w:tabs>
        <w:ind w:left="3780" w:hanging="420"/>
      </w:pPr>
    </w:lvl>
  </w:abstractNum>
  <w:abstractNum w:abstractNumId="2" w15:restartNumberingAfterBreak="0">
    <w:nsid w:val="308527DB"/>
    <w:multiLevelType w:val="hybridMultilevel"/>
    <w:tmpl w:val="E48A2912"/>
    <w:lvl w:ilvl="0" w:tplc="76120E60">
      <w:start w:val="1"/>
      <w:numFmt w:val="decimal"/>
      <w:lvlText w:val="【%1"/>
      <w:lvlJc w:val="left"/>
      <w:pPr>
        <w:tabs>
          <w:tab w:val="num" w:pos="450"/>
        </w:tabs>
        <w:ind w:left="450" w:hanging="450"/>
      </w:pPr>
      <w:rPr>
        <w:rFonts w:hint="default"/>
      </w:rPr>
    </w:lvl>
    <w:lvl w:ilvl="1" w:tplc="C48E0AF0" w:tentative="1">
      <w:start w:val="1"/>
      <w:numFmt w:val="aiueoFullWidth"/>
      <w:lvlText w:val="(%2)"/>
      <w:lvlJc w:val="left"/>
      <w:pPr>
        <w:tabs>
          <w:tab w:val="num" w:pos="840"/>
        </w:tabs>
        <w:ind w:left="840" w:hanging="420"/>
      </w:pPr>
    </w:lvl>
    <w:lvl w:ilvl="2" w:tplc="019E6D64" w:tentative="1">
      <w:start w:val="1"/>
      <w:numFmt w:val="decimalEnclosedCircle"/>
      <w:lvlText w:val="%3"/>
      <w:lvlJc w:val="left"/>
      <w:pPr>
        <w:tabs>
          <w:tab w:val="num" w:pos="1260"/>
        </w:tabs>
        <w:ind w:left="1260" w:hanging="420"/>
      </w:pPr>
    </w:lvl>
    <w:lvl w:ilvl="3" w:tplc="044ADEE0" w:tentative="1">
      <w:start w:val="1"/>
      <w:numFmt w:val="decimal"/>
      <w:lvlText w:val="%4."/>
      <w:lvlJc w:val="left"/>
      <w:pPr>
        <w:tabs>
          <w:tab w:val="num" w:pos="1680"/>
        </w:tabs>
        <w:ind w:left="1680" w:hanging="420"/>
      </w:pPr>
    </w:lvl>
    <w:lvl w:ilvl="4" w:tplc="B5AE838E" w:tentative="1">
      <w:start w:val="1"/>
      <w:numFmt w:val="aiueoFullWidth"/>
      <w:lvlText w:val="(%5)"/>
      <w:lvlJc w:val="left"/>
      <w:pPr>
        <w:tabs>
          <w:tab w:val="num" w:pos="2100"/>
        </w:tabs>
        <w:ind w:left="2100" w:hanging="420"/>
      </w:pPr>
    </w:lvl>
    <w:lvl w:ilvl="5" w:tplc="70E22946" w:tentative="1">
      <w:start w:val="1"/>
      <w:numFmt w:val="decimalEnclosedCircle"/>
      <w:lvlText w:val="%6"/>
      <w:lvlJc w:val="left"/>
      <w:pPr>
        <w:tabs>
          <w:tab w:val="num" w:pos="2520"/>
        </w:tabs>
        <w:ind w:left="2520" w:hanging="420"/>
      </w:pPr>
    </w:lvl>
    <w:lvl w:ilvl="6" w:tplc="E4BECBC4" w:tentative="1">
      <w:start w:val="1"/>
      <w:numFmt w:val="decimal"/>
      <w:lvlText w:val="%7."/>
      <w:lvlJc w:val="left"/>
      <w:pPr>
        <w:tabs>
          <w:tab w:val="num" w:pos="2940"/>
        </w:tabs>
        <w:ind w:left="2940" w:hanging="420"/>
      </w:pPr>
    </w:lvl>
    <w:lvl w:ilvl="7" w:tplc="DC0A0208" w:tentative="1">
      <w:start w:val="1"/>
      <w:numFmt w:val="aiueoFullWidth"/>
      <w:lvlText w:val="(%8)"/>
      <w:lvlJc w:val="left"/>
      <w:pPr>
        <w:tabs>
          <w:tab w:val="num" w:pos="3360"/>
        </w:tabs>
        <w:ind w:left="3360" w:hanging="420"/>
      </w:pPr>
    </w:lvl>
    <w:lvl w:ilvl="8" w:tplc="49AA94CA" w:tentative="1">
      <w:start w:val="1"/>
      <w:numFmt w:val="decimalEnclosedCircle"/>
      <w:lvlText w:val="%9"/>
      <w:lvlJc w:val="left"/>
      <w:pPr>
        <w:tabs>
          <w:tab w:val="num" w:pos="3780"/>
        </w:tabs>
        <w:ind w:left="3780" w:hanging="420"/>
      </w:pPr>
    </w:lvl>
  </w:abstractNum>
  <w:abstractNum w:abstractNumId="3" w15:restartNumberingAfterBreak="0">
    <w:nsid w:val="38DB55E4"/>
    <w:multiLevelType w:val="hybridMultilevel"/>
    <w:tmpl w:val="32C6332A"/>
    <w:lvl w:ilvl="0" w:tplc="57FAA7A2">
      <w:start w:val="4"/>
      <w:numFmt w:val="decimalEnclosedCircle"/>
      <w:lvlText w:val="%1"/>
      <w:lvlJc w:val="left"/>
      <w:pPr>
        <w:tabs>
          <w:tab w:val="num" w:pos="360"/>
        </w:tabs>
        <w:ind w:left="360" w:hanging="360"/>
      </w:pPr>
      <w:rPr>
        <w:rFonts w:hint="default"/>
      </w:rPr>
    </w:lvl>
    <w:lvl w:ilvl="1" w:tplc="85128466" w:tentative="1">
      <w:start w:val="1"/>
      <w:numFmt w:val="aiueoFullWidth"/>
      <w:lvlText w:val="(%2)"/>
      <w:lvlJc w:val="left"/>
      <w:pPr>
        <w:tabs>
          <w:tab w:val="num" w:pos="840"/>
        </w:tabs>
        <w:ind w:left="840" w:hanging="420"/>
      </w:pPr>
    </w:lvl>
    <w:lvl w:ilvl="2" w:tplc="9CCE0DCA" w:tentative="1">
      <w:start w:val="1"/>
      <w:numFmt w:val="decimalEnclosedCircle"/>
      <w:lvlText w:val="%3"/>
      <w:lvlJc w:val="left"/>
      <w:pPr>
        <w:tabs>
          <w:tab w:val="num" w:pos="1260"/>
        </w:tabs>
        <w:ind w:left="1260" w:hanging="420"/>
      </w:pPr>
    </w:lvl>
    <w:lvl w:ilvl="3" w:tplc="3C62FA22" w:tentative="1">
      <w:start w:val="1"/>
      <w:numFmt w:val="decimal"/>
      <w:lvlText w:val="%4."/>
      <w:lvlJc w:val="left"/>
      <w:pPr>
        <w:tabs>
          <w:tab w:val="num" w:pos="1680"/>
        </w:tabs>
        <w:ind w:left="1680" w:hanging="420"/>
      </w:pPr>
    </w:lvl>
    <w:lvl w:ilvl="4" w:tplc="8084ADF2" w:tentative="1">
      <w:start w:val="1"/>
      <w:numFmt w:val="aiueoFullWidth"/>
      <w:lvlText w:val="(%5)"/>
      <w:lvlJc w:val="left"/>
      <w:pPr>
        <w:tabs>
          <w:tab w:val="num" w:pos="2100"/>
        </w:tabs>
        <w:ind w:left="2100" w:hanging="420"/>
      </w:pPr>
    </w:lvl>
    <w:lvl w:ilvl="5" w:tplc="888490DC" w:tentative="1">
      <w:start w:val="1"/>
      <w:numFmt w:val="decimalEnclosedCircle"/>
      <w:lvlText w:val="%6"/>
      <w:lvlJc w:val="left"/>
      <w:pPr>
        <w:tabs>
          <w:tab w:val="num" w:pos="2520"/>
        </w:tabs>
        <w:ind w:left="2520" w:hanging="420"/>
      </w:pPr>
    </w:lvl>
    <w:lvl w:ilvl="6" w:tplc="D6EEF596" w:tentative="1">
      <w:start w:val="1"/>
      <w:numFmt w:val="decimal"/>
      <w:lvlText w:val="%7."/>
      <w:lvlJc w:val="left"/>
      <w:pPr>
        <w:tabs>
          <w:tab w:val="num" w:pos="2940"/>
        </w:tabs>
        <w:ind w:left="2940" w:hanging="420"/>
      </w:pPr>
    </w:lvl>
    <w:lvl w:ilvl="7" w:tplc="3446D5CA" w:tentative="1">
      <w:start w:val="1"/>
      <w:numFmt w:val="aiueoFullWidth"/>
      <w:lvlText w:val="(%8)"/>
      <w:lvlJc w:val="left"/>
      <w:pPr>
        <w:tabs>
          <w:tab w:val="num" w:pos="3360"/>
        </w:tabs>
        <w:ind w:left="3360" w:hanging="420"/>
      </w:pPr>
    </w:lvl>
    <w:lvl w:ilvl="8" w:tplc="285A5D46" w:tentative="1">
      <w:start w:val="1"/>
      <w:numFmt w:val="decimalEnclosedCircle"/>
      <w:lvlText w:val="%9"/>
      <w:lvlJc w:val="left"/>
      <w:pPr>
        <w:tabs>
          <w:tab w:val="num" w:pos="3780"/>
        </w:tabs>
        <w:ind w:left="3780" w:hanging="420"/>
      </w:pPr>
    </w:lvl>
  </w:abstractNum>
  <w:abstractNum w:abstractNumId="4" w15:restartNumberingAfterBreak="0">
    <w:nsid w:val="3BC82EEC"/>
    <w:multiLevelType w:val="hybridMultilevel"/>
    <w:tmpl w:val="B7B650E6"/>
    <w:lvl w:ilvl="0" w:tplc="7BCA6E40">
      <w:start w:val="1"/>
      <w:numFmt w:val="decimal"/>
      <w:lvlText w:val="【%1"/>
      <w:lvlJc w:val="left"/>
      <w:pPr>
        <w:tabs>
          <w:tab w:val="num" w:pos="450"/>
        </w:tabs>
        <w:ind w:left="450" w:hanging="450"/>
      </w:pPr>
      <w:rPr>
        <w:rFonts w:hint="default"/>
      </w:rPr>
    </w:lvl>
    <w:lvl w:ilvl="1" w:tplc="1E4232AC" w:tentative="1">
      <w:start w:val="1"/>
      <w:numFmt w:val="aiueoFullWidth"/>
      <w:lvlText w:val="(%2)"/>
      <w:lvlJc w:val="left"/>
      <w:pPr>
        <w:tabs>
          <w:tab w:val="num" w:pos="840"/>
        </w:tabs>
        <w:ind w:left="840" w:hanging="420"/>
      </w:pPr>
    </w:lvl>
    <w:lvl w:ilvl="2" w:tplc="3D149300" w:tentative="1">
      <w:start w:val="1"/>
      <w:numFmt w:val="decimalEnclosedCircle"/>
      <w:lvlText w:val="%3"/>
      <w:lvlJc w:val="left"/>
      <w:pPr>
        <w:tabs>
          <w:tab w:val="num" w:pos="1260"/>
        </w:tabs>
        <w:ind w:left="1260" w:hanging="420"/>
      </w:pPr>
    </w:lvl>
    <w:lvl w:ilvl="3" w:tplc="131C8CDA" w:tentative="1">
      <w:start w:val="1"/>
      <w:numFmt w:val="decimal"/>
      <w:lvlText w:val="%4."/>
      <w:lvlJc w:val="left"/>
      <w:pPr>
        <w:tabs>
          <w:tab w:val="num" w:pos="1680"/>
        </w:tabs>
        <w:ind w:left="1680" w:hanging="420"/>
      </w:pPr>
    </w:lvl>
    <w:lvl w:ilvl="4" w:tplc="0F4294AC" w:tentative="1">
      <w:start w:val="1"/>
      <w:numFmt w:val="aiueoFullWidth"/>
      <w:lvlText w:val="(%5)"/>
      <w:lvlJc w:val="left"/>
      <w:pPr>
        <w:tabs>
          <w:tab w:val="num" w:pos="2100"/>
        </w:tabs>
        <w:ind w:left="2100" w:hanging="420"/>
      </w:pPr>
    </w:lvl>
    <w:lvl w:ilvl="5" w:tplc="FC0AD9DA" w:tentative="1">
      <w:start w:val="1"/>
      <w:numFmt w:val="decimalEnclosedCircle"/>
      <w:lvlText w:val="%6"/>
      <w:lvlJc w:val="left"/>
      <w:pPr>
        <w:tabs>
          <w:tab w:val="num" w:pos="2520"/>
        </w:tabs>
        <w:ind w:left="2520" w:hanging="420"/>
      </w:pPr>
    </w:lvl>
    <w:lvl w:ilvl="6" w:tplc="F8C417D0" w:tentative="1">
      <w:start w:val="1"/>
      <w:numFmt w:val="decimal"/>
      <w:lvlText w:val="%7."/>
      <w:lvlJc w:val="left"/>
      <w:pPr>
        <w:tabs>
          <w:tab w:val="num" w:pos="2940"/>
        </w:tabs>
        <w:ind w:left="2940" w:hanging="420"/>
      </w:pPr>
    </w:lvl>
    <w:lvl w:ilvl="7" w:tplc="DF1AAC06" w:tentative="1">
      <w:start w:val="1"/>
      <w:numFmt w:val="aiueoFullWidth"/>
      <w:lvlText w:val="(%8)"/>
      <w:lvlJc w:val="left"/>
      <w:pPr>
        <w:tabs>
          <w:tab w:val="num" w:pos="3360"/>
        </w:tabs>
        <w:ind w:left="3360" w:hanging="420"/>
      </w:pPr>
    </w:lvl>
    <w:lvl w:ilvl="8" w:tplc="F7A03B5A" w:tentative="1">
      <w:start w:val="1"/>
      <w:numFmt w:val="decimalEnclosedCircle"/>
      <w:lvlText w:val="%9"/>
      <w:lvlJc w:val="left"/>
      <w:pPr>
        <w:tabs>
          <w:tab w:val="num" w:pos="3780"/>
        </w:tabs>
        <w:ind w:left="3780" w:hanging="420"/>
      </w:pPr>
    </w:lvl>
  </w:abstractNum>
  <w:abstractNum w:abstractNumId="5" w15:restartNumberingAfterBreak="0">
    <w:nsid w:val="40EC6DE7"/>
    <w:multiLevelType w:val="hybridMultilevel"/>
    <w:tmpl w:val="ABD6D978"/>
    <w:lvl w:ilvl="0" w:tplc="06065E1C">
      <w:numFmt w:val="bullet"/>
      <w:lvlText w:val="□"/>
      <w:lvlJc w:val="left"/>
      <w:pPr>
        <w:ind w:left="717" w:hanging="360"/>
      </w:pPr>
      <w:rPr>
        <w:rFonts w:ascii="ＭＳ 明朝" w:eastAsia="ＭＳ 明朝" w:hAnsi="ＭＳ 明朝" w:cs="Times New Roman" w:hint="eastAsia"/>
      </w:rPr>
    </w:lvl>
    <w:lvl w:ilvl="1" w:tplc="E57C6B5E">
      <w:start w:val="1"/>
      <w:numFmt w:val="bullet"/>
      <w:lvlText w:val=""/>
      <w:lvlJc w:val="left"/>
      <w:pPr>
        <w:ind w:left="1197" w:hanging="420"/>
      </w:pPr>
      <w:rPr>
        <w:rFonts w:ascii="Wingdings" w:hAnsi="Wingdings" w:hint="default"/>
      </w:rPr>
    </w:lvl>
    <w:lvl w:ilvl="2" w:tplc="97CE21F0" w:tentative="1">
      <w:start w:val="1"/>
      <w:numFmt w:val="bullet"/>
      <w:lvlText w:val=""/>
      <w:lvlJc w:val="left"/>
      <w:pPr>
        <w:ind w:left="1617" w:hanging="420"/>
      </w:pPr>
      <w:rPr>
        <w:rFonts w:ascii="Wingdings" w:hAnsi="Wingdings" w:hint="default"/>
      </w:rPr>
    </w:lvl>
    <w:lvl w:ilvl="3" w:tplc="798A3FA6" w:tentative="1">
      <w:start w:val="1"/>
      <w:numFmt w:val="bullet"/>
      <w:lvlText w:val=""/>
      <w:lvlJc w:val="left"/>
      <w:pPr>
        <w:ind w:left="2037" w:hanging="420"/>
      </w:pPr>
      <w:rPr>
        <w:rFonts w:ascii="Wingdings" w:hAnsi="Wingdings" w:hint="default"/>
      </w:rPr>
    </w:lvl>
    <w:lvl w:ilvl="4" w:tplc="37BC97F0" w:tentative="1">
      <w:start w:val="1"/>
      <w:numFmt w:val="bullet"/>
      <w:lvlText w:val=""/>
      <w:lvlJc w:val="left"/>
      <w:pPr>
        <w:ind w:left="2457" w:hanging="420"/>
      </w:pPr>
      <w:rPr>
        <w:rFonts w:ascii="Wingdings" w:hAnsi="Wingdings" w:hint="default"/>
      </w:rPr>
    </w:lvl>
    <w:lvl w:ilvl="5" w:tplc="593E381C" w:tentative="1">
      <w:start w:val="1"/>
      <w:numFmt w:val="bullet"/>
      <w:lvlText w:val=""/>
      <w:lvlJc w:val="left"/>
      <w:pPr>
        <w:ind w:left="2877" w:hanging="420"/>
      </w:pPr>
      <w:rPr>
        <w:rFonts w:ascii="Wingdings" w:hAnsi="Wingdings" w:hint="default"/>
      </w:rPr>
    </w:lvl>
    <w:lvl w:ilvl="6" w:tplc="1742B8E6" w:tentative="1">
      <w:start w:val="1"/>
      <w:numFmt w:val="bullet"/>
      <w:lvlText w:val=""/>
      <w:lvlJc w:val="left"/>
      <w:pPr>
        <w:ind w:left="3297" w:hanging="420"/>
      </w:pPr>
      <w:rPr>
        <w:rFonts w:ascii="Wingdings" w:hAnsi="Wingdings" w:hint="default"/>
      </w:rPr>
    </w:lvl>
    <w:lvl w:ilvl="7" w:tplc="DA72DABA" w:tentative="1">
      <w:start w:val="1"/>
      <w:numFmt w:val="bullet"/>
      <w:lvlText w:val=""/>
      <w:lvlJc w:val="left"/>
      <w:pPr>
        <w:ind w:left="3717" w:hanging="420"/>
      </w:pPr>
      <w:rPr>
        <w:rFonts w:ascii="Wingdings" w:hAnsi="Wingdings" w:hint="default"/>
      </w:rPr>
    </w:lvl>
    <w:lvl w:ilvl="8" w:tplc="AA8AFF8A" w:tentative="1">
      <w:start w:val="1"/>
      <w:numFmt w:val="bullet"/>
      <w:lvlText w:val=""/>
      <w:lvlJc w:val="left"/>
      <w:pPr>
        <w:ind w:left="4137" w:hanging="420"/>
      </w:pPr>
      <w:rPr>
        <w:rFonts w:ascii="Wingdings" w:hAnsi="Wingdings" w:hint="default"/>
      </w:rPr>
    </w:lvl>
  </w:abstractNum>
  <w:abstractNum w:abstractNumId="6" w15:restartNumberingAfterBreak="0">
    <w:nsid w:val="40F12D66"/>
    <w:multiLevelType w:val="hybridMultilevel"/>
    <w:tmpl w:val="09F4358A"/>
    <w:lvl w:ilvl="0" w:tplc="6E6EEE28">
      <w:start w:val="5"/>
      <w:numFmt w:val="decimal"/>
      <w:lvlText w:val="%1"/>
      <w:lvlJc w:val="left"/>
      <w:pPr>
        <w:tabs>
          <w:tab w:val="num" w:pos="1080"/>
        </w:tabs>
        <w:ind w:left="1080" w:hanging="360"/>
      </w:pPr>
      <w:rPr>
        <w:rFonts w:hint="default"/>
      </w:rPr>
    </w:lvl>
    <w:lvl w:ilvl="1" w:tplc="FA6C88E0" w:tentative="1">
      <w:start w:val="1"/>
      <w:numFmt w:val="aiueoFullWidth"/>
      <w:lvlText w:val="(%2)"/>
      <w:lvlJc w:val="left"/>
      <w:pPr>
        <w:tabs>
          <w:tab w:val="num" w:pos="1560"/>
        </w:tabs>
        <w:ind w:left="1560" w:hanging="420"/>
      </w:pPr>
    </w:lvl>
    <w:lvl w:ilvl="2" w:tplc="8AAA12F8" w:tentative="1">
      <w:start w:val="1"/>
      <w:numFmt w:val="decimalEnclosedCircle"/>
      <w:lvlText w:val="%3"/>
      <w:lvlJc w:val="left"/>
      <w:pPr>
        <w:tabs>
          <w:tab w:val="num" w:pos="1980"/>
        </w:tabs>
        <w:ind w:left="1980" w:hanging="420"/>
      </w:pPr>
    </w:lvl>
    <w:lvl w:ilvl="3" w:tplc="03948BE2" w:tentative="1">
      <w:start w:val="1"/>
      <w:numFmt w:val="decimal"/>
      <w:lvlText w:val="%4."/>
      <w:lvlJc w:val="left"/>
      <w:pPr>
        <w:tabs>
          <w:tab w:val="num" w:pos="2400"/>
        </w:tabs>
        <w:ind w:left="2400" w:hanging="420"/>
      </w:pPr>
    </w:lvl>
    <w:lvl w:ilvl="4" w:tplc="F0E2C3C0" w:tentative="1">
      <w:start w:val="1"/>
      <w:numFmt w:val="aiueoFullWidth"/>
      <w:lvlText w:val="(%5)"/>
      <w:lvlJc w:val="left"/>
      <w:pPr>
        <w:tabs>
          <w:tab w:val="num" w:pos="2820"/>
        </w:tabs>
        <w:ind w:left="2820" w:hanging="420"/>
      </w:pPr>
    </w:lvl>
    <w:lvl w:ilvl="5" w:tplc="19B69E3A" w:tentative="1">
      <w:start w:val="1"/>
      <w:numFmt w:val="decimalEnclosedCircle"/>
      <w:lvlText w:val="%6"/>
      <w:lvlJc w:val="left"/>
      <w:pPr>
        <w:tabs>
          <w:tab w:val="num" w:pos="3240"/>
        </w:tabs>
        <w:ind w:left="3240" w:hanging="420"/>
      </w:pPr>
    </w:lvl>
    <w:lvl w:ilvl="6" w:tplc="89FAD88C" w:tentative="1">
      <w:start w:val="1"/>
      <w:numFmt w:val="decimal"/>
      <w:lvlText w:val="%7."/>
      <w:lvlJc w:val="left"/>
      <w:pPr>
        <w:tabs>
          <w:tab w:val="num" w:pos="3660"/>
        </w:tabs>
        <w:ind w:left="3660" w:hanging="420"/>
      </w:pPr>
    </w:lvl>
    <w:lvl w:ilvl="7" w:tplc="ECAC0862" w:tentative="1">
      <w:start w:val="1"/>
      <w:numFmt w:val="aiueoFullWidth"/>
      <w:lvlText w:val="(%8)"/>
      <w:lvlJc w:val="left"/>
      <w:pPr>
        <w:tabs>
          <w:tab w:val="num" w:pos="4080"/>
        </w:tabs>
        <w:ind w:left="4080" w:hanging="420"/>
      </w:pPr>
    </w:lvl>
    <w:lvl w:ilvl="8" w:tplc="E9D4E640" w:tentative="1">
      <w:start w:val="1"/>
      <w:numFmt w:val="decimalEnclosedCircle"/>
      <w:lvlText w:val="%9"/>
      <w:lvlJc w:val="left"/>
      <w:pPr>
        <w:tabs>
          <w:tab w:val="num" w:pos="4500"/>
        </w:tabs>
        <w:ind w:left="4500" w:hanging="420"/>
      </w:pPr>
    </w:lvl>
  </w:abstractNum>
  <w:abstractNum w:abstractNumId="7" w15:restartNumberingAfterBreak="0">
    <w:nsid w:val="439E5962"/>
    <w:multiLevelType w:val="hybridMultilevel"/>
    <w:tmpl w:val="9904A662"/>
    <w:lvl w:ilvl="0" w:tplc="BD7A7948">
      <w:start w:val="2"/>
      <w:numFmt w:val="decimalEnclosedCircle"/>
      <w:lvlText w:val="%1"/>
      <w:lvlJc w:val="left"/>
      <w:pPr>
        <w:tabs>
          <w:tab w:val="num" w:pos="360"/>
        </w:tabs>
        <w:ind w:left="360" w:hanging="360"/>
      </w:pPr>
      <w:rPr>
        <w:rFonts w:hint="eastAsia"/>
      </w:rPr>
    </w:lvl>
    <w:lvl w:ilvl="1" w:tplc="5DAE61B4" w:tentative="1">
      <w:start w:val="1"/>
      <w:numFmt w:val="aiueoFullWidth"/>
      <w:lvlText w:val="(%2)"/>
      <w:lvlJc w:val="left"/>
      <w:pPr>
        <w:tabs>
          <w:tab w:val="num" w:pos="840"/>
        </w:tabs>
        <w:ind w:left="840" w:hanging="420"/>
      </w:pPr>
    </w:lvl>
    <w:lvl w:ilvl="2" w:tplc="9692C34E" w:tentative="1">
      <w:start w:val="1"/>
      <w:numFmt w:val="decimalEnclosedCircle"/>
      <w:lvlText w:val="%3"/>
      <w:lvlJc w:val="left"/>
      <w:pPr>
        <w:tabs>
          <w:tab w:val="num" w:pos="1260"/>
        </w:tabs>
        <w:ind w:left="1260" w:hanging="420"/>
      </w:pPr>
    </w:lvl>
    <w:lvl w:ilvl="3" w:tplc="2FA2ADB0" w:tentative="1">
      <w:start w:val="1"/>
      <w:numFmt w:val="decimal"/>
      <w:lvlText w:val="%4."/>
      <w:lvlJc w:val="left"/>
      <w:pPr>
        <w:tabs>
          <w:tab w:val="num" w:pos="1680"/>
        </w:tabs>
        <w:ind w:left="1680" w:hanging="420"/>
      </w:pPr>
    </w:lvl>
    <w:lvl w:ilvl="4" w:tplc="B7908618" w:tentative="1">
      <w:start w:val="1"/>
      <w:numFmt w:val="aiueoFullWidth"/>
      <w:lvlText w:val="(%5)"/>
      <w:lvlJc w:val="left"/>
      <w:pPr>
        <w:tabs>
          <w:tab w:val="num" w:pos="2100"/>
        </w:tabs>
        <w:ind w:left="2100" w:hanging="420"/>
      </w:pPr>
    </w:lvl>
    <w:lvl w:ilvl="5" w:tplc="E5C8D1C8" w:tentative="1">
      <w:start w:val="1"/>
      <w:numFmt w:val="decimalEnclosedCircle"/>
      <w:lvlText w:val="%6"/>
      <w:lvlJc w:val="left"/>
      <w:pPr>
        <w:tabs>
          <w:tab w:val="num" w:pos="2520"/>
        </w:tabs>
        <w:ind w:left="2520" w:hanging="420"/>
      </w:pPr>
    </w:lvl>
    <w:lvl w:ilvl="6" w:tplc="9C4EF7AC" w:tentative="1">
      <w:start w:val="1"/>
      <w:numFmt w:val="decimal"/>
      <w:lvlText w:val="%7."/>
      <w:lvlJc w:val="left"/>
      <w:pPr>
        <w:tabs>
          <w:tab w:val="num" w:pos="2940"/>
        </w:tabs>
        <w:ind w:left="2940" w:hanging="420"/>
      </w:pPr>
    </w:lvl>
    <w:lvl w:ilvl="7" w:tplc="4254F9F8" w:tentative="1">
      <w:start w:val="1"/>
      <w:numFmt w:val="aiueoFullWidth"/>
      <w:lvlText w:val="(%8)"/>
      <w:lvlJc w:val="left"/>
      <w:pPr>
        <w:tabs>
          <w:tab w:val="num" w:pos="3360"/>
        </w:tabs>
        <w:ind w:left="3360" w:hanging="420"/>
      </w:pPr>
    </w:lvl>
    <w:lvl w:ilvl="8" w:tplc="35A2F5A8" w:tentative="1">
      <w:start w:val="1"/>
      <w:numFmt w:val="decimalEnclosedCircle"/>
      <w:lvlText w:val="%9"/>
      <w:lvlJc w:val="left"/>
      <w:pPr>
        <w:tabs>
          <w:tab w:val="num" w:pos="3780"/>
        </w:tabs>
        <w:ind w:left="3780" w:hanging="420"/>
      </w:pPr>
    </w:lvl>
  </w:abstractNum>
  <w:abstractNum w:abstractNumId="8" w15:restartNumberingAfterBreak="0">
    <w:nsid w:val="43B52858"/>
    <w:multiLevelType w:val="hybridMultilevel"/>
    <w:tmpl w:val="FD58D3BE"/>
    <w:lvl w:ilvl="0" w:tplc="2CEA6F58">
      <w:start w:val="2"/>
      <w:numFmt w:val="decimal"/>
      <w:lvlText w:val="(%1)"/>
      <w:lvlJc w:val="left"/>
      <w:pPr>
        <w:tabs>
          <w:tab w:val="num" w:pos="420"/>
        </w:tabs>
        <w:ind w:left="420" w:hanging="420"/>
      </w:pPr>
      <w:rPr>
        <w:rFonts w:hint="default"/>
      </w:rPr>
    </w:lvl>
    <w:lvl w:ilvl="1" w:tplc="EC68FAC2" w:tentative="1">
      <w:start w:val="1"/>
      <w:numFmt w:val="aiueoFullWidth"/>
      <w:lvlText w:val="(%2)"/>
      <w:lvlJc w:val="left"/>
      <w:pPr>
        <w:tabs>
          <w:tab w:val="num" w:pos="840"/>
        </w:tabs>
        <w:ind w:left="840" w:hanging="420"/>
      </w:pPr>
    </w:lvl>
    <w:lvl w:ilvl="2" w:tplc="7B804EDA" w:tentative="1">
      <w:start w:val="1"/>
      <w:numFmt w:val="decimalEnclosedCircle"/>
      <w:lvlText w:val="%3"/>
      <w:lvlJc w:val="left"/>
      <w:pPr>
        <w:tabs>
          <w:tab w:val="num" w:pos="1260"/>
        </w:tabs>
        <w:ind w:left="1260" w:hanging="420"/>
      </w:pPr>
    </w:lvl>
    <w:lvl w:ilvl="3" w:tplc="8A542BB8" w:tentative="1">
      <w:start w:val="1"/>
      <w:numFmt w:val="decimal"/>
      <w:lvlText w:val="%4."/>
      <w:lvlJc w:val="left"/>
      <w:pPr>
        <w:tabs>
          <w:tab w:val="num" w:pos="1680"/>
        </w:tabs>
        <w:ind w:left="1680" w:hanging="420"/>
      </w:pPr>
    </w:lvl>
    <w:lvl w:ilvl="4" w:tplc="B3823730" w:tentative="1">
      <w:start w:val="1"/>
      <w:numFmt w:val="aiueoFullWidth"/>
      <w:lvlText w:val="(%5)"/>
      <w:lvlJc w:val="left"/>
      <w:pPr>
        <w:tabs>
          <w:tab w:val="num" w:pos="2100"/>
        </w:tabs>
        <w:ind w:left="2100" w:hanging="420"/>
      </w:pPr>
    </w:lvl>
    <w:lvl w:ilvl="5" w:tplc="7A1E49C6" w:tentative="1">
      <w:start w:val="1"/>
      <w:numFmt w:val="decimalEnclosedCircle"/>
      <w:lvlText w:val="%6"/>
      <w:lvlJc w:val="left"/>
      <w:pPr>
        <w:tabs>
          <w:tab w:val="num" w:pos="2520"/>
        </w:tabs>
        <w:ind w:left="2520" w:hanging="420"/>
      </w:pPr>
    </w:lvl>
    <w:lvl w:ilvl="6" w:tplc="C1B038A2" w:tentative="1">
      <w:start w:val="1"/>
      <w:numFmt w:val="decimal"/>
      <w:lvlText w:val="%7."/>
      <w:lvlJc w:val="left"/>
      <w:pPr>
        <w:tabs>
          <w:tab w:val="num" w:pos="2940"/>
        </w:tabs>
        <w:ind w:left="2940" w:hanging="420"/>
      </w:pPr>
    </w:lvl>
    <w:lvl w:ilvl="7" w:tplc="2432E012" w:tentative="1">
      <w:start w:val="1"/>
      <w:numFmt w:val="aiueoFullWidth"/>
      <w:lvlText w:val="(%8)"/>
      <w:lvlJc w:val="left"/>
      <w:pPr>
        <w:tabs>
          <w:tab w:val="num" w:pos="3360"/>
        </w:tabs>
        <w:ind w:left="3360" w:hanging="420"/>
      </w:pPr>
    </w:lvl>
    <w:lvl w:ilvl="8" w:tplc="9020835C" w:tentative="1">
      <w:start w:val="1"/>
      <w:numFmt w:val="decimalEnclosedCircle"/>
      <w:lvlText w:val="%9"/>
      <w:lvlJc w:val="left"/>
      <w:pPr>
        <w:tabs>
          <w:tab w:val="num" w:pos="3780"/>
        </w:tabs>
        <w:ind w:left="3780" w:hanging="420"/>
      </w:pPr>
    </w:lvl>
  </w:abstractNum>
  <w:abstractNum w:abstractNumId="9" w15:restartNumberingAfterBreak="0">
    <w:nsid w:val="510A34D8"/>
    <w:multiLevelType w:val="hybridMultilevel"/>
    <w:tmpl w:val="6EE0EF3C"/>
    <w:lvl w:ilvl="0" w:tplc="B284F1C6">
      <w:start w:val="2"/>
      <w:numFmt w:val="decimal"/>
      <w:lvlText w:val="(%1)"/>
      <w:lvlJc w:val="left"/>
      <w:pPr>
        <w:tabs>
          <w:tab w:val="num" w:pos="360"/>
        </w:tabs>
        <w:ind w:left="360" w:hanging="360"/>
      </w:pPr>
      <w:rPr>
        <w:rFonts w:hint="default"/>
      </w:rPr>
    </w:lvl>
    <w:lvl w:ilvl="1" w:tplc="EFCE629E" w:tentative="1">
      <w:start w:val="1"/>
      <w:numFmt w:val="aiueoFullWidth"/>
      <w:lvlText w:val="(%2)"/>
      <w:lvlJc w:val="left"/>
      <w:pPr>
        <w:tabs>
          <w:tab w:val="num" w:pos="840"/>
        </w:tabs>
        <w:ind w:left="840" w:hanging="420"/>
      </w:pPr>
    </w:lvl>
    <w:lvl w:ilvl="2" w:tplc="B8C4B822" w:tentative="1">
      <w:start w:val="1"/>
      <w:numFmt w:val="decimalEnclosedCircle"/>
      <w:lvlText w:val="%3"/>
      <w:lvlJc w:val="left"/>
      <w:pPr>
        <w:tabs>
          <w:tab w:val="num" w:pos="1260"/>
        </w:tabs>
        <w:ind w:left="1260" w:hanging="420"/>
      </w:pPr>
    </w:lvl>
    <w:lvl w:ilvl="3" w:tplc="75641D36" w:tentative="1">
      <w:start w:val="1"/>
      <w:numFmt w:val="decimal"/>
      <w:lvlText w:val="%4."/>
      <w:lvlJc w:val="left"/>
      <w:pPr>
        <w:tabs>
          <w:tab w:val="num" w:pos="1680"/>
        </w:tabs>
        <w:ind w:left="1680" w:hanging="420"/>
      </w:pPr>
    </w:lvl>
    <w:lvl w:ilvl="4" w:tplc="2578DB70" w:tentative="1">
      <w:start w:val="1"/>
      <w:numFmt w:val="aiueoFullWidth"/>
      <w:lvlText w:val="(%5)"/>
      <w:lvlJc w:val="left"/>
      <w:pPr>
        <w:tabs>
          <w:tab w:val="num" w:pos="2100"/>
        </w:tabs>
        <w:ind w:left="2100" w:hanging="420"/>
      </w:pPr>
    </w:lvl>
    <w:lvl w:ilvl="5" w:tplc="F1CA5BAA" w:tentative="1">
      <w:start w:val="1"/>
      <w:numFmt w:val="decimalEnclosedCircle"/>
      <w:lvlText w:val="%6"/>
      <w:lvlJc w:val="left"/>
      <w:pPr>
        <w:tabs>
          <w:tab w:val="num" w:pos="2520"/>
        </w:tabs>
        <w:ind w:left="2520" w:hanging="420"/>
      </w:pPr>
    </w:lvl>
    <w:lvl w:ilvl="6" w:tplc="F88840C6" w:tentative="1">
      <w:start w:val="1"/>
      <w:numFmt w:val="decimal"/>
      <w:lvlText w:val="%7."/>
      <w:lvlJc w:val="left"/>
      <w:pPr>
        <w:tabs>
          <w:tab w:val="num" w:pos="2940"/>
        </w:tabs>
        <w:ind w:left="2940" w:hanging="420"/>
      </w:pPr>
    </w:lvl>
    <w:lvl w:ilvl="7" w:tplc="5F384050" w:tentative="1">
      <w:start w:val="1"/>
      <w:numFmt w:val="aiueoFullWidth"/>
      <w:lvlText w:val="(%8)"/>
      <w:lvlJc w:val="left"/>
      <w:pPr>
        <w:tabs>
          <w:tab w:val="num" w:pos="3360"/>
        </w:tabs>
        <w:ind w:left="3360" w:hanging="420"/>
      </w:pPr>
    </w:lvl>
    <w:lvl w:ilvl="8" w:tplc="8CB8F52C" w:tentative="1">
      <w:start w:val="1"/>
      <w:numFmt w:val="decimalEnclosedCircle"/>
      <w:lvlText w:val="%9"/>
      <w:lvlJc w:val="left"/>
      <w:pPr>
        <w:tabs>
          <w:tab w:val="num" w:pos="3780"/>
        </w:tabs>
        <w:ind w:left="3780" w:hanging="420"/>
      </w:pPr>
    </w:lvl>
  </w:abstractNum>
  <w:abstractNum w:abstractNumId="10" w15:restartNumberingAfterBreak="0">
    <w:nsid w:val="54C266AB"/>
    <w:multiLevelType w:val="hybridMultilevel"/>
    <w:tmpl w:val="F2F64C74"/>
    <w:lvl w:ilvl="0" w:tplc="C0D40700">
      <w:start w:val="6"/>
      <w:numFmt w:val="decimal"/>
      <w:lvlText w:val="【%1"/>
      <w:lvlJc w:val="left"/>
      <w:pPr>
        <w:tabs>
          <w:tab w:val="num" w:pos="450"/>
        </w:tabs>
        <w:ind w:left="450" w:hanging="450"/>
      </w:pPr>
      <w:rPr>
        <w:rFonts w:hint="default"/>
      </w:rPr>
    </w:lvl>
    <w:lvl w:ilvl="1" w:tplc="F4DE7394" w:tentative="1">
      <w:start w:val="1"/>
      <w:numFmt w:val="aiueoFullWidth"/>
      <w:lvlText w:val="(%2)"/>
      <w:lvlJc w:val="left"/>
      <w:pPr>
        <w:tabs>
          <w:tab w:val="num" w:pos="840"/>
        </w:tabs>
        <w:ind w:left="840" w:hanging="420"/>
      </w:pPr>
    </w:lvl>
    <w:lvl w:ilvl="2" w:tplc="81E8149A" w:tentative="1">
      <w:start w:val="1"/>
      <w:numFmt w:val="decimalEnclosedCircle"/>
      <w:lvlText w:val="%3"/>
      <w:lvlJc w:val="left"/>
      <w:pPr>
        <w:tabs>
          <w:tab w:val="num" w:pos="1260"/>
        </w:tabs>
        <w:ind w:left="1260" w:hanging="420"/>
      </w:pPr>
    </w:lvl>
    <w:lvl w:ilvl="3" w:tplc="AE685714" w:tentative="1">
      <w:start w:val="1"/>
      <w:numFmt w:val="decimal"/>
      <w:lvlText w:val="%4."/>
      <w:lvlJc w:val="left"/>
      <w:pPr>
        <w:tabs>
          <w:tab w:val="num" w:pos="1680"/>
        </w:tabs>
        <w:ind w:left="1680" w:hanging="420"/>
      </w:pPr>
    </w:lvl>
    <w:lvl w:ilvl="4" w:tplc="1364663C" w:tentative="1">
      <w:start w:val="1"/>
      <w:numFmt w:val="aiueoFullWidth"/>
      <w:lvlText w:val="(%5)"/>
      <w:lvlJc w:val="left"/>
      <w:pPr>
        <w:tabs>
          <w:tab w:val="num" w:pos="2100"/>
        </w:tabs>
        <w:ind w:left="2100" w:hanging="420"/>
      </w:pPr>
    </w:lvl>
    <w:lvl w:ilvl="5" w:tplc="6DB8AE0C" w:tentative="1">
      <w:start w:val="1"/>
      <w:numFmt w:val="decimalEnclosedCircle"/>
      <w:lvlText w:val="%6"/>
      <w:lvlJc w:val="left"/>
      <w:pPr>
        <w:tabs>
          <w:tab w:val="num" w:pos="2520"/>
        </w:tabs>
        <w:ind w:left="2520" w:hanging="420"/>
      </w:pPr>
    </w:lvl>
    <w:lvl w:ilvl="6" w:tplc="AED6E996" w:tentative="1">
      <w:start w:val="1"/>
      <w:numFmt w:val="decimal"/>
      <w:lvlText w:val="%7."/>
      <w:lvlJc w:val="left"/>
      <w:pPr>
        <w:tabs>
          <w:tab w:val="num" w:pos="2940"/>
        </w:tabs>
        <w:ind w:left="2940" w:hanging="420"/>
      </w:pPr>
    </w:lvl>
    <w:lvl w:ilvl="7" w:tplc="C19C08AA" w:tentative="1">
      <w:start w:val="1"/>
      <w:numFmt w:val="aiueoFullWidth"/>
      <w:lvlText w:val="(%8)"/>
      <w:lvlJc w:val="left"/>
      <w:pPr>
        <w:tabs>
          <w:tab w:val="num" w:pos="3360"/>
        </w:tabs>
        <w:ind w:left="3360" w:hanging="420"/>
      </w:pPr>
    </w:lvl>
    <w:lvl w:ilvl="8" w:tplc="B21C6736" w:tentative="1">
      <w:start w:val="1"/>
      <w:numFmt w:val="decimalEnclosedCircle"/>
      <w:lvlText w:val="%9"/>
      <w:lvlJc w:val="left"/>
      <w:pPr>
        <w:tabs>
          <w:tab w:val="num" w:pos="3780"/>
        </w:tabs>
        <w:ind w:left="3780" w:hanging="420"/>
      </w:pPr>
    </w:lvl>
  </w:abstractNum>
  <w:abstractNum w:abstractNumId="11" w15:restartNumberingAfterBreak="0">
    <w:nsid w:val="5D277B07"/>
    <w:multiLevelType w:val="hybridMultilevel"/>
    <w:tmpl w:val="A4D8806A"/>
    <w:lvl w:ilvl="0" w:tplc="5ED0E742">
      <w:start w:val="2"/>
      <w:numFmt w:val="decimalEnclosedCircle"/>
      <w:lvlText w:val="%1"/>
      <w:lvlJc w:val="left"/>
      <w:pPr>
        <w:tabs>
          <w:tab w:val="num" w:pos="360"/>
        </w:tabs>
        <w:ind w:left="360" w:hanging="360"/>
      </w:pPr>
      <w:rPr>
        <w:rFonts w:hint="eastAsia"/>
      </w:rPr>
    </w:lvl>
    <w:lvl w:ilvl="1" w:tplc="7B6A17F0" w:tentative="1">
      <w:start w:val="1"/>
      <w:numFmt w:val="aiueoFullWidth"/>
      <w:lvlText w:val="(%2)"/>
      <w:lvlJc w:val="left"/>
      <w:pPr>
        <w:tabs>
          <w:tab w:val="num" w:pos="840"/>
        </w:tabs>
        <w:ind w:left="840" w:hanging="420"/>
      </w:pPr>
    </w:lvl>
    <w:lvl w:ilvl="2" w:tplc="BA8AB37E" w:tentative="1">
      <w:start w:val="1"/>
      <w:numFmt w:val="decimalEnclosedCircle"/>
      <w:lvlText w:val="%3"/>
      <w:lvlJc w:val="left"/>
      <w:pPr>
        <w:tabs>
          <w:tab w:val="num" w:pos="1260"/>
        </w:tabs>
        <w:ind w:left="1260" w:hanging="420"/>
      </w:pPr>
    </w:lvl>
    <w:lvl w:ilvl="3" w:tplc="7F60EED0" w:tentative="1">
      <w:start w:val="1"/>
      <w:numFmt w:val="decimal"/>
      <w:lvlText w:val="%4."/>
      <w:lvlJc w:val="left"/>
      <w:pPr>
        <w:tabs>
          <w:tab w:val="num" w:pos="1680"/>
        </w:tabs>
        <w:ind w:left="1680" w:hanging="420"/>
      </w:pPr>
    </w:lvl>
    <w:lvl w:ilvl="4" w:tplc="3F3C4F02" w:tentative="1">
      <w:start w:val="1"/>
      <w:numFmt w:val="aiueoFullWidth"/>
      <w:lvlText w:val="(%5)"/>
      <w:lvlJc w:val="left"/>
      <w:pPr>
        <w:tabs>
          <w:tab w:val="num" w:pos="2100"/>
        </w:tabs>
        <w:ind w:left="2100" w:hanging="420"/>
      </w:pPr>
    </w:lvl>
    <w:lvl w:ilvl="5" w:tplc="7F30CCD4" w:tentative="1">
      <w:start w:val="1"/>
      <w:numFmt w:val="decimalEnclosedCircle"/>
      <w:lvlText w:val="%6"/>
      <w:lvlJc w:val="left"/>
      <w:pPr>
        <w:tabs>
          <w:tab w:val="num" w:pos="2520"/>
        </w:tabs>
        <w:ind w:left="2520" w:hanging="420"/>
      </w:pPr>
    </w:lvl>
    <w:lvl w:ilvl="6" w:tplc="95BCF230" w:tentative="1">
      <w:start w:val="1"/>
      <w:numFmt w:val="decimal"/>
      <w:lvlText w:val="%7."/>
      <w:lvlJc w:val="left"/>
      <w:pPr>
        <w:tabs>
          <w:tab w:val="num" w:pos="2940"/>
        </w:tabs>
        <w:ind w:left="2940" w:hanging="420"/>
      </w:pPr>
    </w:lvl>
    <w:lvl w:ilvl="7" w:tplc="B4747300" w:tentative="1">
      <w:start w:val="1"/>
      <w:numFmt w:val="aiueoFullWidth"/>
      <w:lvlText w:val="(%8)"/>
      <w:lvlJc w:val="left"/>
      <w:pPr>
        <w:tabs>
          <w:tab w:val="num" w:pos="3360"/>
        </w:tabs>
        <w:ind w:left="3360" w:hanging="420"/>
      </w:pPr>
    </w:lvl>
    <w:lvl w:ilvl="8" w:tplc="5C3E1C04" w:tentative="1">
      <w:start w:val="1"/>
      <w:numFmt w:val="decimalEnclosedCircle"/>
      <w:lvlText w:val="%9"/>
      <w:lvlJc w:val="left"/>
      <w:pPr>
        <w:tabs>
          <w:tab w:val="num" w:pos="3780"/>
        </w:tabs>
        <w:ind w:left="3780" w:hanging="420"/>
      </w:pPr>
    </w:lvl>
  </w:abstractNum>
  <w:abstractNum w:abstractNumId="12" w15:restartNumberingAfterBreak="0">
    <w:nsid w:val="6C5A0E1C"/>
    <w:multiLevelType w:val="hybridMultilevel"/>
    <w:tmpl w:val="39EEB0BA"/>
    <w:lvl w:ilvl="0" w:tplc="9FB089EE">
      <w:start w:val="1"/>
      <w:numFmt w:val="decimal"/>
      <w:lvlText w:val="%1"/>
      <w:lvlJc w:val="left"/>
      <w:pPr>
        <w:tabs>
          <w:tab w:val="num" w:pos="720"/>
        </w:tabs>
        <w:ind w:left="720" w:hanging="360"/>
      </w:pPr>
      <w:rPr>
        <w:rFonts w:hint="default"/>
      </w:rPr>
    </w:lvl>
    <w:lvl w:ilvl="1" w:tplc="005E75C8" w:tentative="1">
      <w:start w:val="1"/>
      <w:numFmt w:val="aiueoFullWidth"/>
      <w:lvlText w:val="(%2)"/>
      <w:lvlJc w:val="left"/>
      <w:pPr>
        <w:tabs>
          <w:tab w:val="num" w:pos="1200"/>
        </w:tabs>
        <w:ind w:left="1200" w:hanging="420"/>
      </w:pPr>
    </w:lvl>
    <w:lvl w:ilvl="2" w:tplc="14405B14" w:tentative="1">
      <w:start w:val="1"/>
      <w:numFmt w:val="decimalEnclosedCircle"/>
      <w:lvlText w:val="%3"/>
      <w:lvlJc w:val="left"/>
      <w:pPr>
        <w:tabs>
          <w:tab w:val="num" w:pos="1620"/>
        </w:tabs>
        <w:ind w:left="1620" w:hanging="420"/>
      </w:pPr>
    </w:lvl>
    <w:lvl w:ilvl="3" w:tplc="9D2E7BD0" w:tentative="1">
      <w:start w:val="1"/>
      <w:numFmt w:val="decimal"/>
      <w:lvlText w:val="%4."/>
      <w:lvlJc w:val="left"/>
      <w:pPr>
        <w:tabs>
          <w:tab w:val="num" w:pos="2040"/>
        </w:tabs>
        <w:ind w:left="2040" w:hanging="420"/>
      </w:pPr>
    </w:lvl>
    <w:lvl w:ilvl="4" w:tplc="55342B9E" w:tentative="1">
      <w:start w:val="1"/>
      <w:numFmt w:val="aiueoFullWidth"/>
      <w:lvlText w:val="(%5)"/>
      <w:lvlJc w:val="left"/>
      <w:pPr>
        <w:tabs>
          <w:tab w:val="num" w:pos="2460"/>
        </w:tabs>
        <w:ind w:left="2460" w:hanging="420"/>
      </w:pPr>
    </w:lvl>
    <w:lvl w:ilvl="5" w:tplc="C96E292A" w:tentative="1">
      <w:start w:val="1"/>
      <w:numFmt w:val="decimalEnclosedCircle"/>
      <w:lvlText w:val="%6"/>
      <w:lvlJc w:val="left"/>
      <w:pPr>
        <w:tabs>
          <w:tab w:val="num" w:pos="2880"/>
        </w:tabs>
        <w:ind w:left="2880" w:hanging="420"/>
      </w:pPr>
    </w:lvl>
    <w:lvl w:ilvl="6" w:tplc="951E415A" w:tentative="1">
      <w:start w:val="1"/>
      <w:numFmt w:val="decimal"/>
      <w:lvlText w:val="%7."/>
      <w:lvlJc w:val="left"/>
      <w:pPr>
        <w:tabs>
          <w:tab w:val="num" w:pos="3300"/>
        </w:tabs>
        <w:ind w:left="3300" w:hanging="420"/>
      </w:pPr>
    </w:lvl>
    <w:lvl w:ilvl="7" w:tplc="88A23FAE" w:tentative="1">
      <w:start w:val="1"/>
      <w:numFmt w:val="aiueoFullWidth"/>
      <w:lvlText w:val="(%8)"/>
      <w:lvlJc w:val="left"/>
      <w:pPr>
        <w:tabs>
          <w:tab w:val="num" w:pos="3720"/>
        </w:tabs>
        <w:ind w:left="3720" w:hanging="420"/>
      </w:pPr>
    </w:lvl>
    <w:lvl w:ilvl="8" w:tplc="45B46B4C" w:tentative="1">
      <w:start w:val="1"/>
      <w:numFmt w:val="decimalEnclosedCircle"/>
      <w:lvlText w:val="%9"/>
      <w:lvlJc w:val="left"/>
      <w:pPr>
        <w:tabs>
          <w:tab w:val="num" w:pos="4140"/>
        </w:tabs>
        <w:ind w:left="4140" w:hanging="420"/>
      </w:pPr>
    </w:lvl>
  </w:abstractNum>
  <w:abstractNum w:abstractNumId="13" w15:restartNumberingAfterBreak="0">
    <w:nsid w:val="6F36464F"/>
    <w:multiLevelType w:val="hybridMultilevel"/>
    <w:tmpl w:val="FA4E36A2"/>
    <w:lvl w:ilvl="0" w:tplc="838E6E2C">
      <w:start w:val="1"/>
      <w:numFmt w:val="bullet"/>
      <w:lvlText w:val="○"/>
      <w:lvlJc w:val="left"/>
      <w:pPr>
        <w:tabs>
          <w:tab w:val="num" w:pos="420"/>
        </w:tabs>
        <w:ind w:left="420" w:hanging="420"/>
      </w:pPr>
      <w:rPr>
        <w:rFonts w:ascii="ＭＳ Ｐゴシック" w:eastAsia="ＭＳ Ｐゴシック" w:hAnsi="ＭＳ Ｐゴシック" w:hint="eastAsia"/>
      </w:rPr>
    </w:lvl>
    <w:lvl w:ilvl="1" w:tplc="07EE9E4A" w:tentative="1">
      <w:start w:val="1"/>
      <w:numFmt w:val="aiueoFullWidth"/>
      <w:lvlText w:val="(%2)"/>
      <w:lvlJc w:val="left"/>
      <w:pPr>
        <w:tabs>
          <w:tab w:val="num" w:pos="840"/>
        </w:tabs>
        <w:ind w:left="840" w:hanging="420"/>
      </w:pPr>
    </w:lvl>
    <w:lvl w:ilvl="2" w:tplc="0D62CA2C" w:tentative="1">
      <w:start w:val="1"/>
      <w:numFmt w:val="decimalEnclosedCircle"/>
      <w:lvlText w:val="%3"/>
      <w:lvlJc w:val="left"/>
      <w:pPr>
        <w:tabs>
          <w:tab w:val="num" w:pos="1260"/>
        </w:tabs>
        <w:ind w:left="1260" w:hanging="420"/>
      </w:pPr>
    </w:lvl>
    <w:lvl w:ilvl="3" w:tplc="87C87936" w:tentative="1">
      <w:start w:val="1"/>
      <w:numFmt w:val="decimal"/>
      <w:lvlText w:val="%4."/>
      <w:lvlJc w:val="left"/>
      <w:pPr>
        <w:tabs>
          <w:tab w:val="num" w:pos="1680"/>
        </w:tabs>
        <w:ind w:left="1680" w:hanging="420"/>
      </w:pPr>
    </w:lvl>
    <w:lvl w:ilvl="4" w:tplc="73A891EC" w:tentative="1">
      <w:start w:val="1"/>
      <w:numFmt w:val="aiueoFullWidth"/>
      <w:lvlText w:val="(%5)"/>
      <w:lvlJc w:val="left"/>
      <w:pPr>
        <w:tabs>
          <w:tab w:val="num" w:pos="2100"/>
        </w:tabs>
        <w:ind w:left="2100" w:hanging="420"/>
      </w:pPr>
    </w:lvl>
    <w:lvl w:ilvl="5" w:tplc="988CAF4C" w:tentative="1">
      <w:start w:val="1"/>
      <w:numFmt w:val="decimalEnclosedCircle"/>
      <w:lvlText w:val="%6"/>
      <w:lvlJc w:val="left"/>
      <w:pPr>
        <w:tabs>
          <w:tab w:val="num" w:pos="2520"/>
        </w:tabs>
        <w:ind w:left="2520" w:hanging="420"/>
      </w:pPr>
    </w:lvl>
    <w:lvl w:ilvl="6" w:tplc="A22CDE86" w:tentative="1">
      <w:start w:val="1"/>
      <w:numFmt w:val="decimal"/>
      <w:lvlText w:val="%7."/>
      <w:lvlJc w:val="left"/>
      <w:pPr>
        <w:tabs>
          <w:tab w:val="num" w:pos="2940"/>
        </w:tabs>
        <w:ind w:left="2940" w:hanging="420"/>
      </w:pPr>
    </w:lvl>
    <w:lvl w:ilvl="7" w:tplc="413AB950" w:tentative="1">
      <w:start w:val="1"/>
      <w:numFmt w:val="aiueoFullWidth"/>
      <w:lvlText w:val="(%8)"/>
      <w:lvlJc w:val="left"/>
      <w:pPr>
        <w:tabs>
          <w:tab w:val="num" w:pos="3360"/>
        </w:tabs>
        <w:ind w:left="3360" w:hanging="420"/>
      </w:pPr>
    </w:lvl>
    <w:lvl w:ilvl="8" w:tplc="E2705D3A" w:tentative="1">
      <w:start w:val="1"/>
      <w:numFmt w:val="decimalEnclosedCircle"/>
      <w:lvlText w:val="%9"/>
      <w:lvlJc w:val="left"/>
      <w:pPr>
        <w:tabs>
          <w:tab w:val="num" w:pos="3780"/>
        </w:tabs>
        <w:ind w:left="3780" w:hanging="420"/>
      </w:pPr>
    </w:lvl>
  </w:abstractNum>
  <w:abstractNum w:abstractNumId="14" w15:restartNumberingAfterBreak="0">
    <w:nsid w:val="70AF39BD"/>
    <w:multiLevelType w:val="hybridMultilevel"/>
    <w:tmpl w:val="1E924E18"/>
    <w:lvl w:ilvl="0" w:tplc="16C25080">
      <w:start w:val="4"/>
      <w:numFmt w:val="decimal"/>
      <w:lvlText w:val="(%1)"/>
      <w:lvlJc w:val="left"/>
      <w:pPr>
        <w:tabs>
          <w:tab w:val="num" w:pos="360"/>
        </w:tabs>
        <w:ind w:left="360" w:hanging="360"/>
      </w:pPr>
      <w:rPr>
        <w:rFonts w:hint="eastAsia"/>
      </w:rPr>
    </w:lvl>
    <w:lvl w:ilvl="1" w:tplc="C406D1B4" w:tentative="1">
      <w:start w:val="1"/>
      <w:numFmt w:val="aiueoFullWidth"/>
      <w:lvlText w:val="(%2)"/>
      <w:lvlJc w:val="left"/>
      <w:pPr>
        <w:tabs>
          <w:tab w:val="num" w:pos="840"/>
        </w:tabs>
        <w:ind w:left="840" w:hanging="420"/>
      </w:pPr>
    </w:lvl>
    <w:lvl w:ilvl="2" w:tplc="7B1445EC" w:tentative="1">
      <w:start w:val="1"/>
      <w:numFmt w:val="decimalEnclosedCircle"/>
      <w:lvlText w:val="%3"/>
      <w:lvlJc w:val="left"/>
      <w:pPr>
        <w:tabs>
          <w:tab w:val="num" w:pos="1260"/>
        </w:tabs>
        <w:ind w:left="1260" w:hanging="420"/>
      </w:pPr>
    </w:lvl>
    <w:lvl w:ilvl="3" w:tplc="CE7C17DC" w:tentative="1">
      <w:start w:val="1"/>
      <w:numFmt w:val="decimal"/>
      <w:lvlText w:val="%4."/>
      <w:lvlJc w:val="left"/>
      <w:pPr>
        <w:tabs>
          <w:tab w:val="num" w:pos="1680"/>
        </w:tabs>
        <w:ind w:left="1680" w:hanging="420"/>
      </w:pPr>
    </w:lvl>
    <w:lvl w:ilvl="4" w:tplc="9566E9D8" w:tentative="1">
      <w:start w:val="1"/>
      <w:numFmt w:val="aiueoFullWidth"/>
      <w:lvlText w:val="(%5)"/>
      <w:lvlJc w:val="left"/>
      <w:pPr>
        <w:tabs>
          <w:tab w:val="num" w:pos="2100"/>
        </w:tabs>
        <w:ind w:left="2100" w:hanging="420"/>
      </w:pPr>
    </w:lvl>
    <w:lvl w:ilvl="5" w:tplc="97D2C536" w:tentative="1">
      <w:start w:val="1"/>
      <w:numFmt w:val="decimalEnclosedCircle"/>
      <w:lvlText w:val="%6"/>
      <w:lvlJc w:val="left"/>
      <w:pPr>
        <w:tabs>
          <w:tab w:val="num" w:pos="2520"/>
        </w:tabs>
        <w:ind w:left="2520" w:hanging="420"/>
      </w:pPr>
    </w:lvl>
    <w:lvl w:ilvl="6" w:tplc="20B06A68" w:tentative="1">
      <w:start w:val="1"/>
      <w:numFmt w:val="decimal"/>
      <w:lvlText w:val="%7."/>
      <w:lvlJc w:val="left"/>
      <w:pPr>
        <w:tabs>
          <w:tab w:val="num" w:pos="2940"/>
        </w:tabs>
        <w:ind w:left="2940" w:hanging="420"/>
      </w:pPr>
    </w:lvl>
    <w:lvl w:ilvl="7" w:tplc="AE2EB85E" w:tentative="1">
      <w:start w:val="1"/>
      <w:numFmt w:val="aiueoFullWidth"/>
      <w:lvlText w:val="(%8)"/>
      <w:lvlJc w:val="left"/>
      <w:pPr>
        <w:tabs>
          <w:tab w:val="num" w:pos="3360"/>
        </w:tabs>
        <w:ind w:left="3360" w:hanging="420"/>
      </w:pPr>
    </w:lvl>
    <w:lvl w:ilvl="8" w:tplc="9A64687E" w:tentative="1">
      <w:start w:val="1"/>
      <w:numFmt w:val="decimalEnclosedCircle"/>
      <w:lvlText w:val="%9"/>
      <w:lvlJc w:val="left"/>
      <w:pPr>
        <w:tabs>
          <w:tab w:val="num" w:pos="3780"/>
        </w:tabs>
        <w:ind w:left="3780" w:hanging="420"/>
      </w:pPr>
    </w:lvl>
  </w:abstractNum>
  <w:abstractNum w:abstractNumId="15" w15:restartNumberingAfterBreak="0">
    <w:nsid w:val="77AB3EDC"/>
    <w:multiLevelType w:val="hybridMultilevel"/>
    <w:tmpl w:val="FE686894"/>
    <w:lvl w:ilvl="0" w:tplc="4378B99A">
      <w:start w:val="1"/>
      <w:numFmt w:val="decimal"/>
      <w:lvlText w:val="(%1)"/>
      <w:lvlJc w:val="left"/>
      <w:pPr>
        <w:tabs>
          <w:tab w:val="num" w:pos="420"/>
        </w:tabs>
        <w:ind w:left="420" w:hanging="420"/>
      </w:pPr>
      <w:rPr>
        <w:rFonts w:hint="default"/>
      </w:rPr>
    </w:lvl>
    <w:lvl w:ilvl="1" w:tplc="E4484F5E" w:tentative="1">
      <w:start w:val="1"/>
      <w:numFmt w:val="aiueoFullWidth"/>
      <w:lvlText w:val="(%2)"/>
      <w:lvlJc w:val="left"/>
      <w:pPr>
        <w:tabs>
          <w:tab w:val="num" w:pos="840"/>
        </w:tabs>
        <w:ind w:left="840" w:hanging="420"/>
      </w:pPr>
    </w:lvl>
    <w:lvl w:ilvl="2" w:tplc="4D96C5B8" w:tentative="1">
      <w:start w:val="1"/>
      <w:numFmt w:val="decimalEnclosedCircle"/>
      <w:lvlText w:val="%3"/>
      <w:lvlJc w:val="left"/>
      <w:pPr>
        <w:tabs>
          <w:tab w:val="num" w:pos="1260"/>
        </w:tabs>
        <w:ind w:left="1260" w:hanging="420"/>
      </w:pPr>
    </w:lvl>
    <w:lvl w:ilvl="3" w:tplc="DA72CB4C" w:tentative="1">
      <w:start w:val="1"/>
      <w:numFmt w:val="decimal"/>
      <w:lvlText w:val="%4."/>
      <w:lvlJc w:val="left"/>
      <w:pPr>
        <w:tabs>
          <w:tab w:val="num" w:pos="1680"/>
        </w:tabs>
        <w:ind w:left="1680" w:hanging="420"/>
      </w:pPr>
    </w:lvl>
    <w:lvl w:ilvl="4" w:tplc="DA849478" w:tentative="1">
      <w:start w:val="1"/>
      <w:numFmt w:val="aiueoFullWidth"/>
      <w:lvlText w:val="(%5)"/>
      <w:lvlJc w:val="left"/>
      <w:pPr>
        <w:tabs>
          <w:tab w:val="num" w:pos="2100"/>
        </w:tabs>
        <w:ind w:left="2100" w:hanging="420"/>
      </w:pPr>
    </w:lvl>
    <w:lvl w:ilvl="5" w:tplc="644C3CEC" w:tentative="1">
      <w:start w:val="1"/>
      <w:numFmt w:val="decimalEnclosedCircle"/>
      <w:lvlText w:val="%6"/>
      <w:lvlJc w:val="left"/>
      <w:pPr>
        <w:tabs>
          <w:tab w:val="num" w:pos="2520"/>
        </w:tabs>
        <w:ind w:left="2520" w:hanging="420"/>
      </w:pPr>
    </w:lvl>
    <w:lvl w:ilvl="6" w:tplc="A60C8D34" w:tentative="1">
      <w:start w:val="1"/>
      <w:numFmt w:val="decimal"/>
      <w:lvlText w:val="%7."/>
      <w:lvlJc w:val="left"/>
      <w:pPr>
        <w:tabs>
          <w:tab w:val="num" w:pos="2940"/>
        </w:tabs>
        <w:ind w:left="2940" w:hanging="420"/>
      </w:pPr>
    </w:lvl>
    <w:lvl w:ilvl="7" w:tplc="AB427876" w:tentative="1">
      <w:start w:val="1"/>
      <w:numFmt w:val="aiueoFullWidth"/>
      <w:lvlText w:val="(%8)"/>
      <w:lvlJc w:val="left"/>
      <w:pPr>
        <w:tabs>
          <w:tab w:val="num" w:pos="3360"/>
        </w:tabs>
        <w:ind w:left="3360" w:hanging="420"/>
      </w:pPr>
    </w:lvl>
    <w:lvl w:ilvl="8" w:tplc="D98C84F0" w:tentative="1">
      <w:start w:val="1"/>
      <w:numFmt w:val="decimalEnclosedCircle"/>
      <w:lvlText w:val="%9"/>
      <w:lvlJc w:val="left"/>
      <w:pPr>
        <w:tabs>
          <w:tab w:val="num" w:pos="3780"/>
        </w:tabs>
        <w:ind w:left="3780" w:hanging="420"/>
      </w:pPr>
    </w:lvl>
  </w:abstractNum>
  <w:abstractNum w:abstractNumId="16" w15:restartNumberingAfterBreak="0">
    <w:nsid w:val="7C20349D"/>
    <w:multiLevelType w:val="hybridMultilevel"/>
    <w:tmpl w:val="8270A092"/>
    <w:lvl w:ilvl="0" w:tplc="F37C6BAC">
      <w:start w:val="1"/>
      <w:numFmt w:val="decimalFullWidth"/>
      <w:lvlText w:val="【"/>
      <w:lvlJc w:val="left"/>
      <w:pPr>
        <w:ind w:left="360" w:hanging="360"/>
      </w:pPr>
      <w:rPr>
        <w:rFonts w:ascii="Times New Roman" w:hAnsi="Times New Roman" w:hint="default"/>
      </w:rPr>
    </w:lvl>
    <w:lvl w:ilvl="1" w:tplc="353CB190" w:tentative="1">
      <w:start w:val="1"/>
      <w:numFmt w:val="bullet"/>
      <w:lvlText w:val=""/>
      <w:lvlJc w:val="left"/>
      <w:pPr>
        <w:ind w:left="840" w:hanging="420"/>
      </w:pPr>
      <w:rPr>
        <w:rFonts w:ascii="Wingdings" w:hAnsi="Wingdings" w:hint="default"/>
      </w:rPr>
    </w:lvl>
    <w:lvl w:ilvl="2" w:tplc="607017AC" w:tentative="1">
      <w:start w:val="1"/>
      <w:numFmt w:val="bullet"/>
      <w:lvlText w:val=""/>
      <w:lvlJc w:val="left"/>
      <w:pPr>
        <w:ind w:left="1260" w:hanging="420"/>
      </w:pPr>
      <w:rPr>
        <w:rFonts w:ascii="Wingdings" w:hAnsi="Wingdings" w:hint="default"/>
      </w:rPr>
    </w:lvl>
    <w:lvl w:ilvl="3" w:tplc="8DAA4C8A" w:tentative="1">
      <w:start w:val="1"/>
      <w:numFmt w:val="bullet"/>
      <w:lvlText w:val=""/>
      <w:lvlJc w:val="left"/>
      <w:pPr>
        <w:ind w:left="1680" w:hanging="420"/>
      </w:pPr>
      <w:rPr>
        <w:rFonts w:ascii="Wingdings" w:hAnsi="Wingdings" w:hint="default"/>
      </w:rPr>
    </w:lvl>
    <w:lvl w:ilvl="4" w:tplc="CF50D80E" w:tentative="1">
      <w:start w:val="1"/>
      <w:numFmt w:val="bullet"/>
      <w:lvlText w:val=""/>
      <w:lvlJc w:val="left"/>
      <w:pPr>
        <w:ind w:left="2100" w:hanging="420"/>
      </w:pPr>
      <w:rPr>
        <w:rFonts w:ascii="Wingdings" w:hAnsi="Wingdings" w:hint="default"/>
      </w:rPr>
    </w:lvl>
    <w:lvl w:ilvl="5" w:tplc="2918C520" w:tentative="1">
      <w:start w:val="1"/>
      <w:numFmt w:val="bullet"/>
      <w:lvlText w:val=""/>
      <w:lvlJc w:val="left"/>
      <w:pPr>
        <w:ind w:left="2520" w:hanging="420"/>
      </w:pPr>
      <w:rPr>
        <w:rFonts w:ascii="Wingdings" w:hAnsi="Wingdings" w:hint="default"/>
      </w:rPr>
    </w:lvl>
    <w:lvl w:ilvl="6" w:tplc="09AC835C" w:tentative="1">
      <w:start w:val="1"/>
      <w:numFmt w:val="bullet"/>
      <w:lvlText w:val=""/>
      <w:lvlJc w:val="left"/>
      <w:pPr>
        <w:ind w:left="2940" w:hanging="420"/>
      </w:pPr>
      <w:rPr>
        <w:rFonts w:ascii="Wingdings" w:hAnsi="Wingdings" w:hint="default"/>
      </w:rPr>
    </w:lvl>
    <w:lvl w:ilvl="7" w:tplc="08063688" w:tentative="1">
      <w:start w:val="1"/>
      <w:numFmt w:val="bullet"/>
      <w:lvlText w:val=""/>
      <w:lvlJc w:val="left"/>
      <w:pPr>
        <w:ind w:left="3360" w:hanging="420"/>
      </w:pPr>
      <w:rPr>
        <w:rFonts w:ascii="Wingdings" w:hAnsi="Wingdings" w:hint="default"/>
      </w:rPr>
    </w:lvl>
    <w:lvl w:ilvl="8" w:tplc="635881E0"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4"/>
  </w:num>
  <w:num w:numId="4">
    <w:abstractNumId w:val="12"/>
  </w:num>
  <w:num w:numId="5">
    <w:abstractNumId w:val="10"/>
  </w:num>
  <w:num w:numId="6">
    <w:abstractNumId w:val="6"/>
  </w:num>
  <w:num w:numId="7">
    <w:abstractNumId w:val="5"/>
  </w:num>
  <w:num w:numId="8">
    <w:abstractNumId w:val="15"/>
  </w:num>
  <w:num w:numId="9">
    <w:abstractNumId w:val="16"/>
  </w:num>
  <w:num w:numId="10">
    <w:abstractNumId w:val="0"/>
  </w:num>
  <w:num w:numId="11">
    <w:abstractNumId w:val="3"/>
  </w:num>
  <w:num w:numId="12">
    <w:abstractNumId w:val="1"/>
  </w:num>
  <w:num w:numId="13">
    <w:abstractNumId w:val="8"/>
  </w:num>
  <w:num w:numId="14">
    <w:abstractNumId w:val="9"/>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2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6E"/>
    <w:rsid w:val="00285917"/>
    <w:rsid w:val="005D5927"/>
    <w:rsid w:val="008459B6"/>
    <w:rsid w:val="00995210"/>
    <w:rsid w:val="00B7556E"/>
    <w:rsid w:val="00F2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A4"/>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6CA4"/>
    <w:pPr>
      <w:jc w:val="center"/>
    </w:pPr>
  </w:style>
  <w:style w:type="paragraph" w:styleId="a4">
    <w:name w:val="Closing"/>
    <w:basedOn w:val="a"/>
    <w:rsid w:val="00EB6CA4"/>
    <w:pPr>
      <w:jc w:val="right"/>
    </w:pPr>
  </w:style>
  <w:style w:type="paragraph" w:styleId="a5">
    <w:name w:val="Balloon Text"/>
    <w:basedOn w:val="a"/>
    <w:link w:val="a6"/>
    <w:semiHidden/>
    <w:rsid w:val="00211D51"/>
    <w:rPr>
      <w:rFonts w:ascii="Arial" w:eastAsia="ＭＳ ゴシック" w:hAnsi="Arial"/>
    </w:rPr>
  </w:style>
  <w:style w:type="paragraph" w:styleId="a7">
    <w:name w:val="header"/>
    <w:basedOn w:val="a"/>
    <w:link w:val="a8"/>
    <w:uiPriority w:val="99"/>
    <w:unhideWhenUsed/>
    <w:rsid w:val="00CB349E"/>
    <w:pPr>
      <w:tabs>
        <w:tab w:val="center" w:pos="4252"/>
        <w:tab w:val="right" w:pos="8504"/>
      </w:tabs>
      <w:snapToGrid w:val="0"/>
    </w:pPr>
  </w:style>
  <w:style w:type="character" w:customStyle="1" w:styleId="a8">
    <w:name w:val="ヘッダー (文字)"/>
    <w:link w:val="a7"/>
    <w:uiPriority w:val="99"/>
    <w:rsid w:val="00CB349E"/>
    <w:rPr>
      <w:rFonts w:ascii="ＭＳ 明朝"/>
      <w:kern w:val="2"/>
      <w:sz w:val="18"/>
      <w:szCs w:val="18"/>
    </w:rPr>
  </w:style>
  <w:style w:type="paragraph" w:styleId="a9">
    <w:name w:val="footer"/>
    <w:basedOn w:val="a"/>
    <w:link w:val="aa"/>
    <w:uiPriority w:val="99"/>
    <w:unhideWhenUsed/>
    <w:rsid w:val="00CB349E"/>
    <w:pPr>
      <w:tabs>
        <w:tab w:val="center" w:pos="4252"/>
        <w:tab w:val="right" w:pos="8504"/>
      </w:tabs>
      <w:snapToGrid w:val="0"/>
    </w:pPr>
  </w:style>
  <w:style w:type="character" w:customStyle="1" w:styleId="aa">
    <w:name w:val="フッター (文字)"/>
    <w:link w:val="a9"/>
    <w:uiPriority w:val="99"/>
    <w:rsid w:val="00CB349E"/>
    <w:rPr>
      <w:rFonts w:ascii="ＭＳ 明朝"/>
      <w:kern w:val="2"/>
      <w:sz w:val="18"/>
      <w:szCs w:val="18"/>
    </w:rPr>
  </w:style>
  <w:style w:type="paragraph" w:styleId="ab">
    <w:name w:val="List Paragraph"/>
    <w:basedOn w:val="a"/>
    <w:uiPriority w:val="34"/>
    <w:qFormat/>
    <w:rsid w:val="000D1630"/>
    <w:pPr>
      <w:ind w:leftChars="400" w:left="840"/>
    </w:pPr>
  </w:style>
  <w:style w:type="character" w:customStyle="1" w:styleId="a6">
    <w:name w:val="吹き出し (文字)"/>
    <w:link w:val="a5"/>
    <w:semiHidden/>
    <w:rsid w:val="000C5A8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