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55" w:rsidRDefault="00827655">
      <w:bookmarkStart w:id="0" w:name="_GoBack"/>
      <w:bookmarkEnd w:id="0"/>
      <w:r w:rsidRPr="006D4CD2">
        <w:rPr>
          <w:rFonts w:hAnsi="ＭＳ 明朝" w:hint="eastAsia"/>
          <w:snapToGrid w:val="0"/>
        </w:rPr>
        <w:t>様式第８（第８条関係）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620C9D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2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フロン類回収業者廃業等届出書</w:t>
            </w: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様</w:t>
            </w: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（〒）　　　　　　　　　　　　　　　　　　　</w:t>
            </w: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住　所　　　　　　　　　　　　　　　　　　　</w:t>
            </w: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  <w:r w:rsidR="005F09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（法人の場合にあっては、名称及び代表者の氏名）</w:t>
            </w:r>
          </w:p>
          <w:p w:rsidR="00620C9D" w:rsidRDefault="00620C9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　　</w:t>
            </w: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spacing w:line="230" w:lineRule="exact"/>
              <w:rPr>
                <w:rFonts w:cs="Times New Roman"/>
                <w:snapToGrid w:val="0"/>
              </w:rPr>
            </w:pPr>
          </w:p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使用済自動車の再資源化等に関する法律第</w:t>
            </w:r>
            <w:r>
              <w:rPr>
                <w:snapToGrid w:val="0"/>
              </w:rPr>
              <w:t>59</w:t>
            </w:r>
            <w:r>
              <w:rPr>
                <w:rFonts w:hint="eastAsia"/>
                <w:snapToGrid w:val="0"/>
              </w:rPr>
              <w:t>条において準用する同法第</w:t>
            </w:r>
            <w:r>
              <w:rPr>
                <w:snapToGrid w:val="0"/>
              </w:rPr>
              <w:t>48</w:t>
            </w:r>
            <w:r>
              <w:rPr>
                <w:rFonts w:hint="eastAsia"/>
                <w:snapToGrid w:val="0"/>
              </w:rPr>
              <w:t>条第１項の規定により、次のとおりフロン類回収業者の廃業等を届け出ます。</w:t>
            </w:r>
          </w:p>
        </w:tc>
      </w:tr>
      <w:tr w:rsidR="00620C9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20C9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　録　番　号</w:t>
            </w:r>
          </w:p>
        </w:tc>
        <w:tc>
          <w:tcPr>
            <w:tcW w:w="60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620C9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廃業等の年月日</w:t>
            </w:r>
          </w:p>
        </w:tc>
        <w:tc>
          <w:tcPr>
            <w:tcW w:w="6090" w:type="dxa"/>
            <w:vAlign w:val="center"/>
          </w:tcPr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20C9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</w:tcPr>
          <w:p w:rsidR="00620C9D" w:rsidRDefault="00620C9D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620C9D" w:rsidRDefault="00620C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廃業等の理由</w:t>
            </w:r>
          </w:p>
        </w:tc>
        <w:tc>
          <w:tcPr>
            <w:tcW w:w="6090" w:type="dxa"/>
            <w:vAlign w:val="center"/>
          </w:tcPr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死亡・合併・破産手続開始の決定・合併又は破産手続開始の決定以外の理由による解散・廃止</w:t>
            </w:r>
          </w:p>
        </w:tc>
      </w:tr>
      <w:tr w:rsidR="00620C9D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</w:tcPr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届出者とフロン類回収業者であった者との関係</w:t>
            </w:r>
          </w:p>
        </w:tc>
        <w:tc>
          <w:tcPr>
            <w:tcW w:w="6090" w:type="dxa"/>
            <w:vAlign w:val="center"/>
          </w:tcPr>
          <w:p w:rsidR="00620C9D" w:rsidRDefault="00620C9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相続人　・　役員　・　破産管財人　・　清算人　・　本人</w:t>
            </w:r>
          </w:p>
        </w:tc>
      </w:tr>
    </w:tbl>
    <w:p w:rsidR="00620C9D" w:rsidRDefault="00620C9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※の欄は、該当する個所に○を付けてください。</w:t>
      </w:r>
    </w:p>
    <w:p w:rsidR="00620C9D" w:rsidRPr="006D4CD2" w:rsidRDefault="002C3B29" w:rsidP="006D4CD2">
      <w:pPr>
        <w:rPr>
          <w:rFonts w:hAnsi="ＭＳ 明朝" w:cs="Times New Roman"/>
          <w:snapToGrid w:val="0"/>
        </w:rPr>
      </w:pPr>
      <w:r w:rsidRPr="006D4CD2">
        <w:rPr>
          <w:rFonts w:hAnsi="ＭＳ 明朝" w:hint="eastAsia"/>
          <w:snapToGrid w:val="0"/>
        </w:rPr>
        <w:t xml:space="preserve">　備考　用紙の大きさは、日本産</w:t>
      </w:r>
      <w:r w:rsidR="00620C9D" w:rsidRPr="006D4CD2">
        <w:rPr>
          <w:rFonts w:hAnsi="ＭＳ 明朝" w:hint="eastAsia"/>
          <w:snapToGrid w:val="0"/>
        </w:rPr>
        <w:t>業規格Ａ４とする。</w:t>
      </w:r>
    </w:p>
    <w:sectPr w:rsidR="00620C9D" w:rsidRPr="006D4CD2" w:rsidSect="006D4CD2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18" w:rsidRDefault="00C94B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B18" w:rsidRDefault="00C94B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18" w:rsidRDefault="00C94B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B18" w:rsidRDefault="00C94B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0C9D"/>
    <w:rsid w:val="00026E35"/>
    <w:rsid w:val="001C3EE0"/>
    <w:rsid w:val="002C3B29"/>
    <w:rsid w:val="00340684"/>
    <w:rsid w:val="00343442"/>
    <w:rsid w:val="004327D7"/>
    <w:rsid w:val="005F0976"/>
    <w:rsid w:val="00620C9D"/>
    <w:rsid w:val="00670C43"/>
    <w:rsid w:val="00681879"/>
    <w:rsid w:val="006D4CD2"/>
    <w:rsid w:val="00827655"/>
    <w:rsid w:val="00BE78A4"/>
    <w:rsid w:val="00C94B18"/>
    <w:rsid w:val="00E25813"/>
    <w:rsid w:val="00E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F52250-1189-4855-8B7C-4388C72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