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69" w:rsidRPr="004351E6" w:rsidRDefault="00CB6F69" w:rsidP="00CB6F6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様式１－２</w:t>
      </w:r>
    </w:p>
    <w:p w:rsidR="00CB6F69" w:rsidRPr="005637C5" w:rsidRDefault="00CB6F69" w:rsidP="00CB6F69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</w:rPr>
        <w:t>業務実績表</w:t>
      </w:r>
    </w:p>
    <w:p w:rsidR="00CB6F69" w:rsidRPr="004351E6" w:rsidRDefault="00CB6F69" w:rsidP="00CB6F6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CB6F69" w:rsidRPr="004351E6" w:rsidRDefault="00CB6F69" w:rsidP="00CB6F6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過去１０年間（平成22年4月1日から令和2年3月31日まで）において、屋内体育施設（観覧場を含み、新築、増築又は改築に係る床面積の合計が10</w:t>
      </w:r>
      <w:r>
        <w:rPr>
          <w:rFonts w:ascii="ＭＳ 明朝" w:hAnsi="ＭＳ 明朝" w:cs="MS-Mincho"/>
          <w:kern w:val="0"/>
          <w:sz w:val="22"/>
        </w:rPr>
        <w:t>,</w:t>
      </w:r>
      <w:r>
        <w:rPr>
          <w:rFonts w:ascii="ＭＳ 明朝" w:hAnsi="ＭＳ 明朝" w:cs="MS-Mincho" w:hint="eastAsia"/>
          <w:kern w:val="0"/>
          <w:sz w:val="22"/>
        </w:rPr>
        <w:t>000㎡以上）の整備に係る基本計画（構想）の策定の業務を受託した</w:t>
      </w:r>
      <w:r w:rsidRPr="004351E6">
        <w:rPr>
          <w:rFonts w:ascii="ＭＳ 明朝" w:hAnsi="ＭＳ 明朝" w:cs="MS-Mincho" w:hint="eastAsia"/>
          <w:kern w:val="0"/>
          <w:sz w:val="22"/>
        </w:rPr>
        <w:t>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29"/>
        <w:gridCol w:w="6892"/>
      </w:tblGrid>
      <w:tr w:rsidR="00CB6F69" w:rsidRPr="004351E6" w:rsidTr="004A2B8D">
        <w:trPr>
          <w:trHeight w:val="50"/>
        </w:trPr>
        <w:tc>
          <w:tcPr>
            <w:tcW w:w="468" w:type="dxa"/>
            <w:vMerge w:val="restart"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70"/>
        </w:trPr>
        <w:tc>
          <w:tcPr>
            <w:tcW w:w="468" w:type="dxa"/>
            <w:vMerge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70"/>
        </w:trPr>
        <w:tc>
          <w:tcPr>
            <w:tcW w:w="468" w:type="dxa"/>
            <w:vMerge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47"/>
        </w:trPr>
        <w:tc>
          <w:tcPr>
            <w:tcW w:w="468" w:type="dxa"/>
            <w:vMerge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0"/>
        </w:trPr>
        <w:tc>
          <w:tcPr>
            <w:tcW w:w="468" w:type="dxa"/>
            <w:vMerge w:val="restart"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70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70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47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0"/>
        </w:trPr>
        <w:tc>
          <w:tcPr>
            <w:tcW w:w="468" w:type="dxa"/>
            <w:vMerge w:val="restart"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70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70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47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B6F69" w:rsidRPr="004351E6" w:rsidTr="004A2B8D">
        <w:trPr>
          <w:trHeight w:val="547"/>
        </w:trPr>
        <w:tc>
          <w:tcPr>
            <w:tcW w:w="468" w:type="dxa"/>
            <w:vMerge/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B6F69" w:rsidRPr="004351E6" w:rsidRDefault="00CB6F69" w:rsidP="004A2B8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CB6F69" w:rsidRPr="004351E6" w:rsidRDefault="00CB6F69" w:rsidP="00CB6F6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※記載する業務実績は最大３</w:t>
      </w:r>
      <w:r w:rsidRPr="004351E6">
        <w:rPr>
          <w:rFonts w:ascii="ＭＳ 明朝" w:hAnsi="ＭＳ 明朝" w:cs="MS-Mincho" w:hint="eastAsia"/>
          <w:kern w:val="0"/>
          <w:sz w:val="22"/>
        </w:rPr>
        <w:t>件までと</w:t>
      </w:r>
      <w:r>
        <w:rPr>
          <w:rFonts w:ascii="ＭＳ 明朝" w:hAnsi="ＭＳ 明朝" w:cs="MS-Mincho" w:hint="eastAsia"/>
          <w:kern w:val="0"/>
          <w:sz w:val="22"/>
        </w:rPr>
        <w:t>する。</w:t>
      </w:r>
    </w:p>
    <w:p w:rsidR="00CB6F69" w:rsidRPr="004351E6" w:rsidRDefault="00CB6F69" w:rsidP="00CB6F6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※正本には、上記記載内容が確認できる書類（契約書の写し、</w:t>
      </w:r>
      <w:r>
        <w:rPr>
          <w:rFonts w:ascii="ＭＳ 明朝" w:hAnsi="ＭＳ 明朝" w:cs="MS-Mincho" w:hint="eastAsia"/>
          <w:kern w:val="0"/>
          <w:sz w:val="22"/>
        </w:rPr>
        <w:t>仕様書の写し等</w:t>
      </w:r>
      <w:r w:rsidRPr="004351E6">
        <w:rPr>
          <w:rFonts w:ascii="ＭＳ 明朝" w:hAnsi="ＭＳ 明朝" w:cs="MS-Mincho" w:hint="eastAsia"/>
          <w:kern w:val="0"/>
          <w:sz w:val="22"/>
        </w:rPr>
        <w:t>）</w:t>
      </w:r>
      <w:r>
        <w:rPr>
          <w:rFonts w:ascii="ＭＳ 明朝" w:hAnsi="ＭＳ 明朝" w:cs="MS-Mincho" w:hint="eastAsia"/>
          <w:kern w:val="0"/>
          <w:sz w:val="22"/>
        </w:rPr>
        <w:t>及び一級建築士又は技術士を証する書類（</w:t>
      </w:r>
      <w:r w:rsidRPr="005F688A">
        <w:rPr>
          <w:rFonts w:ascii="ＭＳ 明朝" w:hAnsi="ＭＳ 明朝" w:cs="MS-Mincho" w:hint="eastAsia"/>
          <w:kern w:val="0"/>
          <w:sz w:val="22"/>
        </w:rPr>
        <w:t>一級建築士免許証又は技術士登録証の写し等</w:t>
      </w:r>
      <w:r>
        <w:rPr>
          <w:rFonts w:ascii="ＭＳ 明朝" w:hAnsi="ＭＳ 明朝" w:cs="MS-Mincho" w:hint="eastAsia"/>
          <w:kern w:val="0"/>
          <w:sz w:val="22"/>
        </w:rPr>
        <w:t>）</w:t>
      </w:r>
      <w:r w:rsidRPr="004351E6">
        <w:rPr>
          <w:rFonts w:ascii="ＭＳ 明朝" w:hAnsi="ＭＳ 明朝" w:cs="MS-Mincho" w:hint="eastAsia"/>
          <w:kern w:val="0"/>
          <w:sz w:val="22"/>
        </w:rPr>
        <w:t>を添付すること</w:t>
      </w:r>
      <w:r>
        <w:rPr>
          <w:rFonts w:ascii="ＭＳ 明朝" w:hAnsi="ＭＳ 明朝" w:cs="MS-Mincho" w:hint="eastAsia"/>
          <w:kern w:val="0"/>
          <w:sz w:val="22"/>
        </w:rPr>
        <w:t>。</w:t>
      </w:r>
    </w:p>
    <w:p w:rsidR="00A1086E" w:rsidRPr="00CB6F69" w:rsidRDefault="00A1086E" w:rsidP="00CB6F6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1086E" w:rsidRPr="00CB6F69" w:rsidSect="00FD60E3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3"/>
    <w:rsid w:val="00A1086E"/>
    <w:rsid w:val="00BD4D12"/>
    <w:rsid w:val="00CB6F69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E1FC0-08D5-4B0F-8889-3F83BAA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6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108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