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F5" w:rsidRPr="00BA45E0" w:rsidRDefault="006D10F5" w:rsidP="006D10F5">
      <w:pPr>
        <w:rPr>
          <w:rFonts w:ascii="游ゴシック" w:eastAsia="游ゴシック" w:hAnsi="游ゴシック"/>
          <w:bCs/>
          <w:color w:val="000000" w:themeColor="text1"/>
        </w:rPr>
      </w:pPr>
      <w:r w:rsidRPr="00BA45E0">
        <w:rPr>
          <w:rFonts w:ascii="游ゴシック" w:eastAsia="游ゴシック" w:hAnsi="游ゴシック" w:hint="eastAsia"/>
          <w:bCs/>
          <w:color w:val="000000" w:themeColor="text1"/>
        </w:rPr>
        <w:t>様式第1</w:t>
      </w:r>
    </w:p>
    <w:p w:rsidR="006D10F5" w:rsidRPr="00BA45E0" w:rsidRDefault="006717A4" w:rsidP="006D10F5">
      <w:pPr>
        <w:jc w:val="center"/>
        <w:rPr>
          <w:rFonts w:ascii="游ゴシック" w:eastAsia="游ゴシック" w:hAnsi="游ゴシック"/>
          <w:b/>
          <w:color w:val="000000" w:themeColor="text1"/>
          <w:sz w:val="24"/>
        </w:rPr>
      </w:pPr>
      <w:r>
        <w:rPr>
          <w:rFonts w:ascii="游ゴシック" w:eastAsia="游ゴシック" w:hAnsi="游ゴシック" w:hint="eastAsia"/>
          <w:b/>
          <w:color w:val="000000" w:themeColor="text1"/>
          <w:sz w:val="24"/>
        </w:rPr>
        <w:t>用地分譲</w:t>
      </w:r>
      <w:r w:rsidR="006D10F5" w:rsidRPr="00BA45E0">
        <w:rPr>
          <w:rFonts w:ascii="游ゴシック" w:eastAsia="游ゴシック" w:hAnsi="游ゴシック" w:hint="eastAsia"/>
          <w:b/>
          <w:color w:val="000000" w:themeColor="text1"/>
          <w:sz w:val="24"/>
        </w:rPr>
        <w:t>申込書</w:t>
      </w:r>
      <w:r w:rsidR="00A83A21" w:rsidRPr="00BA45E0">
        <w:rPr>
          <w:rFonts w:ascii="游ゴシック" w:eastAsia="游ゴシック" w:hAnsi="游ゴシック" w:hint="eastAsia"/>
          <w:b/>
          <w:color w:val="000000" w:themeColor="text1"/>
          <w:sz w:val="24"/>
        </w:rPr>
        <w:t>（一般競争入札参加申込書）</w:t>
      </w:r>
    </w:p>
    <w:p w:rsidR="006D10F5" w:rsidRPr="00BA45E0" w:rsidRDefault="002D3DEC" w:rsidP="006D10F5">
      <w:pPr>
        <w:jc w:val="righ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令和　　年　　月　　</w:t>
      </w:r>
      <w:r w:rsidR="006D10F5" w:rsidRPr="00BA45E0">
        <w:rPr>
          <w:rFonts w:ascii="游ゴシック" w:eastAsia="游ゴシック" w:hAnsi="游ゴシック" w:hint="eastAsia"/>
          <w:color w:val="000000" w:themeColor="text1"/>
        </w:rPr>
        <w:t>日</w:t>
      </w:r>
    </w:p>
    <w:p w:rsidR="006D10F5" w:rsidRPr="00BA45E0" w:rsidRDefault="006D10F5" w:rsidP="0008725C">
      <w:pPr>
        <w:ind w:left="229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>豊橋市土地開発公社　理事長</w:t>
      </w:r>
      <w:r w:rsidR="00923543" w:rsidRPr="00BA45E0">
        <w:rPr>
          <w:rFonts w:ascii="游ゴシック" w:eastAsia="游ゴシック" w:hAnsi="游ゴシック" w:hint="eastAsia"/>
          <w:color w:val="000000" w:themeColor="text1"/>
        </w:rPr>
        <w:t xml:space="preserve">　様</w:t>
      </w:r>
    </w:p>
    <w:p w:rsidR="0008725C" w:rsidRPr="00BA45E0" w:rsidRDefault="0008725C" w:rsidP="00CD7629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</w:p>
    <w:p w:rsidR="006D10F5" w:rsidRPr="00BA45E0" w:rsidRDefault="00BA45E0" w:rsidP="00CD7629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>所</w:t>
      </w:r>
      <w:r w:rsidR="006D10F5" w:rsidRPr="00BA45E0">
        <w:rPr>
          <w:rFonts w:ascii="游ゴシック" w:eastAsia="游ゴシック" w:hAnsi="游ゴシック" w:hint="eastAsia"/>
          <w:color w:val="000000" w:themeColor="text1"/>
        </w:rPr>
        <w:t xml:space="preserve"> 在 地　　</w:t>
      </w:r>
    </w:p>
    <w:p w:rsidR="006D10F5" w:rsidRPr="00BA45E0" w:rsidRDefault="00CD7629" w:rsidP="00CD7629">
      <w:pPr>
        <w:ind w:firstLineChars="1500" w:firstLine="315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>申込者　名　　称</w:t>
      </w:r>
      <w:r w:rsidR="006D10F5" w:rsidRPr="00BA45E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6D10F5" w:rsidRPr="00BA45E0">
        <w:rPr>
          <w:rFonts w:ascii="游ゴシック" w:eastAsia="游ゴシック" w:hAnsi="游ゴシック" w:hint="eastAsia"/>
          <w:b/>
          <w:color w:val="000000" w:themeColor="text1"/>
        </w:rPr>
        <w:t xml:space="preserve">　</w:t>
      </w:r>
    </w:p>
    <w:p w:rsidR="006D10F5" w:rsidRPr="00BA45E0" w:rsidRDefault="006D10F5" w:rsidP="00CD7629">
      <w:pPr>
        <w:ind w:firstLineChars="1900" w:firstLine="3990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代表者名　　</w:t>
      </w:r>
      <w:r w:rsidR="00BA45E0" w:rsidRPr="00BA45E0">
        <w:rPr>
          <w:rFonts w:ascii="游ゴシック" w:eastAsia="游ゴシック" w:hAnsi="游ゴシック" w:hint="eastAsia"/>
          <w:color w:val="000000" w:themeColor="text1"/>
        </w:rPr>
        <w:t xml:space="preserve">　　　　　　　　　　</w:t>
      </w:r>
      <w:r w:rsidR="002D3DEC">
        <w:rPr>
          <w:rFonts w:ascii="游ゴシック" w:eastAsia="游ゴシック" w:hAnsi="游ゴシック" w:hint="eastAsia"/>
          <w:color w:val="000000" w:themeColor="text1"/>
        </w:rPr>
        <w:t xml:space="preserve">　　　</w:t>
      </w:r>
    </w:p>
    <w:p w:rsidR="006D10F5" w:rsidRPr="00BA45E0" w:rsidRDefault="006D10F5" w:rsidP="006D10F5">
      <w:pPr>
        <w:rPr>
          <w:rFonts w:ascii="游ゴシック" w:eastAsia="游ゴシック" w:hAnsi="游ゴシック"/>
          <w:color w:val="000000" w:themeColor="text1"/>
        </w:rPr>
      </w:pPr>
    </w:p>
    <w:p w:rsidR="002D3DEC" w:rsidRDefault="006D10F5" w:rsidP="009B36D0">
      <w:pPr>
        <w:spacing w:line="280" w:lineRule="exact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="002D3DEC">
        <w:rPr>
          <w:rFonts w:ascii="游ゴシック" w:eastAsia="游ゴシック" w:hAnsi="游ゴシック" w:hint="eastAsia"/>
          <w:color w:val="000000" w:themeColor="text1"/>
        </w:rPr>
        <w:t>豊橋市土地開発公社が保有する豊橋東インターチェンジ工業用地</w:t>
      </w:r>
      <w:r w:rsidR="00D67293">
        <w:rPr>
          <w:rFonts w:ascii="游ゴシック" w:eastAsia="游ゴシック" w:hAnsi="游ゴシック" w:hint="eastAsia"/>
          <w:color w:val="000000" w:themeColor="text1"/>
        </w:rPr>
        <w:t>に</w:t>
      </w:r>
      <w:r w:rsidR="002D3DEC">
        <w:rPr>
          <w:rFonts w:ascii="游ゴシック" w:eastAsia="游ゴシック" w:hAnsi="游ゴシック" w:hint="eastAsia"/>
          <w:color w:val="000000" w:themeColor="text1"/>
        </w:rPr>
        <w:t>ついて、下記の区画の売払いにかかる一般競争入札に参加したいので、</w:t>
      </w:r>
      <w:r w:rsidR="002D3DEC" w:rsidRPr="00BA45E0">
        <w:rPr>
          <w:rFonts w:ascii="游ゴシック" w:eastAsia="游ゴシック" w:hAnsi="游ゴシック" w:hint="eastAsia"/>
          <w:color w:val="000000" w:themeColor="text1"/>
        </w:rPr>
        <w:t>豊橋東インターチェンジ工業用地立地企業募集要項</w:t>
      </w:r>
      <w:r w:rsidR="00D67293">
        <w:rPr>
          <w:rFonts w:ascii="游ゴシック" w:eastAsia="游ゴシック" w:hAnsi="游ゴシック" w:hint="eastAsia"/>
          <w:color w:val="000000" w:themeColor="text1"/>
        </w:rPr>
        <w:t>の内容を承諾の上</w:t>
      </w:r>
      <w:r w:rsidR="002D3DEC" w:rsidRPr="00BA45E0">
        <w:rPr>
          <w:rFonts w:ascii="游ゴシック" w:eastAsia="游ゴシック" w:hAnsi="游ゴシック" w:hint="eastAsia"/>
          <w:color w:val="000000" w:themeColor="text1"/>
        </w:rPr>
        <w:t>、</w:t>
      </w:r>
      <w:r w:rsidR="002D3DEC">
        <w:rPr>
          <w:rFonts w:ascii="游ゴシック" w:eastAsia="游ゴシック" w:hAnsi="游ゴシック" w:hint="eastAsia"/>
          <w:color w:val="000000" w:themeColor="text1"/>
        </w:rPr>
        <w:t>関係書類を添えて申し</w:t>
      </w:r>
      <w:r w:rsidR="002D3DEC" w:rsidRPr="00BA45E0">
        <w:rPr>
          <w:rFonts w:ascii="游ゴシック" w:eastAsia="游ゴシック" w:hAnsi="游ゴシック" w:hint="eastAsia"/>
          <w:color w:val="000000" w:themeColor="text1"/>
        </w:rPr>
        <w:t>込みます。</w:t>
      </w:r>
    </w:p>
    <w:p w:rsidR="002D3DEC" w:rsidRDefault="002D3DEC" w:rsidP="009B36D0">
      <w:pPr>
        <w:spacing w:line="280" w:lineRule="exact"/>
        <w:rPr>
          <w:rFonts w:ascii="游ゴシック" w:eastAsia="游ゴシック" w:hAnsi="游ゴシック"/>
          <w:color w:val="000000" w:themeColor="text1"/>
        </w:rPr>
      </w:pPr>
    </w:p>
    <w:p w:rsidR="0008725C" w:rsidRPr="00BA45E0" w:rsidRDefault="006D10F5" w:rsidP="00A5030A">
      <w:pPr>
        <w:jc w:val="center"/>
        <w:rPr>
          <w:rFonts w:ascii="游ゴシック" w:eastAsia="游ゴシック" w:hAnsi="游ゴシック"/>
          <w:color w:val="000000" w:themeColor="text1"/>
        </w:rPr>
      </w:pPr>
      <w:r w:rsidRPr="00BA45E0">
        <w:rPr>
          <w:rFonts w:ascii="游ゴシック" w:eastAsia="游ゴシック" w:hAnsi="游ゴシック" w:hint="eastAsia"/>
          <w:color w:val="000000" w:themeColor="text1"/>
        </w:rPr>
        <w:t>記</w:t>
      </w:r>
    </w:p>
    <w:p w:rsidR="008B0E1D" w:rsidRPr="00BA45E0" w:rsidRDefault="00282CEB" w:rsidP="008B0E1D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BA45E0">
        <w:rPr>
          <w:rFonts w:ascii="ＭＳ 明朝" w:eastAsia="ＭＳ 明朝" w:hAnsi="ＭＳ 明朝" w:cs="ＭＳ 明朝" w:hint="eastAsia"/>
          <w:b/>
          <w:color w:val="000000" w:themeColor="text1"/>
          <w:szCs w:val="21"/>
        </w:rPr>
        <w:t>■</w:t>
      </w:r>
      <w:r w:rsidR="008B0E1D" w:rsidRPr="00BA45E0">
        <w:rPr>
          <w:rFonts w:ascii="游ゴシック" w:eastAsia="游ゴシック" w:hAnsi="游ゴシック" w:hint="eastAsia"/>
          <w:b/>
          <w:color w:val="000000" w:themeColor="text1"/>
          <w:szCs w:val="21"/>
        </w:rPr>
        <w:t>希望区画</w:t>
      </w:r>
    </w:p>
    <w:tbl>
      <w:tblPr>
        <w:tblStyle w:val="5"/>
        <w:tblW w:w="85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80" w:firstRow="0" w:lastRow="0" w:firstColumn="1" w:lastColumn="0" w:noHBand="0" w:noVBand="1"/>
      </w:tblPr>
      <w:tblGrid>
        <w:gridCol w:w="1271"/>
        <w:gridCol w:w="1445"/>
        <w:gridCol w:w="1446"/>
        <w:gridCol w:w="1446"/>
        <w:gridCol w:w="1446"/>
        <w:gridCol w:w="1446"/>
      </w:tblGrid>
      <w:tr w:rsidR="00BA45E0" w:rsidRPr="00BA45E0" w:rsidTr="008B0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0E1D" w:rsidRPr="00BA45E0" w:rsidRDefault="008B0E1D" w:rsidP="008B0E1D">
            <w:pPr>
              <w:spacing w:line="400" w:lineRule="exact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区画番号</w:t>
            </w:r>
          </w:p>
          <w:p w:rsidR="008B0E1D" w:rsidRPr="002D3DEC" w:rsidRDefault="008B0E1D" w:rsidP="002D3DEC">
            <w:pPr>
              <w:spacing w:line="400" w:lineRule="exact"/>
              <w:ind w:leftChars="-52" w:left="9" w:rightChars="-46" w:right="-97" w:hangingChars="79" w:hanging="118"/>
              <w:jc w:val="center"/>
              <w:rPr>
                <w:rFonts w:ascii="游ゴシック" w:eastAsia="游ゴシック" w:hAnsi="游ゴシック"/>
                <w:color w:val="000000" w:themeColor="text1"/>
                <w:sz w:val="15"/>
                <w:szCs w:val="15"/>
              </w:rPr>
            </w:pPr>
            <w:r w:rsidRPr="002D3DEC">
              <w:rPr>
                <w:rFonts w:ascii="游ゴシック" w:eastAsia="游ゴシック" w:hAnsi="游ゴシック" w:hint="eastAsia"/>
                <w:color w:val="000000" w:themeColor="text1"/>
                <w:sz w:val="15"/>
                <w:szCs w:val="15"/>
              </w:rPr>
              <w:t>（</w:t>
            </w:r>
            <w:r w:rsidR="002D3DEC" w:rsidRPr="002D3DEC">
              <w:rPr>
                <w:rFonts w:ascii="游ゴシック" w:eastAsia="游ゴシック" w:hAnsi="游ゴシック" w:hint="eastAsia"/>
                <w:color w:val="000000" w:themeColor="text1"/>
                <w:sz w:val="15"/>
                <w:szCs w:val="15"/>
              </w:rPr>
              <w:t>分譲予定</w:t>
            </w:r>
            <w:r w:rsidRPr="002D3DEC">
              <w:rPr>
                <w:rFonts w:ascii="游ゴシック" w:eastAsia="游ゴシック" w:hAnsi="游ゴシック" w:hint="eastAsia"/>
                <w:color w:val="000000" w:themeColor="text1"/>
                <w:sz w:val="15"/>
                <w:szCs w:val="15"/>
              </w:rPr>
              <w:t>面積</w:t>
            </w:r>
            <w:r w:rsidR="002D3DEC" w:rsidRPr="002D3DEC">
              <w:rPr>
                <w:rFonts w:ascii="游ゴシック" w:eastAsia="游ゴシック" w:hAnsi="游ゴシック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B0E1D" w:rsidRPr="00BA45E0" w:rsidRDefault="00BA45E0" w:rsidP="008B0E1D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="008B0E1D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１－１</w:t>
            </w:r>
          </w:p>
          <w:p w:rsidR="008B0E1D" w:rsidRPr="00BA45E0" w:rsidRDefault="008B0E1D" w:rsidP="008B0E1D">
            <w:pPr>
              <w:spacing w:line="400" w:lineRule="exact"/>
              <w:ind w:firstLineChars="16" w:firstLine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13,698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B0E1D" w:rsidRPr="00BA45E0" w:rsidRDefault="008B0E1D" w:rsidP="008B0E1D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１－２</w:t>
            </w:r>
          </w:p>
          <w:p w:rsidR="008B0E1D" w:rsidRPr="00BA45E0" w:rsidRDefault="008B0E1D" w:rsidP="008B0E1D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35,685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B0E1D" w:rsidRPr="00BA45E0" w:rsidRDefault="008B0E1D" w:rsidP="008B0E1D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２－１</w:t>
            </w:r>
          </w:p>
          <w:p w:rsidR="008B0E1D" w:rsidRPr="00BA45E0" w:rsidRDefault="008B0E1D" w:rsidP="008B0E1D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（9,000㎡）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B0E1D" w:rsidRPr="00BA45E0" w:rsidRDefault="008B0E1D" w:rsidP="008B0E1D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２－２</w:t>
            </w:r>
          </w:p>
          <w:p w:rsidR="008B0E1D" w:rsidRPr="00BA45E0" w:rsidRDefault="008B0E1D" w:rsidP="0038699F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（16,6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43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B0E1D" w:rsidRPr="00BA45E0" w:rsidRDefault="008B0E1D" w:rsidP="008B0E1D">
            <w:pPr>
              <w:spacing w:line="400" w:lineRule="exact"/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8"/>
                <w:szCs w:val="28"/>
              </w:rPr>
              <w:t>□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２－３</w:t>
            </w:r>
          </w:p>
          <w:p w:rsidR="008B0E1D" w:rsidRPr="00BA45E0" w:rsidRDefault="008B0E1D" w:rsidP="008B0E1D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</w:t>
            </w:r>
            <w:r w:rsidR="0038699F"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10,182</w:t>
            </w: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㎡）</w:t>
            </w:r>
          </w:p>
        </w:tc>
      </w:tr>
    </w:tbl>
    <w:p w:rsidR="008B0E1D" w:rsidRPr="00BA45E0" w:rsidRDefault="008B0E1D" w:rsidP="008B0E1D">
      <w:pPr>
        <w:rPr>
          <w:rFonts w:ascii="游ゴシック" w:eastAsia="游ゴシック" w:hAnsi="游ゴシック"/>
          <w:color w:val="000000" w:themeColor="text1"/>
          <w:szCs w:val="21"/>
        </w:rPr>
      </w:pPr>
      <w:r w:rsidRPr="00BA45E0">
        <w:rPr>
          <w:rFonts w:ascii="游ゴシック" w:eastAsia="游ゴシック" w:hAnsi="游ゴシック" w:hint="eastAsia"/>
          <w:color w:val="000000" w:themeColor="text1"/>
          <w:szCs w:val="21"/>
        </w:rPr>
        <w:t>※</w:t>
      </w:r>
      <w:r w:rsidR="002D3DEC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申</w:t>
      </w:r>
      <w:r w:rsidR="006717A4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込みは、１企業１区画まで</w:t>
      </w:r>
      <w:r w:rsidR="00C777F2" w:rsidRPr="00BA45E0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となります</w:t>
      </w:r>
      <w:r w:rsidRPr="00BA45E0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。</w:t>
      </w:r>
    </w:p>
    <w:p w:rsidR="008B0E1D" w:rsidRPr="00BA45E0" w:rsidRDefault="008B0E1D" w:rsidP="009B36D0">
      <w:pPr>
        <w:spacing w:line="240" w:lineRule="exact"/>
        <w:rPr>
          <w:color w:val="000000" w:themeColor="text1"/>
        </w:rPr>
      </w:pPr>
    </w:p>
    <w:p w:rsidR="008B0E1D" w:rsidRPr="00BA45E0" w:rsidRDefault="00282CEB" w:rsidP="008B0E1D">
      <w:pPr>
        <w:rPr>
          <w:color w:val="000000" w:themeColor="text1"/>
        </w:rPr>
      </w:pPr>
      <w:r w:rsidRPr="00BA45E0">
        <w:rPr>
          <w:rFonts w:ascii="游ゴシック" w:eastAsia="游ゴシック" w:hAnsi="游ゴシック" w:hint="eastAsia"/>
          <w:b/>
          <w:color w:val="000000" w:themeColor="text1"/>
          <w:szCs w:val="21"/>
        </w:rPr>
        <w:t>■</w:t>
      </w:r>
      <w:r w:rsidR="008B0E1D" w:rsidRPr="00BA45E0">
        <w:rPr>
          <w:rFonts w:ascii="游ゴシック" w:eastAsia="游ゴシック" w:hAnsi="游ゴシック" w:hint="eastAsia"/>
          <w:b/>
          <w:color w:val="000000" w:themeColor="text1"/>
          <w:szCs w:val="21"/>
        </w:rPr>
        <w:t>申込者の事業概要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425"/>
        <w:gridCol w:w="1985"/>
        <w:gridCol w:w="1276"/>
        <w:gridCol w:w="1984"/>
        <w:gridCol w:w="1549"/>
      </w:tblGrid>
      <w:tr w:rsidR="00BA45E0" w:rsidRPr="00BA45E0" w:rsidTr="009B36D0">
        <w:trPr>
          <w:trHeight w:val="593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08725C" w:rsidRPr="00BA45E0" w:rsidRDefault="0008725C" w:rsidP="00A5030A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業</w:t>
            </w:r>
            <w:r w:rsidR="00A5030A"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 xml:space="preserve">　　　</w:t>
            </w: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種</w:t>
            </w:r>
          </w:p>
        </w:tc>
        <w:tc>
          <w:tcPr>
            <w:tcW w:w="7219" w:type="dxa"/>
            <w:gridSpan w:val="5"/>
            <w:vAlign w:val="center"/>
          </w:tcPr>
          <w:p w:rsidR="0008725C" w:rsidRPr="00BA45E0" w:rsidRDefault="0008725C" w:rsidP="002000C7">
            <w:pPr>
              <w:spacing w:line="300" w:lineRule="exact"/>
              <w:ind w:firstLineChars="100" w:firstLine="210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</w:tr>
      <w:tr w:rsidR="00BA45E0" w:rsidRPr="00BA45E0" w:rsidTr="009B36D0">
        <w:trPr>
          <w:trHeight w:val="55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8B0E1D" w:rsidRPr="00BA45E0" w:rsidRDefault="008B0E1D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w w:val="83"/>
                <w:kern w:val="0"/>
                <w:szCs w:val="21"/>
                <w:fitText w:val="1050" w:id="-1555908864"/>
              </w:rPr>
              <w:t>主な事業内</w:t>
            </w: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pacing w:val="2"/>
                <w:w w:val="83"/>
                <w:kern w:val="0"/>
                <w:szCs w:val="21"/>
                <w:fitText w:val="1050" w:id="-1555908864"/>
              </w:rPr>
              <w:t>容</w:t>
            </w:r>
          </w:p>
        </w:tc>
        <w:tc>
          <w:tcPr>
            <w:tcW w:w="7219" w:type="dxa"/>
            <w:gridSpan w:val="5"/>
            <w:vAlign w:val="center"/>
          </w:tcPr>
          <w:p w:rsidR="008B0E1D" w:rsidRPr="00BA45E0" w:rsidRDefault="002000C7" w:rsidP="00BA45E0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A45E0" w:rsidRPr="00BA45E0" w:rsidTr="009B36D0">
        <w:trPr>
          <w:trHeight w:val="553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9B36D0" w:rsidRPr="00BA45E0" w:rsidRDefault="009B36D0" w:rsidP="009B36D0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創　　　業</w:t>
            </w:r>
          </w:p>
        </w:tc>
        <w:tc>
          <w:tcPr>
            <w:tcW w:w="7219" w:type="dxa"/>
            <w:gridSpan w:val="5"/>
            <w:vAlign w:val="center"/>
          </w:tcPr>
          <w:p w:rsidR="009B36D0" w:rsidRPr="00BA45E0" w:rsidRDefault="009B36D0" w:rsidP="009B36D0">
            <w:pPr>
              <w:spacing w:line="300" w:lineRule="exact"/>
              <w:ind w:firstLineChars="200" w:firstLine="420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BA45E0" w:rsidRPr="00BA45E0" w:rsidTr="009B36D0">
        <w:trPr>
          <w:trHeight w:val="547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9B36D0" w:rsidRPr="00BA45E0" w:rsidRDefault="009B36D0" w:rsidP="009B36D0">
            <w:pPr>
              <w:spacing w:line="300" w:lineRule="exac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資　本　金</w:t>
            </w:r>
          </w:p>
        </w:tc>
        <w:tc>
          <w:tcPr>
            <w:tcW w:w="7219" w:type="dxa"/>
            <w:gridSpan w:val="5"/>
            <w:vAlign w:val="center"/>
          </w:tcPr>
          <w:p w:rsidR="009B36D0" w:rsidRPr="00BA45E0" w:rsidRDefault="009B36D0" w:rsidP="009B36D0">
            <w:pPr>
              <w:pStyle w:val="a5"/>
              <w:spacing w:line="300" w:lineRule="exact"/>
              <w:ind w:firstLineChars="800" w:firstLine="1680"/>
              <w:jc w:val="left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円（令和　　年　　月　　日現在）</w:t>
            </w:r>
          </w:p>
        </w:tc>
      </w:tr>
      <w:tr w:rsidR="00BA45E0" w:rsidRPr="00BA45E0" w:rsidTr="009B36D0">
        <w:trPr>
          <w:trHeight w:val="569"/>
        </w:trPr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08725C" w:rsidRPr="00BA45E0" w:rsidRDefault="00A83A21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総従</w:t>
            </w:r>
            <w:r w:rsidR="0008725C"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業員数</w:t>
            </w:r>
          </w:p>
        </w:tc>
        <w:tc>
          <w:tcPr>
            <w:tcW w:w="7219" w:type="dxa"/>
            <w:gridSpan w:val="5"/>
            <w:vAlign w:val="center"/>
          </w:tcPr>
          <w:p w:rsidR="0008725C" w:rsidRPr="00BA45E0" w:rsidRDefault="0008725C" w:rsidP="00DC7BEB">
            <w:pPr>
              <w:pStyle w:val="a5"/>
              <w:spacing w:line="300" w:lineRule="exact"/>
              <w:ind w:right="880" w:firstLineChars="800" w:firstLine="1680"/>
              <w:jc w:val="both"/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人（令和　　年　　月　　日現在）</w:t>
            </w:r>
          </w:p>
        </w:tc>
      </w:tr>
      <w:tr w:rsidR="00BA45E0" w:rsidRPr="00BA45E0" w:rsidTr="009B36D0">
        <w:trPr>
          <w:trHeight w:val="233"/>
        </w:trPr>
        <w:tc>
          <w:tcPr>
            <w:tcW w:w="1286" w:type="dxa"/>
            <w:vMerge w:val="restart"/>
            <w:shd w:val="clear" w:color="auto" w:fill="F2F2F2" w:themeFill="background1" w:themeFillShade="F2"/>
            <w:vAlign w:val="center"/>
          </w:tcPr>
          <w:p w:rsidR="00A5030A" w:rsidRPr="00BA45E0" w:rsidRDefault="00A5030A" w:rsidP="00A5030A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kern w:val="0"/>
                <w:szCs w:val="21"/>
              </w:rPr>
              <w:t>主な取引先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会社名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所在地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製品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w w:val="75"/>
                <w:kern w:val="0"/>
                <w:szCs w:val="21"/>
                <w:fitText w:val="1400" w:id="-1555901438"/>
              </w:rPr>
              <w:t>年間取引額(百万円</w:t>
            </w: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pacing w:val="13"/>
                <w:w w:val="75"/>
                <w:kern w:val="0"/>
                <w:szCs w:val="21"/>
                <w:fitText w:val="1400" w:id="-1555901438"/>
              </w:rPr>
              <w:t>)</w:t>
            </w: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仕入先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BA45E0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販売先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A45E0" w:rsidRPr="00BA45E0" w:rsidTr="00A5030A">
        <w:trPr>
          <w:trHeight w:val="304"/>
        </w:trPr>
        <w:tc>
          <w:tcPr>
            <w:tcW w:w="1286" w:type="dxa"/>
            <w:vMerge/>
            <w:shd w:val="clear" w:color="auto" w:fill="F2F2F2" w:themeFill="background1" w:themeFillShade="F2"/>
            <w:vAlign w:val="center"/>
          </w:tcPr>
          <w:p w:rsidR="00A5030A" w:rsidRPr="00BA45E0" w:rsidRDefault="00A5030A" w:rsidP="00DC7BE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A5030A" w:rsidRPr="00BA45E0" w:rsidRDefault="00A5030A" w:rsidP="00A5030A">
            <w:pPr>
              <w:spacing w:line="240" w:lineRule="exact"/>
              <w:jc w:val="right"/>
              <w:rPr>
                <w:rFonts w:ascii="游ゴシック" w:eastAsia="游ゴシック" w:hAnsi="游ゴシック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8B0E1D" w:rsidRPr="00BA45E0" w:rsidRDefault="008B0E1D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（注）業種は、日本標準産業分類</w:t>
      </w:r>
      <w:r w:rsidR="00DC7BEB"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の中分類</w:t>
      </w:r>
      <w:r w:rsidR="002D3DEC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で主なものを記載</w:t>
      </w:r>
      <w:r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してください。</w:t>
      </w:r>
    </w:p>
    <w:p w:rsidR="00A5030A" w:rsidRDefault="002D3DEC" w:rsidP="002D3DEC">
      <w:pPr>
        <w:spacing w:line="240" w:lineRule="exact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r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（注）主な取引先は、取引比率上位５社を記載</w:t>
      </w:r>
      <w:r w:rsidR="00A5030A" w:rsidRPr="00BA45E0">
        <w:rPr>
          <w:rFonts w:ascii="游ゴシック" w:eastAsia="游ゴシック" w:hAnsi="游ゴシック" w:hint="eastAsia"/>
          <w:color w:val="000000" w:themeColor="text1"/>
          <w:sz w:val="18"/>
          <w:szCs w:val="18"/>
        </w:rPr>
        <w:t>してください。</w:t>
      </w:r>
    </w:p>
    <w:p w:rsidR="002D3DEC" w:rsidRDefault="002D3DEC" w:rsidP="00A5030A">
      <w:pPr>
        <w:spacing w:line="240" w:lineRule="exact"/>
        <w:ind w:firstLineChars="100" w:firstLine="180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p w:rsidR="002D3DEC" w:rsidRDefault="002D3DEC" w:rsidP="00A5030A">
      <w:pPr>
        <w:spacing w:line="240" w:lineRule="exact"/>
        <w:ind w:firstLineChars="100" w:firstLine="180"/>
        <w:rPr>
          <w:rFonts w:ascii="游ゴシック" w:eastAsia="游ゴシック" w:hAnsi="游ゴシック"/>
          <w:color w:val="000000" w:themeColor="text1"/>
          <w:sz w:val="18"/>
          <w:szCs w:val="18"/>
        </w:rPr>
      </w:pPr>
      <w:bookmarkStart w:id="0" w:name="_GoBack"/>
      <w:bookmarkEnd w:id="0"/>
    </w:p>
    <w:sectPr w:rsidR="002D3DEC" w:rsidSect="005F3304">
      <w:footerReference w:type="default" r:id="rId7"/>
      <w:pgSz w:w="11906" w:h="16838" w:code="9"/>
      <w:pgMar w:top="851" w:right="1701" w:bottom="851" w:left="170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F" w:rsidRDefault="0026565F" w:rsidP="00690EAD">
      <w:r>
        <w:separator/>
      </w:r>
    </w:p>
  </w:endnote>
  <w:endnote w:type="continuationSeparator" w:id="0">
    <w:p w:rsidR="0026565F" w:rsidRDefault="0026565F" w:rsidP="006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A6" w:rsidRPr="00383DA6" w:rsidRDefault="00383DA6">
    <w:pPr>
      <w:pStyle w:val="a9"/>
      <w:jc w:val="center"/>
      <w:rPr>
        <w:rFonts w:ascii="游ゴシック" w:eastAsia="游ゴシック" w:hAnsi="游ゴシック"/>
      </w:rPr>
    </w:pPr>
  </w:p>
  <w:p w:rsidR="00383DA6" w:rsidRDefault="0038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F" w:rsidRDefault="0026565F" w:rsidP="00690EAD">
      <w:r>
        <w:separator/>
      </w:r>
    </w:p>
  </w:footnote>
  <w:footnote w:type="continuationSeparator" w:id="0">
    <w:p w:rsidR="0026565F" w:rsidRDefault="0026565F" w:rsidP="0069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97"/>
    <w:multiLevelType w:val="hybridMultilevel"/>
    <w:tmpl w:val="8CD42442"/>
    <w:lvl w:ilvl="0" w:tplc="76ECB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0283"/>
    <w:multiLevelType w:val="hybridMultilevel"/>
    <w:tmpl w:val="4CF22EF8"/>
    <w:lvl w:ilvl="0" w:tplc="232C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C71F0"/>
    <w:multiLevelType w:val="hybridMultilevel"/>
    <w:tmpl w:val="9F787070"/>
    <w:lvl w:ilvl="0" w:tplc="2FD6AFC4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C443C"/>
    <w:multiLevelType w:val="hybridMultilevel"/>
    <w:tmpl w:val="D50CACF8"/>
    <w:lvl w:ilvl="0" w:tplc="ECEA6DC0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15EFF"/>
    <w:multiLevelType w:val="hybridMultilevel"/>
    <w:tmpl w:val="5E7E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E124D"/>
    <w:multiLevelType w:val="hybridMultilevel"/>
    <w:tmpl w:val="5734BCCA"/>
    <w:lvl w:ilvl="0" w:tplc="01E4C9E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6DD4436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abstractNum w:abstractNumId="7" w15:restartNumberingAfterBreak="0">
    <w:nsid w:val="5137774D"/>
    <w:multiLevelType w:val="hybridMultilevel"/>
    <w:tmpl w:val="518243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62649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7"/>
    <w:rsid w:val="00017480"/>
    <w:rsid w:val="00035F82"/>
    <w:rsid w:val="00071B94"/>
    <w:rsid w:val="00077ACE"/>
    <w:rsid w:val="000832CA"/>
    <w:rsid w:val="0008717C"/>
    <w:rsid w:val="0008725C"/>
    <w:rsid w:val="000A6AA3"/>
    <w:rsid w:val="000B17CB"/>
    <w:rsid w:val="000E5DD0"/>
    <w:rsid w:val="00111988"/>
    <w:rsid w:val="00123B89"/>
    <w:rsid w:val="001752C4"/>
    <w:rsid w:val="001A008F"/>
    <w:rsid w:val="001D217A"/>
    <w:rsid w:val="001D2827"/>
    <w:rsid w:val="001D5527"/>
    <w:rsid w:val="001D6C43"/>
    <w:rsid w:val="002000C7"/>
    <w:rsid w:val="00256A63"/>
    <w:rsid w:val="0026565F"/>
    <w:rsid w:val="00282CEB"/>
    <w:rsid w:val="00290444"/>
    <w:rsid w:val="002A241A"/>
    <w:rsid w:val="002A7797"/>
    <w:rsid w:val="002B1734"/>
    <w:rsid w:val="002D3DEC"/>
    <w:rsid w:val="00302833"/>
    <w:rsid w:val="00305D03"/>
    <w:rsid w:val="003166CE"/>
    <w:rsid w:val="0036396C"/>
    <w:rsid w:val="00367459"/>
    <w:rsid w:val="00383DA6"/>
    <w:rsid w:val="0038699F"/>
    <w:rsid w:val="003B7DE2"/>
    <w:rsid w:val="003F69D2"/>
    <w:rsid w:val="00400412"/>
    <w:rsid w:val="00435E56"/>
    <w:rsid w:val="004956D9"/>
    <w:rsid w:val="004D46C9"/>
    <w:rsid w:val="004D4A5D"/>
    <w:rsid w:val="004E6C0F"/>
    <w:rsid w:val="004F256B"/>
    <w:rsid w:val="00503699"/>
    <w:rsid w:val="00533A43"/>
    <w:rsid w:val="005B45AC"/>
    <w:rsid w:val="005B49B4"/>
    <w:rsid w:val="005C5BAC"/>
    <w:rsid w:val="005D4BCD"/>
    <w:rsid w:val="005E2AA4"/>
    <w:rsid w:val="005F3304"/>
    <w:rsid w:val="00600CA6"/>
    <w:rsid w:val="00607086"/>
    <w:rsid w:val="00636905"/>
    <w:rsid w:val="006717A4"/>
    <w:rsid w:val="0068057B"/>
    <w:rsid w:val="00690EAD"/>
    <w:rsid w:val="006D10F5"/>
    <w:rsid w:val="006D4AA4"/>
    <w:rsid w:val="007244C3"/>
    <w:rsid w:val="007D3D13"/>
    <w:rsid w:val="007E6D53"/>
    <w:rsid w:val="007F170D"/>
    <w:rsid w:val="00802E94"/>
    <w:rsid w:val="0080697A"/>
    <w:rsid w:val="008704D9"/>
    <w:rsid w:val="008B0E1D"/>
    <w:rsid w:val="008F4BC6"/>
    <w:rsid w:val="00913C8C"/>
    <w:rsid w:val="00923543"/>
    <w:rsid w:val="00963729"/>
    <w:rsid w:val="00992649"/>
    <w:rsid w:val="009B36D0"/>
    <w:rsid w:val="009E6B24"/>
    <w:rsid w:val="00A16FFF"/>
    <w:rsid w:val="00A17578"/>
    <w:rsid w:val="00A250E0"/>
    <w:rsid w:val="00A3144B"/>
    <w:rsid w:val="00A5030A"/>
    <w:rsid w:val="00A53E4E"/>
    <w:rsid w:val="00A712DE"/>
    <w:rsid w:val="00A74ED7"/>
    <w:rsid w:val="00A80F45"/>
    <w:rsid w:val="00A83A21"/>
    <w:rsid w:val="00AA07DF"/>
    <w:rsid w:val="00AB08CE"/>
    <w:rsid w:val="00AE01A8"/>
    <w:rsid w:val="00B331D6"/>
    <w:rsid w:val="00B67CB3"/>
    <w:rsid w:val="00B95597"/>
    <w:rsid w:val="00BA45E0"/>
    <w:rsid w:val="00BA598B"/>
    <w:rsid w:val="00BC26C8"/>
    <w:rsid w:val="00BE7454"/>
    <w:rsid w:val="00C0376D"/>
    <w:rsid w:val="00C324F7"/>
    <w:rsid w:val="00C777F2"/>
    <w:rsid w:val="00C84EED"/>
    <w:rsid w:val="00C912C6"/>
    <w:rsid w:val="00CA1022"/>
    <w:rsid w:val="00CA4D30"/>
    <w:rsid w:val="00CC21FE"/>
    <w:rsid w:val="00CC4099"/>
    <w:rsid w:val="00CD7629"/>
    <w:rsid w:val="00D07A67"/>
    <w:rsid w:val="00D22C2A"/>
    <w:rsid w:val="00D27F86"/>
    <w:rsid w:val="00D67293"/>
    <w:rsid w:val="00D743B2"/>
    <w:rsid w:val="00DA19A4"/>
    <w:rsid w:val="00DB37ED"/>
    <w:rsid w:val="00DC7BEB"/>
    <w:rsid w:val="00DD7D09"/>
    <w:rsid w:val="00DE1C25"/>
    <w:rsid w:val="00DE5B19"/>
    <w:rsid w:val="00E533F3"/>
    <w:rsid w:val="00E97966"/>
    <w:rsid w:val="00F2651A"/>
    <w:rsid w:val="00F5279A"/>
    <w:rsid w:val="00F64A2B"/>
    <w:rsid w:val="00F6639A"/>
    <w:rsid w:val="00F917DA"/>
    <w:rsid w:val="00F92BE1"/>
    <w:rsid w:val="00F97050"/>
    <w:rsid w:val="00FA10DD"/>
    <w:rsid w:val="00FD600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F93124"/>
  <w15:chartTrackingRefBased/>
  <w15:docId w15:val="{92A92FE7-5DD1-4113-9CB6-B32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559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B95597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B95597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B95597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AD"/>
  </w:style>
  <w:style w:type="paragraph" w:styleId="a9">
    <w:name w:val="footer"/>
    <w:basedOn w:val="a"/>
    <w:link w:val="aa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AD"/>
  </w:style>
  <w:style w:type="paragraph" w:styleId="ab">
    <w:name w:val="Balloon Text"/>
    <w:basedOn w:val="a"/>
    <w:link w:val="ac"/>
    <w:uiPriority w:val="99"/>
    <w:semiHidden/>
    <w:unhideWhenUsed/>
    <w:rsid w:val="00DD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D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Grid Table 5 Dark"/>
    <w:basedOn w:val="a1"/>
    <w:uiPriority w:val="50"/>
    <w:rsid w:val="00CD76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e">
    <w:name w:val="annotation reference"/>
    <w:basedOn w:val="a0"/>
    <w:uiPriority w:val="99"/>
    <w:semiHidden/>
    <w:unhideWhenUsed/>
    <w:rsid w:val="00CD76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6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6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6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629"/>
    <w:rPr>
      <w:b/>
      <w:bCs/>
    </w:rPr>
  </w:style>
  <w:style w:type="paragraph" w:styleId="af3">
    <w:name w:val="List Paragraph"/>
    <w:basedOn w:val="a"/>
    <w:uiPriority w:val="34"/>
    <w:qFormat/>
    <w:rsid w:val="000B17CB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B6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