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0ECD9" w14:textId="77777777" w:rsidR="0013771D" w:rsidRDefault="0013771D" w:rsidP="0013771D">
      <w:pPr>
        <w:ind w:firstLineChars="100" w:firstLine="240"/>
        <w:jc w:val="center"/>
      </w:pPr>
      <w:r>
        <w:rPr>
          <w:rFonts w:hint="eastAsia"/>
        </w:rPr>
        <w:t>契約規則第５２条の２による公表調書</w:t>
      </w:r>
    </w:p>
    <w:p w14:paraId="1CDB2D2E" w14:textId="77777777" w:rsidR="0013771D" w:rsidRDefault="0013771D" w:rsidP="0013771D">
      <w:r>
        <w:rPr>
          <w:rFonts w:hint="eastAsia"/>
        </w:rPr>
        <w:t xml:space="preserve">　</w:t>
      </w:r>
    </w:p>
    <w:p w14:paraId="1F610A37" w14:textId="77777777" w:rsidR="0013771D" w:rsidRPr="00D6587D" w:rsidRDefault="0013771D" w:rsidP="0013771D">
      <w:r>
        <w:rPr>
          <w:rFonts w:hint="eastAsia"/>
        </w:rPr>
        <w:t xml:space="preserve">　　　　　　　　　　　　　　　　　　　　　　　　　　　　　　</w:t>
      </w:r>
      <w:r w:rsidR="00D6587D" w:rsidRPr="00D6587D">
        <w:rPr>
          <w:rFonts w:hint="eastAsia"/>
        </w:rPr>
        <w:t>市民協創部　市民課</w:t>
      </w:r>
    </w:p>
    <w:p w14:paraId="68D1A4EA" w14:textId="77777777" w:rsidR="0013771D" w:rsidRDefault="0013771D" w:rsidP="0013771D">
      <w:r>
        <w:rPr>
          <w:rFonts w:hint="eastAsia"/>
        </w:rPr>
        <w:t>１　発注見通し</w:t>
      </w:r>
    </w:p>
    <w:p w14:paraId="4DB0830B" w14:textId="77777777" w:rsidR="0013771D" w:rsidRDefault="0013771D" w:rsidP="0013771D"/>
    <w:tbl>
      <w:tblPr>
        <w:tblW w:w="8788" w:type="dxa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520"/>
      </w:tblGrid>
      <w:tr w:rsidR="00D6587D" w14:paraId="2F45C932" w14:textId="77777777" w:rsidTr="00D6587D">
        <w:trPr>
          <w:trHeight w:val="715"/>
        </w:trPr>
        <w:tc>
          <w:tcPr>
            <w:tcW w:w="2268" w:type="dxa"/>
            <w:vAlign w:val="center"/>
          </w:tcPr>
          <w:p w14:paraId="07A01544" w14:textId="77777777" w:rsidR="0013771D" w:rsidRPr="00D6587D" w:rsidRDefault="0013771D" w:rsidP="00D6587D">
            <w:pPr>
              <w:rPr>
                <w:sz w:val="22"/>
              </w:rPr>
            </w:pPr>
            <w:r w:rsidRPr="00D6587D">
              <w:rPr>
                <w:rFonts w:hint="eastAsia"/>
                <w:sz w:val="22"/>
              </w:rPr>
              <w:t>業務名</w:t>
            </w:r>
          </w:p>
        </w:tc>
        <w:tc>
          <w:tcPr>
            <w:tcW w:w="6520" w:type="dxa"/>
            <w:vAlign w:val="center"/>
          </w:tcPr>
          <w:p w14:paraId="235C8422" w14:textId="77777777" w:rsidR="0013771D" w:rsidRPr="00D6587D" w:rsidRDefault="00D6587D" w:rsidP="00117816">
            <w:pPr>
              <w:rPr>
                <w:sz w:val="22"/>
              </w:rPr>
            </w:pPr>
            <w:r w:rsidRPr="00D6587D">
              <w:rPr>
                <w:rFonts w:hint="eastAsia"/>
                <w:sz w:val="22"/>
              </w:rPr>
              <w:t>窓口センター庭木剪定等業務委託</w:t>
            </w:r>
          </w:p>
        </w:tc>
      </w:tr>
      <w:tr w:rsidR="00D6587D" w:rsidRPr="00461E7D" w14:paraId="6866C416" w14:textId="77777777" w:rsidTr="00D6587D">
        <w:trPr>
          <w:trHeight w:val="707"/>
        </w:trPr>
        <w:tc>
          <w:tcPr>
            <w:tcW w:w="2268" w:type="dxa"/>
            <w:vAlign w:val="center"/>
          </w:tcPr>
          <w:p w14:paraId="23444986" w14:textId="77777777" w:rsidR="0013771D" w:rsidRPr="00D6587D" w:rsidRDefault="0013771D" w:rsidP="00D6587D">
            <w:pPr>
              <w:rPr>
                <w:sz w:val="22"/>
              </w:rPr>
            </w:pPr>
            <w:r w:rsidRPr="00D6587D">
              <w:rPr>
                <w:rFonts w:hint="eastAsia"/>
                <w:sz w:val="22"/>
              </w:rPr>
              <w:t>契約内容</w:t>
            </w:r>
          </w:p>
        </w:tc>
        <w:tc>
          <w:tcPr>
            <w:tcW w:w="6520" w:type="dxa"/>
            <w:vAlign w:val="center"/>
          </w:tcPr>
          <w:p w14:paraId="0DC562AA" w14:textId="77777777" w:rsidR="0013771D" w:rsidRPr="00D6587D" w:rsidRDefault="00204AF5" w:rsidP="001178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仕様書のとおり</w:t>
            </w:r>
          </w:p>
        </w:tc>
      </w:tr>
      <w:tr w:rsidR="00D6587D" w14:paraId="27C4D742" w14:textId="77777777" w:rsidTr="00D6587D">
        <w:trPr>
          <w:trHeight w:val="701"/>
        </w:trPr>
        <w:tc>
          <w:tcPr>
            <w:tcW w:w="2268" w:type="dxa"/>
            <w:vAlign w:val="center"/>
          </w:tcPr>
          <w:p w14:paraId="497D5FE6" w14:textId="77777777" w:rsidR="0013771D" w:rsidRPr="00D6587D" w:rsidRDefault="0013771D" w:rsidP="00D6587D">
            <w:pPr>
              <w:rPr>
                <w:sz w:val="22"/>
              </w:rPr>
            </w:pPr>
            <w:r w:rsidRPr="00D6587D">
              <w:rPr>
                <w:rFonts w:hint="eastAsia"/>
                <w:sz w:val="22"/>
              </w:rPr>
              <w:t>発注予定時期</w:t>
            </w:r>
          </w:p>
        </w:tc>
        <w:tc>
          <w:tcPr>
            <w:tcW w:w="6520" w:type="dxa"/>
            <w:vAlign w:val="center"/>
          </w:tcPr>
          <w:p w14:paraId="69D4E793" w14:textId="309F2E5E" w:rsidR="0013771D" w:rsidRPr="00D6587D" w:rsidRDefault="00244C9E" w:rsidP="001178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1654AB">
              <w:rPr>
                <w:rFonts w:hint="eastAsia"/>
                <w:sz w:val="22"/>
              </w:rPr>
              <w:t>８</w:t>
            </w:r>
            <w:r w:rsidR="00461E7D">
              <w:rPr>
                <w:rFonts w:hint="eastAsia"/>
                <w:sz w:val="22"/>
              </w:rPr>
              <w:t>年８月</w:t>
            </w:r>
          </w:p>
        </w:tc>
      </w:tr>
    </w:tbl>
    <w:p w14:paraId="4582C52F" w14:textId="77777777" w:rsidR="0013771D" w:rsidRDefault="0013771D" w:rsidP="0013771D"/>
    <w:p w14:paraId="44D37D7B" w14:textId="77777777" w:rsidR="0013771D" w:rsidRDefault="0013771D" w:rsidP="0013771D">
      <w:r>
        <w:rPr>
          <w:rFonts w:hint="eastAsia"/>
        </w:rPr>
        <w:t>２　契約締結前公表</w:t>
      </w:r>
    </w:p>
    <w:p w14:paraId="0081B69F" w14:textId="77777777" w:rsidR="0013771D" w:rsidRDefault="0013771D" w:rsidP="0013771D"/>
    <w:tbl>
      <w:tblPr>
        <w:tblW w:w="8788" w:type="dxa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520"/>
      </w:tblGrid>
      <w:tr w:rsidR="0013771D" w14:paraId="251DBC82" w14:textId="77777777" w:rsidTr="00D6587D">
        <w:trPr>
          <w:trHeight w:val="698"/>
        </w:trPr>
        <w:tc>
          <w:tcPr>
            <w:tcW w:w="2268" w:type="dxa"/>
            <w:vAlign w:val="center"/>
          </w:tcPr>
          <w:p w14:paraId="0B47AA90" w14:textId="77777777" w:rsidR="0013771D" w:rsidRPr="00D6587D" w:rsidRDefault="0013771D" w:rsidP="00D6587D">
            <w:pPr>
              <w:rPr>
                <w:sz w:val="22"/>
              </w:rPr>
            </w:pPr>
            <w:r w:rsidRPr="00D6587D">
              <w:rPr>
                <w:rFonts w:hint="eastAsia"/>
                <w:sz w:val="22"/>
              </w:rPr>
              <w:t>契約内容</w:t>
            </w:r>
          </w:p>
        </w:tc>
        <w:tc>
          <w:tcPr>
            <w:tcW w:w="6520" w:type="dxa"/>
            <w:vAlign w:val="center"/>
          </w:tcPr>
          <w:p w14:paraId="5766FDA6" w14:textId="77777777" w:rsidR="0013771D" w:rsidRPr="00D6587D" w:rsidRDefault="00204AF5" w:rsidP="001178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仕様書のとおり</w:t>
            </w:r>
          </w:p>
        </w:tc>
      </w:tr>
      <w:tr w:rsidR="0013771D" w14:paraId="4FFA2B04" w14:textId="77777777" w:rsidTr="00D6587D">
        <w:trPr>
          <w:trHeight w:val="719"/>
        </w:trPr>
        <w:tc>
          <w:tcPr>
            <w:tcW w:w="2268" w:type="dxa"/>
            <w:vAlign w:val="center"/>
          </w:tcPr>
          <w:p w14:paraId="00D5984E" w14:textId="77777777" w:rsidR="0013771D" w:rsidRPr="00D6587D" w:rsidRDefault="0013771D" w:rsidP="00D6587D">
            <w:pPr>
              <w:rPr>
                <w:sz w:val="22"/>
              </w:rPr>
            </w:pPr>
            <w:r w:rsidRPr="00D6587D">
              <w:rPr>
                <w:rFonts w:hint="eastAsia"/>
                <w:sz w:val="22"/>
              </w:rPr>
              <w:t>決定方法</w:t>
            </w:r>
          </w:p>
        </w:tc>
        <w:tc>
          <w:tcPr>
            <w:tcW w:w="6520" w:type="dxa"/>
            <w:vAlign w:val="center"/>
          </w:tcPr>
          <w:p w14:paraId="1D4089FB" w14:textId="77777777" w:rsidR="0013771D" w:rsidRPr="00D6587D" w:rsidRDefault="00D6587D" w:rsidP="00D6587D">
            <w:pPr>
              <w:rPr>
                <w:sz w:val="22"/>
              </w:rPr>
            </w:pPr>
            <w:r w:rsidRPr="00D6587D">
              <w:rPr>
                <w:rFonts w:hint="eastAsia"/>
                <w:sz w:val="22"/>
              </w:rPr>
              <w:t>予定価格の制限の範囲内で最低価格の見積書提出者に決定</w:t>
            </w:r>
          </w:p>
        </w:tc>
      </w:tr>
      <w:tr w:rsidR="0013771D" w14:paraId="3E4C0CFB" w14:textId="77777777" w:rsidTr="00D6587D">
        <w:trPr>
          <w:trHeight w:val="690"/>
        </w:trPr>
        <w:tc>
          <w:tcPr>
            <w:tcW w:w="2268" w:type="dxa"/>
            <w:vAlign w:val="center"/>
          </w:tcPr>
          <w:p w14:paraId="4B510CB6" w14:textId="77777777" w:rsidR="0013771D" w:rsidRPr="00D6587D" w:rsidRDefault="0013771D" w:rsidP="00D6587D">
            <w:pPr>
              <w:rPr>
                <w:sz w:val="22"/>
              </w:rPr>
            </w:pPr>
            <w:r w:rsidRPr="00D6587D">
              <w:rPr>
                <w:rFonts w:hint="eastAsia"/>
                <w:sz w:val="22"/>
              </w:rPr>
              <w:t>選定基準</w:t>
            </w:r>
          </w:p>
        </w:tc>
        <w:tc>
          <w:tcPr>
            <w:tcW w:w="6520" w:type="dxa"/>
            <w:vAlign w:val="center"/>
          </w:tcPr>
          <w:p w14:paraId="7F617296" w14:textId="77777777" w:rsidR="00B62343" w:rsidRPr="00B62343" w:rsidRDefault="00B62343" w:rsidP="00B62343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B62343">
              <w:rPr>
                <w:rFonts w:ascii="ＭＳ 明朝" w:hAnsi="ＭＳ 明朝" w:hint="eastAsia"/>
                <w:color w:val="000000"/>
                <w:sz w:val="21"/>
                <w:szCs w:val="21"/>
              </w:rPr>
              <w:t>下記に該当すること</w:t>
            </w:r>
          </w:p>
          <w:p w14:paraId="5875E7D7" w14:textId="77777777" w:rsidR="0013771D" w:rsidRPr="00D6587D" w:rsidRDefault="00B62343" w:rsidP="00B62343">
            <w:pPr>
              <w:ind w:firstLineChars="100" w:firstLine="210"/>
              <w:rPr>
                <w:sz w:val="22"/>
              </w:rPr>
            </w:pPr>
            <w:r w:rsidRPr="00B62343">
              <w:rPr>
                <w:rFonts w:ascii="ＭＳ 明朝" w:hAnsi="ＭＳ 明朝" w:cs="ＭＳ 明朝" w:hint="eastAsia"/>
                <w:color w:val="000000"/>
                <w:sz w:val="21"/>
                <w:szCs w:val="21"/>
              </w:rPr>
              <w:t>高</w:t>
            </w:r>
            <w:r w:rsidR="00461E7D">
              <w:rPr>
                <w:rFonts w:ascii="ＭＳ 明朝" w:hAnsi="ＭＳ 明朝" w:cs="ＭＳ 明朝" w:hint="eastAsia"/>
                <w:color w:val="000000"/>
                <w:sz w:val="21"/>
                <w:szCs w:val="21"/>
              </w:rPr>
              <w:t>年</w:t>
            </w:r>
            <w:r w:rsidRPr="00B62343">
              <w:rPr>
                <w:rFonts w:ascii="ＭＳ 明朝" w:hAnsi="ＭＳ 明朝" w:cs="ＭＳ 明朝" w:hint="eastAsia"/>
                <w:color w:val="000000"/>
                <w:sz w:val="21"/>
                <w:szCs w:val="21"/>
              </w:rPr>
              <w:t>齢者等</w:t>
            </w:r>
            <w:r w:rsidR="00461E7D">
              <w:rPr>
                <w:rFonts w:ascii="ＭＳ 明朝" w:hAnsi="ＭＳ 明朝" w:cs="ＭＳ 明朝" w:hint="eastAsia"/>
                <w:color w:val="000000"/>
                <w:sz w:val="21"/>
                <w:szCs w:val="21"/>
              </w:rPr>
              <w:t>の雇用の安定等に関する法律（昭和</w:t>
            </w:r>
            <w:r w:rsidR="00C96876">
              <w:rPr>
                <w:rFonts w:ascii="ＭＳ 明朝" w:hAnsi="ＭＳ 明朝" w:cs="ＭＳ 明朝" w:hint="eastAsia"/>
                <w:color w:val="000000"/>
                <w:sz w:val="21"/>
                <w:szCs w:val="21"/>
              </w:rPr>
              <w:t>四十六</w:t>
            </w:r>
            <w:r w:rsidR="00461E7D">
              <w:rPr>
                <w:rFonts w:ascii="ＭＳ 明朝" w:hAnsi="ＭＳ 明朝" w:cs="ＭＳ 明朝" w:hint="eastAsia"/>
                <w:color w:val="000000"/>
                <w:sz w:val="21"/>
                <w:szCs w:val="21"/>
              </w:rPr>
              <w:t>年法律第</w:t>
            </w:r>
            <w:r w:rsidR="00C96876">
              <w:rPr>
                <w:rFonts w:ascii="ＭＳ 明朝" w:hAnsi="ＭＳ 明朝" w:cs="ＭＳ 明朝" w:hint="eastAsia"/>
                <w:color w:val="000000"/>
                <w:sz w:val="21"/>
                <w:szCs w:val="21"/>
              </w:rPr>
              <w:t>六十八号</w:t>
            </w:r>
            <w:r w:rsidR="00461E7D">
              <w:rPr>
                <w:rFonts w:ascii="ＭＳ 明朝" w:hAnsi="ＭＳ 明朝" w:cs="ＭＳ 明朝" w:hint="eastAsia"/>
                <w:color w:val="000000"/>
                <w:sz w:val="21"/>
                <w:szCs w:val="21"/>
              </w:rPr>
              <w:t>）第</w:t>
            </w:r>
            <w:r w:rsidR="00C96876">
              <w:rPr>
                <w:rFonts w:ascii="ＭＳ 明朝" w:hAnsi="ＭＳ 明朝" w:cs="ＭＳ 明朝" w:hint="eastAsia"/>
                <w:color w:val="000000"/>
                <w:sz w:val="21"/>
                <w:szCs w:val="21"/>
              </w:rPr>
              <w:t>三十七条</w:t>
            </w:r>
            <w:r w:rsidR="00461E7D">
              <w:rPr>
                <w:rFonts w:ascii="ＭＳ 明朝" w:hAnsi="ＭＳ 明朝" w:cs="ＭＳ 明朝" w:hint="eastAsia"/>
                <w:color w:val="000000"/>
                <w:sz w:val="21"/>
                <w:szCs w:val="21"/>
              </w:rPr>
              <w:t>第</w:t>
            </w:r>
            <w:r w:rsidR="00C96876">
              <w:rPr>
                <w:rFonts w:ascii="ＭＳ 明朝" w:hAnsi="ＭＳ 明朝" w:cs="ＭＳ 明朝" w:hint="eastAsia"/>
                <w:color w:val="000000"/>
                <w:sz w:val="21"/>
                <w:szCs w:val="21"/>
              </w:rPr>
              <w:t>一項に</w:t>
            </w:r>
            <w:r w:rsidR="00461E7D">
              <w:rPr>
                <w:rFonts w:ascii="ＭＳ 明朝" w:hAnsi="ＭＳ 明朝" w:cs="ＭＳ 明朝" w:hint="eastAsia"/>
                <w:color w:val="000000"/>
                <w:sz w:val="21"/>
                <w:szCs w:val="21"/>
              </w:rPr>
              <w:t>規定するシルバー人材センター連合若しくは同条第</w:t>
            </w:r>
            <w:r w:rsidR="00C96876">
              <w:rPr>
                <w:rFonts w:ascii="ＭＳ 明朝" w:hAnsi="ＭＳ 明朝" w:cs="ＭＳ 明朝" w:hint="eastAsia"/>
                <w:color w:val="000000"/>
                <w:sz w:val="21"/>
                <w:szCs w:val="21"/>
              </w:rPr>
              <w:t>二項に</w:t>
            </w:r>
            <w:r w:rsidRPr="00B62343">
              <w:rPr>
                <w:rFonts w:ascii="ＭＳ 明朝" w:hAnsi="ＭＳ 明朝" w:cs="ＭＳ 明朝" w:hint="eastAsia"/>
                <w:color w:val="000000"/>
                <w:sz w:val="21"/>
                <w:szCs w:val="21"/>
              </w:rPr>
              <w:t>規定するシルバー人材センター若しくはこれらに準ずる者として豊橋市長の認定を受けた者で、事業所の所在地が豊橋市内であること。</w:t>
            </w:r>
          </w:p>
        </w:tc>
      </w:tr>
      <w:tr w:rsidR="0013771D" w14:paraId="008747B9" w14:textId="77777777" w:rsidTr="00D6587D">
        <w:trPr>
          <w:trHeight w:val="727"/>
        </w:trPr>
        <w:tc>
          <w:tcPr>
            <w:tcW w:w="2268" w:type="dxa"/>
            <w:vAlign w:val="center"/>
          </w:tcPr>
          <w:p w14:paraId="069AC5EA" w14:textId="77777777" w:rsidR="0013771D" w:rsidRPr="00D6587D" w:rsidRDefault="0013771D" w:rsidP="00D6587D">
            <w:pPr>
              <w:rPr>
                <w:sz w:val="22"/>
              </w:rPr>
            </w:pPr>
            <w:r w:rsidRPr="00D6587D">
              <w:rPr>
                <w:rFonts w:hint="eastAsia"/>
                <w:sz w:val="22"/>
              </w:rPr>
              <w:t>申請方法</w:t>
            </w:r>
          </w:p>
        </w:tc>
        <w:tc>
          <w:tcPr>
            <w:tcW w:w="6520" w:type="dxa"/>
            <w:vAlign w:val="center"/>
          </w:tcPr>
          <w:p w14:paraId="7AA7557B" w14:textId="78163475" w:rsidR="0013771D" w:rsidRPr="00D6587D" w:rsidRDefault="00244C9E" w:rsidP="001178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申請書の提出による（提出期限　令和</w:t>
            </w:r>
            <w:r w:rsidR="001654AB">
              <w:rPr>
                <w:rFonts w:hint="eastAsia"/>
                <w:sz w:val="22"/>
              </w:rPr>
              <w:t>８</w:t>
            </w:r>
            <w:r w:rsidR="00D018F6">
              <w:rPr>
                <w:rFonts w:hint="eastAsia"/>
                <w:sz w:val="22"/>
              </w:rPr>
              <w:t>年８月</w:t>
            </w:r>
            <w:r w:rsidR="002F0202">
              <w:rPr>
                <w:rFonts w:hint="eastAsia"/>
                <w:sz w:val="22"/>
              </w:rPr>
              <w:t>２</w:t>
            </w:r>
            <w:r w:rsidR="00706ED5">
              <w:rPr>
                <w:rFonts w:hint="eastAsia"/>
                <w:sz w:val="22"/>
              </w:rPr>
              <w:t>１</w:t>
            </w:r>
            <w:r w:rsidR="00B62343">
              <w:rPr>
                <w:rFonts w:hint="eastAsia"/>
                <w:sz w:val="22"/>
              </w:rPr>
              <w:t>日</w:t>
            </w:r>
            <w:r w:rsidR="00D92EF6">
              <w:rPr>
                <w:rFonts w:hint="eastAsia"/>
                <w:sz w:val="22"/>
              </w:rPr>
              <w:t>正午</w:t>
            </w:r>
            <w:r w:rsidR="00B62343">
              <w:rPr>
                <w:rFonts w:hint="eastAsia"/>
                <w:sz w:val="22"/>
              </w:rPr>
              <w:t>）</w:t>
            </w:r>
          </w:p>
        </w:tc>
      </w:tr>
    </w:tbl>
    <w:p w14:paraId="60D73762" w14:textId="77777777" w:rsidR="0013771D" w:rsidRDefault="0013771D" w:rsidP="0013771D"/>
    <w:p w14:paraId="3B7486C4" w14:textId="77777777" w:rsidR="0013771D" w:rsidRDefault="0013771D" w:rsidP="0013771D">
      <w:r>
        <w:rPr>
          <w:rFonts w:hint="eastAsia"/>
        </w:rPr>
        <w:t>３　契約締結後公表</w:t>
      </w:r>
    </w:p>
    <w:p w14:paraId="0062DC2F" w14:textId="77777777" w:rsidR="0013771D" w:rsidRDefault="0013771D" w:rsidP="0013771D"/>
    <w:tbl>
      <w:tblPr>
        <w:tblW w:w="8788" w:type="dxa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520"/>
      </w:tblGrid>
      <w:tr w:rsidR="0013771D" w14:paraId="3073F7CD" w14:textId="77777777" w:rsidTr="00D6587D">
        <w:trPr>
          <w:trHeight w:val="696"/>
        </w:trPr>
        <w:tc>
          <w:tcPr>
            <w:tcW w:w="2268" w:type="dxa"/>
            <w:vAlign w:val="center"/>
          </w:tcPr>
          <w:p w14:paraId="6BA5956B" w14:textId="77777777" w:rsidR="0013771D" w:rsidRPr="00D6587D" w:rsidRDefault="0013771D" w:rsidP="00D6587D">
            <w:pPr>
              <w:rPr>
                <w:sz w:val="22"/>
              </w:rPr>
            </w:pPr>
            <w:r w:rsidRPr="00D6587D">
              <w:rPr>
                <w:rFonts w:hint="eastAsia"/>
                <w:sz w:val="22"/>
              </w:rPr>
              <w:t>契約者の名称</w:t>
            </w:r>
          </w:p>
        </w:tc>
        <w:tc>
          <w:tcPr>
            <w:tcW w:w="6520" w:type="dxa"/>
            <w:vAlign w:val="center"/>
          </w:tcPr>
          <w:p w14:paraId="4A62195E" w14:textId="77777777" w:rsidR="0013771D" w:rsidRPr="00D6587D" w:rsidRDefault="004A0868" w:rsidP="00117816">
            <w:pPr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C14324" wp14:editId="7139A653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133985</wp:posOffset>
                      </wp:positionV>
                      <wp:extent cx="2191385" cy="0"/>
                      <wp:effectExtent l="13335" t="12700" r="5080" b="6350"/>
                      <wp:wrapNone/>
                      <wp:docPr id="1" name="直線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13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7A691A" id="直線コネクタ 1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75pt,10.55pt" to="240.3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"/>
                  </w:pict>
                </mc:Fallback>
              </mc:AlternateContent>
            </w:r>
          </w:p>
        </w:tc>
      </w:tr>
      <w:tr w:rsidR="0013771D" w14:paraId="2066D8EF" w14:textId="77777777" w:rsidTr="00D6587D">
        <w:trPr>
          <w:trHeight w:val="710"/>
        </w:trPr>
        <w:tc>
          <w:tcPr>
            <w:tcW w:w="2268" w:type="dxa"/>
            <w:vAlign w:val="center"/>
          </w:tcPr>
          <w:p w14:paraId="6BF64657" w14:textId="77777777" w:rsidR="0013771D" w:rsidRPr="00D6587D" w:rsidRDefault="0013771D" w:rsidP="00D6587D">
            <w:pPr>
              <w:rPr>
                <w:sz w:val="22"/>
              </w:rPr>
            </w:pPr>
            <w:r w:rsidRPr="00D6587D">
              <w:rPr>
                <w:rFonts w:hint="eastAsia"/>
                <w:sz w:val="22"/>
              </w:rPr>
              <w:t>選定理由</w:t>
            </w:r>
          </w:p>
        </w:tc>
        <w:tc>
          <w:tcPr>
            <w:tcW w:w="6520" w:type="dxa"/>
            <w:vAlign w:val="center"/>
          </w:tcPr>
          <w:p w14:paraId="61F573C3" w14:textId="77777777" w:rsidR="0013771D" w:rsidRPr="00D6587D" w:rsidRDefault="004A0868" w:rsidP="004A0868">
            <w:pPr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AEADB8" wp14:editId="074B5785">
                      <wp:simplePos x="0" y="0"/>
                      <wp:positionH relativeFrom="column">
                        <wp:posOffset>875665</wp:posOffset>
                      </wp:positionH>
                      <wp:positionV relativeFrom="paragraph">
                        <wp:posOffset>119380</wp:posOffset>
                      </wp:positionV>
                      <wp:extent cx="2191385" cy="0"/>
                      <wp:effectExtent l="0" t="0" r="37465" b="19050"/>
                      <wp:wrapNone/>
                      <wp:docPr id="7" name="直線コネクタ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13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9C2775" id="直線コネクタ 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95pt,9.4pt" to="241.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"/>
                  </w:pict>
                </mc:Fallback>
              </mc:AlternateContent>
            </w:r>
          </w:p>
        </w:tc>
      </w:tr>
      <w:tr w:rsidR="0013771D" w14:paraId="43AE49F9" w14:textId="77777777" w:rsidTr="00D6587D">
        <w:trPr>
          <w:trHeight w:val="711"/>
        </w:trPr>
        <w:tc>
          <w:tcPr>
            <w:tcW w:w="2268" w:type="dxa"/>
            <w:vAlign w:val="center"/>
          </w:tcPr>
          <w:p w14:paraId="249CFB2E" w14:textId="77777777" w:rsidR="0013771D" w:rsidRPr="00D6587D" w:rsidRDefault="0013771D" w:rsidP="00D6587D">
            <w:pPr>
              <w:rPr>
                <w:sz w:val="22"/>
              </w:rPr>
            </w:pPr>
            <w:r w:rsidRPr="00D6587D">
              <w:rPr>
                <w:rFonts w:hint="eastAsia"/>
                <w:sz w:val="22"/>
              </w:rPr>
              <w:t>契約日（契約期間）</w:t>
            </w:r>
          </w:p>
        </w:tc>
        <w:tc>
          <w:tcPr>
            <w:tcW w:w="6520" w:type="dxa"/>
            <w:vAlign w:val="center"/>
          </w:tcPr>
          <w:p w14:paraId="355CC996" w14:textId="77777777" w:rsidR="0013771D" w:rsidRPr="00D6587D" w:rsidRDefault="004A0868" w:rsidP="00117816">
            <w:pPr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693D77" wp14:editId="1067E842">
                      <wp:simplePos x="0" y="0"/>
                      <wp:positionH relativeFrom="column">
                        <wp:posOffset>901065</wp:posOffset>
                      </wp:positionH>
                      <wp:positionV relativeFrom="paragraph">
                        <wp:posOffset>153035</wp:posOffset>
                      </wp:positionV>
                      <wp:extent cx="2191385" cy="0"/>
                      <wp:effectExtent l="0" t="0" r="37465" b="19050"/>
                      <wp:wrapNone/>
                      <wp:docPr id="8" name="直線コネクタ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13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475F6B" id="直線コネクタ 8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95pt,12.05pt" to="243.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"/>
                  </w:pict>
                </mc:Fallback>
              </mc:AlternateContent>
            </w:r>
          </w:p>
        </w:tc>
      </w:tr>
      <w:tr w:rsidR="0013771D" w14:paraId="575228B1" w14:textId="77777777" w:rsidTr="00D6587D">
        <w:trPr>
          <w:cantSplit/>
          <w:trHeight w:val="718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0589E11" w14:textId="77777777" w:rsidR="0013771D" w:rsidRPr="00D6587D" w:rsidRDefault="0013771D" w:rsidP="00D6587D">
            <w:pPr>
              <w:rPr>
                <w:sz w:val="22"/>
              </w:rPr>
            </w:pPr>
            <w:r w:rsidRPr="00D6587D">
              <w:rPr>
                <w:rFonts w:hint="eastAsia"/>
                <w:sz w:val="22"/>
              </w:rPr>
              <w:t>契約金額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32B4A607" w14:textId="77777777" w:rsidR="0013771D" w:rsidRPr="00D6587D" w:rsidRDefault="004A0868" w:rsidP="00117816">
            <w:pPr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D45E059" wp14:editId="7CBCB542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126365</wp:posOffset>
                      </wp:positionV>
                      <wp:extent cx="2191385" cy="0"/>
                      <wp:effectExtent l="13335" t="12700" r="5080" b="6350"/>
                      <wp:wrapNone/>
                      <wp:docPr id="9" name="直線コネクタ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13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F2150B" id="直線コネクタ 9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75pt,9.95pt" to="242.3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"/>
                  </w:pict>
                </mc:Fallback>
              </mc:AlternateContent>
            </w:r>
          </w:p>
        </w:tc>
      </w:tr>
    </w:tbl>
    <w:p w14:paraId="05EFF974" w14:textId="77777777" w:rsidR="0013771D" w:rsidRDefault="0013771D" w:rsidP="0013771D">
      <w:pPr>
        <w:jc w:val="left"/>
      </w:pPr>
    </w:p>
    <w:p w14:paraId="624180E0" w14:textId="77777777" w:rsidR="0013771D" w:rsidRDefault="0013771D" w:rsidP="0013771D">
      <w:pPr>
        <w:jc w:val="left"/>
      </w:pPr>
    </w:p>
    <w:p w14:paraId="05F9F1E3" w14:textId="77777777" w:rsidR="001C3A96" w:rsidRDefault="001C3A96" w:rsidP="0013771D"/>
    <w:sectPr w:rsidR="001C3A96" w:rsidSect="0013771D">
      <w:pgSz w:w="11906" w:h="16838"/>
      <w:pgMar w:top="1134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61663" w14:textId="77777777" w:rsidR="004A0868" w:rsidRDefault="004A0868" w:rsidP="004A0868">
      <w:r>
        <w:separator/>
      </w:r>
    </w:p>
  </w:endnote>
  <w:endnote w:type="continuationSeparator" w:id="0">
    <w:p w14:paraId="62CD42ED" w14:textId="77777777" w:rsidR="004A0868" w:rsidRDefault="004A0868" w:rsidP="004A0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2BB1E" w14:textId="77777777" w:rsidR="004A0868" w:rsidRDefault="004A0868" w:rsidP="004A0868">
      <w:r>
        <w:separator/>
      </w:r>
    </w:p>
  </w:footnote>
  <w:footnote w:type="continuationSeparator" w:id="0">
    <w:p w14:paraId="55AA1070" w14:textId="77777777" w:rsidR="004A0868" w:rsidRDefault="004A0868" w:rsidP="004A08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71D"/>
    <w:rsid w:val="00082F79"/>
    <w:rsid w:val="00087B84"/>
    <w:rsid w:val="0013771D"/>
    <w:rsid w:val="001654AB"/>
    <w:rsid w:val="001C3A96"/>
    <w:rsid w:val="00204AF5"/>
    <w:rsid w:val="00244C9E"/>
    <w:rsid w:val="002F0202"/>
    <w:rsid w:val="00425E6F"/>
    <w:rsid w:val="00461E7D"/>
    <w:rsid w:val="004A0868"/>
    <w:rsid w:val="00623319"/>
    <w:rsid w:val="00706ED5"/>
    <w:rsid w:val="007325B9"/>
    <w:rsid w:val="0091178C"/>
    <w:rsid w:val="009E171F"/>
    <w:rsid w:val="00A53AA8"/>
    <w:rsid w:val="00A83EF0"/>
    <w:rsid w:val="00AA7682"/>
    <w:rsid w:val="00B62343"/>
    <w:rsid w:val="00B76769"/>
    <w:rsid w:val="00C96876"/>
    <w:rsid w:val="00D018F6"/>
    <w:rsid w:val="00D6587D"/>
    <w:rsid w:val="00D70972"/>
    <w:rsid w:val="00D92EF6"/>
    <w:rsid w:val="00FC58E1"/>
    <w:rsid w:val="00FD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5C91A41"/>
  <w15:chartTrackingRefBased/>
  <w15:docId w15:val="{3D193156-4D94-4014-9999-BA2B145E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71D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08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0868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A08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0868"/>
    <w:rPr>
      <w:rFonts w:ascii="Century" w:eastAsia="ＭＳ 明朝" w:hAnsi="Century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61E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61E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豊橋市</dc:creator>
  <cp:keywords/>
  <dc:description/>
  <cp:lastModifiedBy>伊藤　友伸</cp:lastModifiedBy>
  <cp:revision>4</cp:revision>
  <cp:lastPrinted>2023-08-03T11:00:00Z</cp:lastPrinted>
  <dcterms:created xsi:type="dcterms:W3CDTF">2026-08-18T08:24:00Z</dcterms:created>
  <dcterms:modified xsi:type="dcterms:W3CDTF">2026-08-19T02:53:00Z</dcterms:modified>
</cp:coreProperties>
</file>