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EF7" w:rsidRDefault="00370EF7" w:rsidP="00370EF7">
      <w:r>
        <w:rPr>
          <w:rFonts w:hint="eastAsia"/>
        </w:rPr>
        <w:t>様式</w:t>
      </w:r>
      <w:r>
        <w:rPr>
          <w:rFonts w:hint="eastAsia"/>
        </w:rPr>
        <w:t>3</w:t>
      </w:r>
    </w:p>
    <w:p w:rsidR="00370EF7" w:rsidRDefault="00370EF7" w:rsidP="00370EF7">
      <w:pPr>
        <w:ind w:firstLineChars="1100" w:firstLine="2310"/>
      </w:pPr>
    </w:p>
    <w:p w:rsidR="00370EF7" w:rsidRDefault="00370EF7" w:rsidP="00370EF7">
      <w:pPr>
        <w:ind w:firstLineChars="882" w:firstLine="2125"/>
        <w:rPr>
          <w:b/>
          <w:sz w:val="24"/>
        </w:rPr>
      </w:pPr>
      <w:r>
        <w:rPr>
          <w:rFonts w:hint="eastAsia"/>
          <w:b/>
          <w:sz w:val="24"/>
        </w:rPr>
        <w:t>うずラッキー着ぐるみ</w:t>
      </w:r>
      <w:r>
        <w:rPr>
          <w:rFonts w:hint="eastAsia"/>
          <w:b/>
          <w:sz w:val="24"/>
        </w:rPr>
        <w:t xml:space="preserve"> </w:t>
      </w:r>
      <w:r w:rsidRPr="00875F19">
        <w:rPr>
          <w:rFonts w:hint="eastAsia"/>
          <w:b/>
          <w:sz w:val="24"/>
        </w:rPr>
        <w:t>使用</w:t>
      </w:r>
      <w:r>
        <w:rPr>
          <w:rFonts w:hint="eastAsia"/>
          <w:b/>
          <w:sz w:val="24"/>
        </w:rPr>
        <w:t>実績報告書</w:t>
      </w:r>
    </w:p>
    <w:p w:rsidR="00370EF7" w:rsidRPr="00875F19" w:rsidRDefault="00370EF7" w:rsidP="00370EF7">
      <w:pPr>
        <w:ind w:firstLineChars="1000" w:firstLine="2409"/>
        <w:rPr>
          <w:b/>
          <w:sz w:val="24"/>
        </w:rPr>
      </w:pPr>
    </w:p>
    <w:p w:rsidR="00370EF7" w:rsidRPr="007D1621" w:rsidRDefault="00D9493B" w:rsidP="00437490">
      <w:pPr>
        <w:ind w:firstLineChars="2700" w:firstLine="59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年　</w:t>
      </w:r>
      <w:r w:rsidR="00370EF7">
        <w:rPr>
          <w:rFonts w:hint="eastAsia"/>
          <w:sz w:val="22"/>
          <w:szCs w:val="22"/>
        </w:rPr>
        <w:t xml:space="preserve">　</w:t>
      </w:r>
      <w:r w:rsidR="00437490">
        <w:rPr>
          <w:rFonts w:hint="eastAsia"/>
          <w:sz w:val="22"/>
          <w:szCs w:val="22"/>
        </w:rPr>
        <w:t xml:space="preserve">　</w:t>
      </w:r>
      <w:r w:rsidR="00370EF7" w:rsidRPr="007D1621">
        <w:rPr>
          <w:rFonts w:hint="eastAsia"/>
          <w:sz w:val="22"/>
          <w:szCs w:val="22"/>
        </w:rPr>
        <w:t>月</w:t>
      </w:r>
      <w:r w:rsidR="00437490">
        <w:rPr>
          <w:rFonts w:hint="eastAsia"/>
          <w:sz w:val="22"/>
          <w:szCs w:val="22"/>
        </w:rPr>
        <w:t xml:space="preserve">　　　</w:t>
      </w:r>
      <w:r w:rsidR="00370EF7" w:rsidRPr="007D1621">
        <w:rPr>
          <w:rFonts w:hint="eastAsia"/>
          <w:sz w:val="22"/>
          <w:szCs w:val="22"/>
        </w:rPr>
        <w:t>日</w:t>
      </w:r>
    </w:p>
    <w:p w:rsidR="00370EF7" w:rsidRDefault="00370EF7" w:rsidP="00370EF7">
      <w:pPr>
        <w:rPr>
          <w:rFonts w:hint="eastAsia"/>
        </w:rPr>
      </w:pPr>
    </w:p>
    <w:p w:rsidR="00370EF7" w:rsidRPr="00437490" w:rsidRDefault="00370EF7" w:rsidP="00437490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豊橋市長</w:t>
      </w:r>
      <w:r w:rsidRPr="00875F19">
        <w:rPr>
          <w:rFonts w:hint="eastAsia"/>
          <w:sz w:val="24"/>
        </w:rPr>
        <w:t xml:space="preserve">　様</w:t>
      </w:r>
    </w:p>
    <w:p w:rsidR="00370EF7" w:rsidRDefault="00370EF7" w:rsidP="00437490">
      <w:pPr>
        <w:ind w:firstLineChars="2000" w:firstLine="4200"/>
      </w:pPr>
      <w:r>
        <w:rPr>
          <w:rFonts w:hint="eastAsia"/>
        </w:rPr>
        <w:t>住</w:t>
      </w:r>
      <w:r w:rsidR="00437490">
        <w:rPr>
          <w:rFonts w:hint="eastAsia"/>
        </w:rPr>
        <w:t xml:space="preserve">　　　</w:t>
      </w:r>
      <w:r>
        <w:rPr>
          <w:rFonts w:hint="eastAsia"/>
        </w:rPr>
        <w:t>所</w:t>
      </w:r>
    </w:p>
    <w:p w:rsidR="00370EF7" w:rsidRDefault="00370EF7" w:rsidP="00437490">
      <w:pPr>
        <w:ind w:firstLineChars="2000" w:firstLine="4200"/>
      </w:pPr>
      <w:r>
        <w:rPr>
          <w:rFonts w:hint="eastAsia"/>
        </w:rPr>
        <w:t>団</w:t>
      </w:r>
      <w:r w:rsidR="00437490">
        <w:rPr>
          <w:rFonts w:hint="eastAsia"/>
        </w:rPr>
        <w:t xml:space="preserve">　</w:t>
      </w:r>
      <w:r>
        <w:rPr>
          <w:rFonts w:hint="eastAsia"/>
        </w:rPr>
        <w:t>体</w:t>
      </w:r>
      <w:r w:rsidR="00437490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370EF7" w:rsidRDefault="00370EF7" w:rsidP="00437490">
      <w:pPr>
        <w:ind w:firstLineChars="2000" w:firstLine="4200"/>
      </w:pPr>
      <w:r>
        <w:rPr>
          <w:rFonts w:hint="eastAsia"/>
        </w:rPr>
        <w:t>代表者氏名</w:t>
      </w:r>
    </w:p>
    <w:p w:rsidR="00370EF7" w:rsidRDefault="00370EF7" w:rsidP="00437490">
      <w:pPr>
        <w:ind w:firstLineChars="2000" w:firstLine="4200"/>
      </w:pPr>
      <w:r>
        <w:rPr>
          <w:rFonts w:hint="eastAsia"/>
        </w:rPr>
        <w:t>電</w:t>
      </w:r>
      <w:r w:rsidR="00437490">
        <w:rPr>
          <w:rFonts w:hint="eastAsia"/>
        </w:rPr>
        <w:t xml:space="preserve">　　　</w:t>
      </w:r>
      <w:r>
        <w:rPr>
          <w:rFonts w:hint="eastAsia"/>
        </w:rPr>
        <w:t>話</w:t>
      </w:r>
    </w:p>
    <w:p w:rsidR="00370EF7" w:rsidRDefault="00370EF7" w:rsidP="00370EF7"/>
    <w:p w:rsidR="00370EF7" w:rsidRDefault="00370EF7" w:rsidP="00370EF7"/>
    <w:p w:rsidR="00370EF7" w:rsidRDefault="00370EF7" w:rsidP="00370EF7">
      <w:r>
        <w:rPr>
          <w:rFonts w:hint="eastAsia"/>
        </w:rPr>
        <w:t>次のとおり使用しましたので、報告します。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6778"/>
      </w:tblGrid>
      <w:tr w:rsidR="00370EF7" w:rsidTr="00370EF7">
        <w:trPr>
          <w:trHeight w:val="540"/>
        </w:trPr>
        <w:tc>
          <w:tcPr>
            <w:tcW w:w="1620" w:type="dxa"/>
            <w:vAlign w:val="center"/>
          </w:tcPr>
          <w:p w:rsidR="00370EF7" w:rsidRDefault="00370EF7" w:rsidP="00370EF7">
            <w:pPr>
              <w:jc w:val="center"/>
            </w:pPr>
            <w:r w:rsidRPr="009A327C">
              <w:rPr>
                <w:rFonts w:hint="eastAsia"/>
                <w:spacing w:val="150"/>
                <w:kern w:val="0"/>
                <w:fitText w:val="1260" w:id="1989954048"/>
              </w:rPr>
              <w:t>行事</w:t>
            </w:r>
            <w:r w:rsidRPr="009A327C">
              <w:rPr>
                <w:rFonts w:hint="eastAsia"/>
                <w:spacing w:val="15"/>
                <w:kern w:val="0"/>
                <w:fitText w:val="1260" w:id="1989954048"/>
              </w:rPr>
              <w:t>名</w:t>
            </w:r>
          </w:p>
        </w:tc>
        <w:tc>
          <w:tcPr>
            <w:tcW w:w="6840" w:type="dxa"/>
            <w:vAlign w:val="center"/>
          </w:tcPr>
          <w:p w:rsidR="00370EF7" w:rsidRDefault="00370EF7" w:rsidP="00370EF7">
            <w:pPr>
              <w:jc w:val="center"/>
            </w:pPr>
          </w:p>
          <w:p w:rsidR="00437490" w:rsidRDefault="00437490" w:rsidP="00370EF7">
            <w:pPr>
              <w:jc w:val="center"/>
            </w:pPr>
          </w:p>
          <w:p w:rsidR="00437490" w:rsidRDefault="00437490" w:rsidP="00370EF7">
            <w:pPr>
              <w:jc w:val="center"/>
              <w:rPr>
                <w:rFonts w:hint="eastAsia"/>
              </w:rPr>
            </w:pPr>
          </w:p>
        </w:tc>
      </w:tr>
      <w:tr w:rsidR="00370EF7" w:rsidTr="00370EF7">
        <w:trPr>
          <w:trHeight w:val="885"/>
        </w:trPr>
        <w:tc>
          <w:tcPr>
            <w:tcW w:w="1620" w:type="dxa"/>
            <w:vAlign w:val="center"/>
          </w:tcPr>
          <w:p w:rsidR="00370EF7" w:rsidRDefault="00370EF7" w:rsidP="00370EF7">
            <w:pPr>
              <w:jc w:val="center"/>
            </w:pPr>
            <w:r w:rsidRPr="009A327C">
              <w:rPr>
                <w:rFonts w:hint="eastAsia"/>
                <w:spacing w:val="60"/>
                <w:kern w:val="0"/>
                <w:fitText w:val="1260" w:id="1989954304"/>
              </w:rPr>
              <w:t>行事内</w:t>
            </w:r>
            <w:r w:rsidRPr="009A327C">
              <w:rPr>
                <w:rFonts w:hint="eastAsia"/>
                <w:spacing w:val="30"/>
                <w:kern w:val="0"/>
                <w:fitText w:val="1260" w:id="1989954304"/>
              </w:rPr>
              <w:t>容</w:t>
            </w:r>
          </w:p>
        </w:tc>
        <w:tc>
          <w:tcPr>
            <w:tcW w:w="6840" w:type="dxa"/>
            <w:vAlign w:val="center"/>
          </w:tcPr>
          <w:p w:rsidR="00370EF7" w:rsidRDefault="00370EF7" w:rsidP="00370EF7">
            <w:pPr>
              <w:jc w:val="center"/>
            </w:pPr>
          </w:p>
          <w:p w:rsidR="00437490" w:rsidRDefault="00437490" w:rsidP="00370EF7">
            <w:pPr>
              <w:jc w:val="center"/>
            </w:pPr>
          </w:p>
          <w:p w:rsidR="00437490" w:rsidRDefault="00437490" w:rsidP="00370EF7">
            <w:pPr>
              <w:jc w:val="center"/>
              <w:rPr>
                <w:rFonts w:hint="eastAsia"/>
              </w:rPr>
            </w:pPr>
          </w:p>
        </w:tc>
      </w:tr>
      <w:tr w:rsidR="00370EF7" w:rsidTr="00370EF7">
        <w:trPr>
          <w:trHeight w:val="525"/>
        </w:trPr>
        <w:tc>
          <w:tcPr>
            <w:tcW w:w="1620" w:type="dxa"/>
            <w:vAlign w:val="center"/>
          </w:tcPr>
          <w:p w:rsidR="00370EF7" w:rsidRDefault="00370EF7" w:rsidP="00370EF7">
            <w:pPr>
              <w:jc w:val="center"/>
            </w:pPr>
            <w:r w:rsidRPr="009A327C">
              <w:rPr>
                <w:rFonts w:hint="eastAsia"/>
                <w:spacing w:val="60"/>
                <w:kern w:val="0"/>
                <w:fitText w:val="1260" w:id="1989954305"/>
              </w:rPr>
              <w:t>使用場</w:t>
            </w:r>
            <w:r w:rsidRPr="009A327C">
              <w:rPr>
                <w:rFonts w:hint="eastAsia"/>
                <w:spacing w:val="30"/>
                <w:kern w:val="0"/>
                <w:fitText w:val="1260" w:id="1989954305"/>
              </w:rPr>
              <w:t>所</w:t>
            </w:r>
          </w:p>
        </w:tc>
        <w:tc>
          <w:tcPr>
            <w:tcW w:w="6840" w:type="dxa"/>
            <w:vAlign w:val="center"/>
          </w:tcPr>
          <w:p w:rsidR="00370EF7" w:rsidRDefault="00370EF7" w:rsidP="00370EF7">
            <w:pPr>
              <w:jc w:val="center"/>
            </w:pPr>
          </w:p>
          <w:p w:rsidR="00437490" w:rsidRDefault="00437490" w:rsidP="00370EF7">
            <w:pPr>
              <w:jc w:val="center"/>
            </w:pPr>
          </w:p>
          <w:p w:rsidR="00437490" w:rsidRDefault="00437490" w:rsidP="00370EF7">
            <w:pPr>
              <w:jc w:val="center"/>
              <w:rPr>
                <w:rFonts w:hint="eastAsia"/>
              </w:rPr>
            </w:pPr>
          </w:p>
        </w:tc>
      </w:tr>
      <w:tr w:rsidR="00370EF7" w:rsidTr="009A327C">
        <w:trPr>
          <w:trHeight w:val="895"/>
        </w:trPr>
        <w:tc>
          <w:tcPr>
            <w:tcW w:w="1620" w:type="dxa"/>
            <w:vAlign w:val="center"/>
          </w:tcPr>
          <w:p w:rsidR="00370EF7" w:rsidRDefault="00370EF7" w:rsidP="00370EF7">
            <w:pPr>
              <w:jc w:val="center"/>
            </w:pPr>
            <w:r w:rsidRPr="009A327C">
              <w:rPr>
                <w:rFonts w:hint="eastAsia"/>
                <w:spacing w:val="60"/>
                <w:kern w:val="0"/>
                <w:fitText w:val="1260" w:id="1989954306"/>
              </w:rPr>
              <w:t>使用期</w:t>
            </w:r>
            <w:r w:rsidRPr="009A327C">
              <w:rPr>
                <w:rFonts w:hint="eastAsia"/>
                <w:spacing w:val="30"/>
                <w:kern w:val="0"/>
                <w:fitText w:val="1260" w:id="1989954306"/>
              </w:rPr>
              <w:t>間</w:t>
            </w:r>
          </w:p>
        </w:tc>
        <w:tc>
          <w:tcPr>
            <w:tcW w:w="6840" w:type="dxa"/>
            <w:vAlign w:val="center"/>
          </w:tcPr>
          <w:p w:rsidR="00370EF7" w:rsidRPr="007D1621" w:rsidRDefault="00437490" w:rsidP="00437490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2F691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2F691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2F6913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Pr="002F6913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　　　　</w:t>
            </w:r>
            <w:r w:rsidRPr="002F691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2F691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2F6913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Pr="002F6913">
              <w:rPr>
                <w:rFonts w:hint="eastAsia"/>
              </w:rPr>
              <w:t>まで</w:t>
            </w:r>
          </w:p>
        </w:tc>
      </w:tr>
      <w:tr w:rsidR="00370EF7" w:rsidTr="009A327C">
        <w:trPr>
          <w:trHeight w:val="849"/>
        </w:trPr>
        <w:tc>
          <w:tcPr>
            <w:tcW w:w="1620" w:type="dxa"/>
            <w:vAlign w:val="center"/>
          </w:tcPr>
          <w:p w:rsidR="00370EF7" w:rsidRDefault="00370EF7" w:rsidP="00370EF7">
            <w:pPr>
              <w:jc w:val="center"/>
            </w:pPr>
            <w:r w:rsidRPr="009A327C">
              <w:rPr>
                <w:rFonts w:hint="eastAsia"/>
                <w:spacing w:val="60"/>
                <w:kern w:val="0"/>
                <w:fitText w:val="1260" w:id="1989954307"/>
              </w:rPr>
              <w:t>使用時</w:t>
            </w:r>
            <w:r w:rsidRPr="009A327C">
              <w:rPr>
                <w:rFonts w:hint="eastAsia"/>
                <w:spacing w:val="30"/>
                <w:kern w:val="0"/>
                <w:fitText w:val="1260" w:id="1989954307"/>
              </w:rPr>
              <w:t>間</w:t>
            </w:r>
          </w:p>
        </w:tc>
        <w:tc>
          <w:tcPr>
            <w:tcW w:w="6840" w:type="dxa"/>
            <w:vAlign w:val="center"/>
          </w:tcPr>
          <w:p w:rsidR="00370EF7" w:rsidRDefault="00370EF7" w:rsidP="00437490">
            <w:bookmarkStart w:id="0" w:name="_GoBack"/>
            <w:bookmarkEnd w:id="0"/>
          </w:p>
        </w:tc>
      </w:tr>
      <w:tr w:rsidR="00370EF7" w:rsidRPr="001D5866" w:rsidTr="00370EF7">
        <w:trPr>
          <w:trHeight w:val="1808"/>
        </w:trPr>
        <w:tc>
          <w:tcPr>
            <w:tcW w:w="1620" w:type="dxa"/>
            <w:vAlign w:val="center"/>
          </w:tcPr>
          <w:p w:rsidR="00370EF7" w:rsidRDefault="00370EF7" w:rsidP="00370EF7">
            <w:pPr>
              <w:jc w:val="center"/>
            </w:pPr>
            <w:r w:rsidRPr="009A327C">
              <w:rPr>
                <w:rFonts w:hint="eastAsia"/>
                <w:spacing w:val="60"/>
                <w:kern w:val="0"/>
                <w:fitText w:val="1260" w:id="1989954308"/>
              </w:rPr>
              <w:t>確認項</w:t>
            </w:r>
            <w:r w:rsidRPr="009A327C">
              <w:rPr>
                <w:rFonts w:hint="eastAsia"/>
                <w:spacing w:val="30"/>
                <w:kern w:val="0"/>
                <w:fitText w:val="1260" w:id="1989954308"/>
              </w:rPr>
              <w:t>目</w:t>
            </w:r>
          </w:p>
        </w:tc>
        <w:tc>
          <w:tcPr>
            <w:tcW w:w="6840" w:type="dxa"/>
            <w:vAlign w:val="center"/>
          </w:tcPr>
          <w:p w:rsidR="00370EF7" w:rsidRDefault="009A327C" w:rsidP="00370EF7">
            <w:pPr>
              <w:widowControl/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2927350</wp:posOffset>
                  </wp:positionH>
                  <wp:positionV relativeFrom="paragraph">
                    <wp:posOffset>-3175</wp:posOffset>
                  </wp:positionV>
                  <wp:extent cx="1309370" cy="1343660"/>
                  <wp:effectExtent l="0" t="0" r="5080" b="8890"/>
                  <wp:wrapNone/>
                  <wp:docPr id="2" name="図 2" descr="うずラッキ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うずラッキ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1343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66ED" w:rsidRPr="009A327C">
              <w:rPr>
                <w:rFonts w:hint="eastAsia"/>
                <w:spacing w:val="225"/>
                <w:kern w:val="0"/>
                <w:fitText w:val="2940" w:id="1989948928"/>
              </w:rPr>
              <w:t>本体の汚</w:t>
            </w:r>
            <w:r w:rsidR="002566ED" w:rsidRPr="009A327C">
              <w:rPr>
                <w:rFonts w:hint="eastAsia"/>
                <w:spacing w:val="45"/>
                <w:kern w:val="0"/>
                <w:fitText w:val="2940" w:id="1989948928"/>
              </w:rPr>
              <w:t>れ</w:t>
            </w:r>
            <w:r w:rsidR="002566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□あり</w:t>
            </w:r>
            <w:r w:rsidR="002566ED">
              <w:rPr>
                <w:rFonts w:hint="eastAsia"/>
              </w:rPr>
              <w:t xml:space="preserve">　</w:t>
            </w:r>
            <w:r w:rsidR="00370EF7">
              <w:rPr>
                <w:rFonts w:hint="eastAsia"/>
              </w:rPr>
              <w:t>□なし</w:t>
            </w:r>
          </w:p>
          <w:p w:rsidR="00370EF7" w:rsidRPr="001D5866" w:rsidRDefault="002566ED" w:rsidP="00370EF7">
            <w:pPr>
              <w:widowControl/>
            </w:pPr>
            <w:r w:rsidRPr="009A327C">
              <w:rPr>
                <w:rFonts w:hint="eastAsia"/>
                <w:spacing w:val="225"/>
                <w:kern w:val="0"/>
                <w:fitText w:val="2940" w:id="1989949184"/>
              </w:rPr>
              <w:t>本体の破</w:t>
            </w:r>
            <w:r w:rsidRPr="009A327C">
              <w:rPr>
                <w:rFonts w:hint="eastAsia"/>
                <w:spacing w:val="45"/>
                <w:kern w:val="0"/>
                <w:fitText w:val="2940" w:id="1989949184"/>
              </w:rPr>
              <w:t>損</w:t>
            </w:r>
            <w:r>
              <w:rPr>
                <w:rFonts w:hint="eastAsia"/>
              </w:rPr>
              <w:t xml:space="preserve">　</w:t>
            </w:r>
            <w:r w:rsidR="009A327C">
              <w:rPr>
                <w:rFonts w:hint="eastAsia"/>
              </w:rPr>
              <w:t xml:space="preserve">□あり　</w:t>
            </w:r>
            <w:r w:rsidR="00370EF7">
              <w:rPr>
                <w:rFonts w:hint="eastAsia"/>
              </w:rPr>
              <w:t>□なし</w:t>
            </w:r>
          </w:p>
          <w:p w:rsidR="00370EF7" w:rsidRDefault="002566ED" w:rsidP="00370EF7">
            <w:pPr>
              <w:widowControl/>
            </w:pPr>
            <w:r w:rsidRPr="009A327C">
              <w:rPr>
                <w:rFonts w:hint="eastAsia"/>
                <w:spacing w:val="15"/>
                <w:kern w:val="0"/>
                <w:fitText w:val="2940" w:id="1989949185"/>
              </w:rPr>
              <w:t>送風ユニットの異音、異</w:t>
            </w:r>
            <w:r w:rsidRPr="009A327C">
              <w:rPr>
                <w:rFonts w:hint="eastAsia"/>
                <w:spacing w:val="45"/>
                <w:kern w:val="0"/>
                <w:fitText w:val="2940" w:id="1989949185"/>
              </w:rPr>
              <w:t>臭</w:t>
            </w:r>
            <w:r>
              <w:rPr>
                <w:rFonts w:hint="eastAsia"/>
              </w:rPr>
              <w:t xml:space="preserve">　</w:t>
            </w:r>
            <w:r w:rsidR="009A327C">
              <w:rPr>
                <w:rFonts w:hint="eastAsia"/>
              </w:rPr>
              <w:t xml:space="preserve">□あり　</w:t>
            </w:r>
            <w:r w:rsidR="00370EF7">
              <w:rPr>
                <w:rFonts w:hint="eastAsia"/>
              </w:rPr>
              <w:t>□なし</w:t>
            </w:r>
          </w:p>
          <w:p w:rsidR="00370EF7" w:rsidRDefault="002566ED" w:rsidP="00370EF7">
            <w:pPr>
              <w:widowControl/>
            </w:pPr>
            <w:r>
              <w:rPr>
                <w:rFonts w:hint="eastAsia"/>
              </w:rPr>
              <w:t xml:space="preserve">使用時に異常が認められた箇所　</w:t>
            </w:r>
            <w:r w:rsidR="009A327C">
              <w:rPr>
                <w:rFonts w:hint="eastAsia"/>
              </w:rPr>
              <w:t xml:space="preserve">□あり　</w:t>
            </w:r>
            <w:r w:rsidR="00370EF7">
              <w:rPr>
                <w:rFonts w:hint="eastAsia"/>
              </w:rPr>
              <w:t>□なし</w:t>
            </w:r>
          </w:p>
          <w:p w:rsidR="00370EF7" w:rsidRDefault="00370EF7" w:rsidP="00370EF7">
            <w:pPr>
              <w:widowControl/>
              <w:rPr>
                <w:rFonts w:ascii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Ｐゴシック" w:cs="ＭＳ Ｐゴシック" w:hint="eastAsia"/>
                <w:color w:val="000000"/>
                <w:kern w:val="0"/>
                <w:sz w:val="20"/>
                <w:szCs w:val="20"/>
              </w:rPr>
              <w:t>※汚れ、破損は右図へ示し、詳細を記載ください。</w:t>
            </w:r>
          </w:p>
          <w:p w:rsidR="00370EF7" w:rsidRDefault="00C03E12" w:rsidP="00370EF7">
            <w:pPr>
              <w:widowControl/>
              <w:rPr>
                <w:rFonts w:ascii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205105</wp:posOffset>
                      </wp:positionV>
                      <wp:extent cx="3997325" cy="793750"/>
                      <wp:effectExtent l="6985" t="6350" r="571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7325" cy="7937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A7359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4.3pt;margin-top:16.15pt;width:314.75pt;height:6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</w:p>
          <w:p w:rsidR="00370EF7" w:rsidRDefault="00370EF7" w:rsidP="00370EF7">
            <w:pPr>
              <w:widowControl/>
              <w:rPr>
                <w:rFonts w:ascii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370EF7" w:rsidRDefault="00370EF7" w:rsidP="00370EF7">
            <w:pPr>
              <w:widowControl/>
              <w:rPr>
                <w:rFonts w:ascii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370EF7" w:rsidRDefault="00370EF7" w:rsidP="00370EF7">
            <w:pPr>
              <w:widowControl/>
              <w:rPr>
                <w:rFonts w:ascii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370EF7" w:rsidRPr="001D5866" w:rsidRDefault="00370EF7" w:rsidP="00370EF7">
            <w:pPr>
              <w:widowControl/>
              <w:rPr>
                <w:rFonts w:ascii="ＭＳ 明朝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370EF7" w:rsidRPr="008C0BF1" w:rsidRDefault="00370EF7" w:rsidP="00370EF7"/>
    <w:p w:rsidR="00D9493B" w:rsidRPr="00143516" w:rsidRDefault="00D9493B">
      <w:pPr>
        <w:rPr>
          <w:rFonts w:hint="eastAsia"/>
        </w:rPr>
      </w:pPr>
    </w:p>
    <w:sectPr w:rsidR="00D9493B" w:rsidRPr="00143516" w:rsidSect="00370EF7">
      <w:pgSz w:w="11906" w:h="16838"/>
      <w:pgMar w:top="7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E42" w:rsidRDefault="00690E42" w:rsidP="00E44FFD">
      <w:r>
        <w:separator/>
      </w:r>
    </w:p>
  </w:endnote>
  <w:endnote w:type="continuationSeparator" w:id="0">
    <w:p w:rsidR="00690E42" w:rsidRDefault="00690E42" w:rsidP="00E4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E42" w:rsidRDefault="00690E42" w:rsidP="00E44FFD">
      <w:r>
        <w:separator/>
      </w:r>
    </w:p>
  </w:footnote>
  <w:footnote w:type="continuationSeparator" w:id="0">
    <w:p w:rsidR="00690E42" w:rsidRDefault="00690E42" w:rsidP="00E44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F7"/>
    <w:rsid w:val="000F29FF"/>
    <w:rsid w:val="00143516"/>
    <w:rsid w:val="00212FB0"/>
    <w:rsid w:val="002566ED"/>
    <w:rsid w:val="00370EF7"/>
    <w:rsid w:val="00437490"/>
    <w:rsid w:val="00463CE6"/>
    <w:rsid w:val="0050088B"/>
    <w:rsid w:val="00611495"/>
    <w:rsid w:val="00690E42"/>
    <w:rsid w:val="00870CC9"/>
    <w:rsid w:val="009A327C"/>
    <w:rsid w:val="00C03E12"/>
    <w:rsid w:val="00D9493B"/>
    <w:rsid w:val="00E44FFD"/>
    <w:rsid w:val="00E8459F"/>
    <w:rsid w:val="00FD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C86A8B7-5F13-40BA-95B6-7E7E3DFD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E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4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44FFD"/>
    <w:rPr>
      <w:kern w:val="2"/>
      <w:sz w:val="21"/>
      <w:szCs w:val="24"/>
    </w:rPr>
  </w:style>
  <w:style w:type="paragraph" w:styleId="a5">
    <w:name w:val="footer"/>
    <w:basedOn w:val="a"/>
    <w:link w:val="a6"/>
    <w:rsid w:val="00E44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44FFD"/>
    <w:rPr>
      <w:kern w:val="2"/>
      <w:sz w:val="21"/>
      <w:szCs w:val="24"/>
    </w:rPr>
  </w:style>
  <w:style w:type="paragraph" w:styleId="a7">
    <w:name w:val="Balloon Text"/>
    <w:basedOn w:val="a"/>
    <w:link w:val="a8"/>
    <w:rsid w:val="00143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435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image" Target="http://www.city.toyohashi.aichi.jp/nousei/images/chara1.jpg" TargetMode="Externa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jpeg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